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средняя общеобразовательная школа с. Иштии-Хем</w:t>
      </w: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Муниципального района «Улуг-Хемский кожуун Республики Тыва»</w:t>
      </w: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       </w:t>
      </w: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Согласовано                                                                                               Утверждено </w:t>
      </w:r>
    </w:p>
    <w:p w:rsidR="00DA10A4" w:rsidRPr="00DA10A4" w:rsidRDefault="00DA10A4" w:rsidP="00DA10A4">
      <w:pPr>
        <w:keepNext/>
        <w:shd w:val="clear" w:color="auto" w:fill="FFFFFF"/>
        <w:tabs>
          <w:tab w:val="left" w:pos="730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 замдиректора по УВР                                                                     приказом №____</w:t>
      </w: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________/Шойдаа Д.К./                                                               «___»________2022г</w:t>
      </w: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«____»_________2022г</w:t>
      </w: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РАБОЧАЯ ПРОГРАММА</w:t>
      </w: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Наименование предмета </w:t>
      </w:r>
      <w:r w:rsidRPr="00DA10A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ru-RU"/>
        </w:rPr>
        <w:t>БИОЛОГИЯ</w:t>
      </w: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ru-RU"/>
        </w:rPr>
        <w:t>9</w:t>
      </w: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Уровень общего образования </w:t>
      </w:r>
      <w:r w:rsidRPr="00DA10A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ru-RU"/>
        </w:rPr>
        <w:t>основное общее</w:t>
      </w: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Срок реализации программы </w:t>
      </w:r>
      <w:r w:rsidRPr="00DA10A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ru-RU"/>
        </w:rPr>
        <w:t>2022-2023 учебный год</w:t>
      </w: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Количество часов по учебному плану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ru-RU"/>
        </w:rPr>
        <w:t>68 часов, 2</w:t>
      </w:r>
      <w:r w:rsidRPr="00DA10A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ru-RU"/>
        </w:rPr>
        <w:t>а</w:t>
      </w:r>
      <w:bookmarkStart w:id="0" w:name="_GoBack"/>
      <w:bookmarkEnd w:id="0"/>
      <w:r w:rsidRPr="00DA10A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ru-RU"/>
        </w:rPr>
        <w:t xml:space="preserve"> в неделю</w:t>
      </w: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right"/>
        <w:rPr>
          <w:rFonts w:ascii="Calibri" w:eastAsia="Calibri" w:hAnsi="Calibri" w:cs="Times New Roman"/>
          <w:kern w:val="3"/>
        </w:rPr>
      </w:pP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right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Составитель рабочей программы</w:t>
      </w: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right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Данзы-Белек Татьяна Кыргысовна</w:t>
      </w: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DA10A4" w:rsidRPr="00DA10A4" w:rsidRDefault="00DA10A4" w:rsidP="00DA10A4">
      <w:pPr>
        <w:keepNext/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</w:p>
    <w:p w:rsidR="00DA10A4" w:rsidRPr="00DA10A4" w:rsidRDefault="00DA10A4" w:rsidP="00DA10A4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Calibri" w:eastAsia="Calibri" w:hAnsi="Calibri" w:cs="Times New Roman"/>
          <w:kern w:val="3"/>
        </w:rPr>
      </w:pPr>
      <w:r w:rsidRPr="00DA10A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Иштии-Хем 2022</w:t>
      </w:r>
    </w:p>
    <w:p w:rsidR="000A4EA9" w:rsidRPr="000A4EA9" w:rsidRDefault="000A4EA9" w:rsidP="000A4EA9">
      <w:pPr>
        <w:pStyle w:val="Standard"/>
        <w:keepNext/>
        <w:shd w:val="clear" w:color="auto" w:fill="FFFFFF"/>
        <w:spacing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 w:rsidRPr="000A4EA9">
        <w:rPr>
          <w:rFonts w:ascii="Times New Roman" w:eastAsia="Times New Roman" w:hAnsi="Times New Roman" w:cs="Tahoma"/>
          <w:b/>
          <w:sz w:val="24"/>
          <w:szCs w:val="24"/>
          <w:lang w:val="de-DE" w:eastAsia="ru-RU" w:bidi="fa-IR"/>
        </w:rPr>
        <w:lastRenderedPageBreak/>
        <w:t>Оглавление:</w:t>
      </w:r>
    </w:p>
    <w:p w:rsidR="000A4EA9" w:rsidRPr="000A4EA9" w:rsidRDefault="000A4EA9" w:rsidP="000A4EA9">
      <w:pPr>
        <w:keepNext/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A4EA9">
        <w:rPr>
          <w:rFonts w:ascii="Times New Roman" w:eastAsia="Times New Roman" w:hAnsi="Times New Roman" w:cs="Tahoma"/>
          <w:kern w:val="3"/>
          <w:sz w:val="24"/>
          <w:szCs w:val="24"/>
          <w:lang w:val="de-DE" w:eastAsia="ru-RU" w:bidi="fa-IR"/>
        </w:rPr>
        <w:t>Пояснительная записка</w:t>
      </w:r>
    </w:p>
    <w:p w:rsidR="000A4EA9" w:rsidRPr="000A4EA9" w:rsidRDefault="000A4EA9" w:rsidP="000A4EA9">
      <w:pPr>
        <w:keepNext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A4EA9">
        <w:rPr>
          <w:rFonts w:ascii="Times New Roman" w:eastAsia="Times New Roman" w:hAnsi="Times New Roman" w:cs="Tahoma"/>
          <w:kern w:val="3"/>
          <w:sz w:val="24"/>
          <w:szCs w:val="24"/>
          <w:lang w:val="de-DE" w:eastAsia="ru-RU" w:bidi="fa-IR"/>
        </w:rPr>
        <w:t>Общая характеристика учебного предмета</w:t>
      </w:r>
    </w:p>
    <w:p w:rsidR="000A4EA9" w:rsidRPr="000A4EA9" w:rsidRDefault="000A4EA9" w:rsidP="000A4EA9">
      <w:pPr>
        <w:keepNext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A4EA9">
        <w:rPr>
          <w:rFonts w:ascii="Times New Roman" w:eastAsia="Times New Roman" w:hAnsi="Times New Roman" w:cs="Tahoma"/>
          <w:kern w:val="3"/>
          <w:sz w:val="24"/>
          <w:szCs w:val="24"/>
          <w:lang w:val="de-DE" w:eastAsia="ru-RU" w:bidi="fa-IR"/>
        </w:rPr>
        <w:t>Описание места учебного предмета в учебном плане</w:t>
      </w:r>
    </w:p>
    <w:p w:rsidR="000A4EA9" w:rsidRPr="000A4EA9" w:rsidRDefault="000A4EA9" w:rsidP="000A4EA9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A4EA9">
        <w:rPr>
          <w:rFonts w:ascii="Times New Roman" w:eastAsia="Times New Roman" w:hAnsi="Times New Roman" w:cs="Tahoma"/>
          <w:kern w:val="3"/>
          <w:sz w:val="24"/>
          <w:szCs w:val="24"/>
          <w:lang w:val="de-DE" w:eastAsia="ru-RU" w:bidi="fa-IR"/>
        </w:rPr>
        <w:t>Описание планируемых результатов</w:t>
      </w:r>
    </w:p>
    <w:p w:rsidR="000A4EA9" w:rsidRPr="000A4EA9" w:rsidRDefault="000A4EA9" w:rsidP="000A4EA9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A4EA9">
        <w:rPr>
          <w:rFonts w:ascii="Times New Roman" w:eastAsia="Times New Roman" w:hAnsi="Times New Roman" w:cs="Tahoma"/>
          <w:kern w:val="3"/>
          <w:sz w:val="24"/>
          <w:szCs w:val="24"/>
          <w:lang w:val="de-DE" w:eastAsia="ru-RU" w:bidi="fa-IR"/>
        </w:rPr>
        <w:t>Содержание учебного предмета</w:t>
      </w:r>
    </w:p>
    <w:p w:rsidR="000A4EA9" w:rsidRPr="000A4EA9" w:rsidRDefault="000A4EA9" w:rsidP="000A4EA9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A4EA9">
        <w:rPr>
          <w:rFonts w:ascii="Times New Roman" w:eastAsia="Times New Roman" w:hAnsi="Times New Roman" w:cs="Tahoma"/>
          <w:kern w:val="3"/>
          <w:sz w:val="24"/>
          <w:szCs w:val="24"/>
          <w:lang w:val="de-DE" w:eastAsia="ru-RU" w:bidi="fa-IR"/>
        </w:rPr>
        <w:t>Описание  УМК и материально-технического обеспечения предмета</w:t>
      </w:r>
    </w:p>
    <w:p w:rsidR="000A4EA9" w:rsidRPr="000A4EA9" w:rsidRDefault="000A4EA9" w:rsidP="000A4EA9">
      <w:pPr>
        <w:widowControl w:val="0"/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A4EA9">
        <w:rPr>
          <w:rFonts w:ascii="Times New Roman" w:eastAsia="Times New Roman" w:hAnsi="Times New Roman" w:cs="Tahoma"/>
          <w:kern w:val="3"/>
          <w:sz w:val="24"/>
          <w:szCs w:val="24"/>
          <w:lang w:val="de-DE" w:eastAsia="ru-RU" w:bidi="fa-IR"/>
        </w:rPr>
        <w:t xml:space="preserve">      7.    Календарно-тематическое планирование</w:t>
      </w: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A4EA9" w:rsidRDefault="000A4EA9" w:rsidP="00C6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6246A" w:rsidRPr="00353FDB" w:rsidRDefault="00C6246A" w:rsidP="00353FDB">
      <w:pPr>
        <w:pStyle w:val="a5"/>
        <w:numPr>
          <w:ilvl w:val="0"/>
          <w:numId w:val="9"/>
        </w:numPr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Пояснительная записка</w:t>
      </w:r>
    </w:p>
    <w:p w:rsidR="00353FDB" w:rsidRPr="00353FDB" w:rsidRDefault="00353FDB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 Примерная рабочая программа одобрена решением федерального учебно-методического объединения по общему образованию, протокол 3/21 от 27.09.2021 г. Обновлённый ФГОС приказ МП РФ от 15.07.2021 года №286,287.</w:t>
      </w:r>
    </w:p>
    <w:p w:rsidR="00353FDB" w:rsidRPr="00353FDB" w:rsidRDefault="00353FDB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направлена на формирование естественно-научной грамотности учащихся и организацию изучения биологии на деятельностной основе. В 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 .</w:t>
      </w:r>
    </w:p>
    <w:p w:rsidR="00353FDB" w:rsidRPr="00353FDB" w:rsidRDefault="00353FDB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системе предметов общеобразовательной школы курс биологии представлен в предметной области «Естественно-научная». Назначение предмета «Биология» в основной школе состоит в том, чтобы обеспечить формирование у учащихся представлений об отличительных особенностях живой природы, ее многообразии и эволюции, человеке как биосоциальном существе. 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 — это следующая ступень конкретизации содержания образования по биологии. Оно даёт представление об основных видах учебной деятельности 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:rsidR="00353FDB" w:rsidRPr="00353FDB" w:rsidRDefault="00353FDB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обучения биологии в МБОУ сош с.Иштии-Хем выбрана содержательная линия УМК Пасечника В.В. Главными особенностями учебно-методического комплекта (УМК) по биологии является то, что:</w:t>
      </w:r>
    </w:p>
    <w:p w:rsidR="00353FDB" w:rsidRPr="00353FDB" w:rsidRDefault="00353FDB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учебников соответствует современному уровню биологической науки и учитывает её последние достижения;</w:t>
      </w:r>
    </w:p>
    <w:p w:rsidR="00353FDB" w:rsidRPr="00353FDB" w:rsidRDefault="00353FDB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структурно-содержательная модель учебника обеспечивает организацию учебного материала в соответствии с разными формами учебной деятельности;</w:t>
      </w:r>
    </w:p>
    <w:p w:rsidR="00353FDB" w:rsidRPr="00353FDB" w:rsidRDefault="00353FDB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методическая модель учебника предлагает систему помощи в самостоятельной работе (модели действий, полезные советы, ссылки на дополнительные ресурсы) и построена на приоритете формирования предметных и универсальных учебных действий;</w:t>
      </w:r>
    </w:p>
    <w:p w:rsidR="00353FDB" w:rsidRPr="00353FDB" w:rsidRDefault="00353FDB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заданий направлена на развитие познавательной, практической и творческой деятельности учащихся, готовности использовать полученные знания в разных жизненных ситуациях и для решения практических задач;</w:t>
      </w:r>
    </w:p>
    <w:p w:rsidR="00C6246A" w:rsidRPr="00353FDB" w:rsidRDefault="00353FDB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система вопросов и заданий содержит: разноуровневые вопросы и задания; лабораторные и практические работы с чёткими инструкциями по их проведению; задания с ориентацией на самостоятельный активный поиск; задания на работу в сотрудничестве; проектные и исследовательские работы; задания, предусматривающие деятельность в широкой информационной среде, в т.ч. в медиасреде.</w:t>
      </w:r>
    </w:p>
    <w:p w:rsidR="00C6246A" w:rsidRPr="00353FDB" w:rsidRDefault="00CB5B9E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</w:t>
      </w:r>
    </w:p>
    <w:p w:rsidR="00CB5B9E" w:rsidRPr="00353FDB" w:rsidRDefault="00CB5B9E" w:rsidP="00353FDB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C6246A" w:rsidRPr="00353FDB" w:rsidRDefault="00C6246A" w:rsidP="00353FDB">
      <w:pPr>
        <w:shd w:val="clear" w:color="auto" w:fill="FFFFFF"/>
        <w:spacing w:after="0" w:line="360" w:lineRule="auto"/>
        <w:ind w:right="-185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как: умения видеть проблемы, ставить вопросы, классифицировать, наблюдать, проводить учебные эксперименты, делать выводы, объяснять, доказывать, защищать свои идеи, давать определения понятиям, структурировать и др. Учащиеся включаются в коммуникативную учебную деятельность, где преобладают такие ее виды, как: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т.д. Данная деятельность связана с внеурочной деятельностью учащихся.</w:t>
      </w:r>
      <w:r w:rsidRPr="00353F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 классе обобщаются знания о жизни и уровнях её ор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ганизации, раскрываются мировоззренческие вопросы о происхождении и развитии жизни на Земле, обобщаются и углубляются понятия об эволюционном развитии организ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мов. Учащиеся получают знания основ цитологии, генетики, селекции, теории эволюции.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усвоить и применять в своей де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 основные положения биологической науки о строении и жизнедеятельности организмов, их индивиду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альном и историческом развитии, структуре, функциониро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по предлагаемой программе предпола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работы, экскурсии, демонстрации опытов, проведение наблюдений. Всё это даёт возможность направленно воздей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ствовать на личность учащегося: тренировать память, разви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наблюдательность, мышление, обучать приёмам само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стоятельной учебной деятельности, способствовать разви</w:t>
      </w:r>
      <w:r w:rsidRPr="0035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любознательности и интереса к предмету.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этого, в курсе окружающего мира рассматрива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ряд понятий, интегративных по своей сущности и зна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чимых для последующего изучения систематического курса биологии: тела и вещества, неорганические и органические вещества, агрегатные состояния вещества, испарение, почва и др. Опираясь на эти понятия, учитель биологии может бо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полно и точно с научной точки зрения раскрывать фи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зико-химические основы биологических процессов и явле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ний, изучаемых в основной школе (питание, дыхание, обмен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содержание курса биологии в основной школе, включающее сведения о многообразии организмов, биологической природе и социальной сущности человека, служит основой для изучения общих биологических законо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мерностей, теорий, законов, гипотез в старшей школе, где особое значение приобретают мировоззренческие, теорети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понятия.</w:t>
      </w:r>
    </w:p>
    <w:p w:rsidR="00C6246A" w:rsidRPr="00353FDB" w:rsidRDefault="00C6246A" w:rsidP="00353FDB">
      <w:pPr>
        <w:shd w:val="clear" w:color="auto" w:fill="FFFFFF"/>
        <w:spacing w:after="0" w:line="360" w:lineRule="auto"/>
        <w:ind w:right="-185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содержание курса в основной школе представляет собой важное неотъемлемое звено в системе непрерывного биологического образования, являющееся ос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новой для последующей уровневой и профильной дифферен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циации.</w:t>
      </w:r>
    </w:p>
    <w:p w:rsidR="00C6246A" w:rsidRPr="00353FDB" w:rsidRDefault="00C6246A" w:rsidP="00353FDB">
      <w:pPr>
        <w:shd w:val="clear" w:color="auto" w:fill="FFFFFF"/>
        <w:spacing w:after="0" w:line="360" w:lineRule="auto"/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Pr="00353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общеучебных умений и навыков, универсальных способов деятельности и ключевых компетенций.</w:t>
      </w:r>
    </w:p>
    <w:p w:rsidR="00C6246A" w:rsidRPr="00353FDB" w:rsidRDefault="00C6246A" w:rsidP="00353FDB">
      <w:pPr>
        <w:shd w:val="clear" w:color="auto" w:fill="FFFFFF"/>
        <w:spacing w:after="0" w:line="360" w:lineRule="auto"/>
        <w:ind w:right="-1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Pr="00353F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C6246A" w:rsidRPr="00353FDB" w:rsidRDefault="00C6246A" w:rsidP="00353FDB">
      <w:pPr>
        <w:numPr>
          <w:ilvl w:val="0"/>
          <w:numId w:val="5"/>
        </w:numPr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освоение знаний о живой природе и присущих ей закономерностях; строении, </w:t>
      </w:r>
    </w:p>
    <w:p w:rsidR="00C6246A" w:rsidRPr="00353FDB" w:rsidRDefault="00C6246A" w:rsidP="00353FDB">
      <w:pPr>
        <w:tabs>
          <w:tab w:val="num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жизнедеятельности и средообразующей роли живых организмов; о роли</w:t>
      </w:r>
    </w:p>
    <w:p w:rsidR="00C6246A" w:rsidRPr="00353FDB" w:rsidRDefault="00C6246A" w:rsidP="00353FDB">
      <w:pPr>
        <w:tabs>
          <w:tab w:val="num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биологической    науки в практической деятельности людей; методах познания</w:t>
      </w:r>
    </w:p>
    <w:p w:rsidR="00C6246A" w:rsidRPr="00353FDB" w:rsidRDefault="00C6246A" w:rsidP="00353FDB">
      <w:pPr>
        <w:tabs>
          <w:tab w:val="num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живой природы;</w:t>
      </w:r>
    </w:p>
    <w:p w:rsidR="00C6246A" w:rsidRPr="00353FDB" w:rsidRDefault="00C6246A" w:rsidP="00353FDB">
      <w:pPr>
        <w:numPr>
          <w:ilvl w:val="0"/>
          <w:numId w:val="6"/>
        </w:numPr>
        <w:tabs>
          <w:tab w:val="num" w:pos="709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овладение умениями применять биологические знания для объяснения процессов</w:t>
      </w:r>
    </w:p>
    <w:p w:rsidR="00C6246A" w:rsidRPr="00353FDB" w:rsidRDefault="00C6246A" w:rsidP="00353FD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явлений живой природы; использовать информацию о современных </w:t>
      </w:r>
    </w:p>
    <w:p w:rsidR="00C6246A" w:rsidRPr="00353FDB" w:rsidRDefault="00C6246A" w:rsidP="00353FD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достижениях в  области   биологии и экологии, работать с биологическими</w:t>
      </w:r>
    </w:p>
    <w:p w:rsidR="00C6246A" w:rsidRPr="00353FDB" w:rsidRDefault="00C6246A" w:rsidP="00353FD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приборами, инструментами,    справочниками; проводить наблюдения за</w:t>
      </w:r>
    </w:p>
    <w:p w:rsidR="00C6246A" w:rsidRPr="00353FDB" w:rsidRDefault="00C6246A" w:rsidP="00353FD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биологическими объектами, биологические    эксперименты; </w:t>
      </w:r>
    </w:p>
    <w:p w:rsidR="00C6246A" w:rsidRPr="00353FDB" w:rsidRDefault="00C6246A" w:rsidP="00353FDB">
      <w:pPr>
        <w:numPr>
          <w:ilvl w:val="0"/>
          <w:numId w:val="6"/>
        </w:numPr>
        <w:tabs>
          <w:tab w:val="num" w:pos="709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развитие познавательных интересов, интеллектуальных и творческих</w:t>
      </w:r>
    </w:p>
    <w:p w:rsidR="00C6246A" w:rsidRPr="00353FDB" w:rsidRDefault="00C6246A" w:rsidP="00353FD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способностей в процессе проведения наблюдений за живыми организмами, </w:t>
      </w:r>
    </w:p>
    <w:p w:rsidR="00C6246A" w:rsidRPr="00353FDB" w:rsidRDefault="00C6246A" w:rsidP="00353FD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биологических   экспериментов,   работы с различными источниками информации; </w:t>
      </w:r>
    </w:p>
    <w:p w:rsidR="00C6246A" w:rsidRPr="00353FDB" w:rsidRDefault="00C6246A" w:rsidP="00353FDB">
      <w:pPr>
        <w:numPr>
          <w:ilvl w:val="0"/>
          <w:numId w:val="6"/>
        </w:numPr>
        <w:tabs>
          <w:tab w:val="num" w:pos="709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воспитание позитивного ценностного отношения к живой природе, культуры</w:t>
      </w:r>
    </w:p>
    <w:p w:rsidR="00C6246A" w:rsidRPr="00353FDB" w:rsidRDefault="00C6246A" w:rsidP="00353FDB">
      <w:pPr>
        <w:tabs>
          <w:tab w:val="num" w:pos="709"/>
          <w:tab w:val="left" w:pos="1276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поведения в    природе; </w:t>
      </w:r>
    </w:p>
    <w:p w:rsidR="00C6246A" w:rsidRPr="00353FDB" w:rsidRDefault="00C6246A" w:rsidP="00353FDB">
      <w:pPr>
        <w:numPr>
          <w:ilvl w:val="0"/>
          <w:numId w:val="6"/>
        </w:numPr>
        <w:tabs>
          <w:tab w:val="left" w:pos="426"/>
          <w:tab w:val="num" w:pos="709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иcпользование приобретенных знаний и умений в повседневной жизни для ухода</w:t>
      </w:r>
    </w:p>
    <w:p w:rsidR="00C6246A" w:rsidRPr="00353FDB" w:rsidRDefault="00C6246A" w:rsidP="00353FDB">
      <w:pPr>
        <w:tabs>
          <w:tab w:val="left" w:pos="426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  растениями, домашними животными, заботы о собственном здоровье; оценки</w:t>
      </w:r>
    </w:p>
    <w:p w:rsidR="00C6246A" w:rsidRPr="00353FDB" w:rsidRDefault="00C6246A" w:rsidP="00353FDB">
      <w:pPr>
        <w:tabs>
          <w:tab w:val="left" w:pos="426"/>
          <w:tab w:val="num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последствий   своей деятельности по отношению к природной среде; для  соблюдения</w:t>
      </w:r>
    </w:p>
    <w:p w:rsidR="00CB5B9E" w:rsidRPr="00353FDB" w:rsidRDefault="00C6246A" w:rsidP="00353FDB">
      <w:pPr>
        <w:tabs>
          <w:tab w:val="left" w:pos="426"/>
          <w:tab w:val="num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правил поведения в   окружающей среде, норм здорового образа    жизни. </w:t>
      </w:r>
    </w:p>
    <w:p w:rsidR="00C6246A" w:rsidRPr="00353FDB" w:rsidRDefault="00C6246A" w:rsidP="00353FDB">
      <w:pPr>
        <w:pStyle w:val="a5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C6246A" w:rsidRDefault="00C6246A" w:rsidP="00353FDB">
      <w:pPr>
        <w:shd w:val="clear" w:color="auto" w:fill="FFFFFF"/>
        <w:spacing w:after="0" w:line="360" w:lineRule="auto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учебному плану на изучение биологии отводится в 9 классе программа рассчитана на 68 часов в год (2 часа в неделю), лабораторных и практических работ – 5, экскурсий -2, контрольных работ -3.</w:t>
      </w:r>
    </w:p>
    <w:p w:rsidR="00353FDB" w:rsidRPr="00353FDB" w:rsidRDefault="00353FDB" w:rsidP="00353FDB">
      <w:pPr>
        <w:shd w:val="clear" w:color="auto" w:fill="FFFFFF"/>
        <w:spacing w:after="0" w:line="360" w:lineRule="auto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B9E" w:rsidRPr="00353FDB" w:rsidRDefault="00CB5B9E" w:rsidP="00353FDB">
      <w:pPr>
        <w:pStyle w:val="a5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результаты.</w:t>
      </w:r>
    </w:p>
    <w:p w:rsidR="00C6246A" w:rsidRPr="00353FDB" w:rsidRDefault="00C6246A" w:rsidP="00353FDB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C6246A" w:rsidRPr="00353FDB" w:rsidRDefault="00C6246A" w:rsidP="00353FDB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освоения учебного предмета Биология, курса «Введение в общую биологию»</w:t>
      </w:r>
    </w:p>
    <w:p w:rsidR="00C6246A" w:rsidRPr="00353FDB" w:rsidRDefault="00C6246A" w:rsidP="00353FDB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образовательного учреждения в обучении биологии должна быть направлена на достижение обучающимися следующих </w:t>
      </w:r>
      <w:r w:rsidRPr="00353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 результатов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знание основных принципов и правил отношения к живой природе, основ здорового образа жизни и здоровье-сберегающих технологий;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реализация установок здорового образа жизни;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C6246A" w:rsidRPr="00353FDB" w:rsidRDefault="00C6246A" w:rsidP="00353FDB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3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школы программы по биологии являются: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умение работать с разными источниками биологичес-кой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3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школы </w:t>
      </w:r>
      <w:r w:rsid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 биологии являются: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познавательной (интеллектуальной) сфере: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классификация — определение принадлежности биологических объектов к определенной систематической группе;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сравнение биологических объектов и процессов, умение делать выводы и умозаключения на основе сравнения;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овладение методами биологической науки: наблюдение и описание биологических объектов и процессов; постановка биологических эксперимент</w:t>
      </w:r>
      <w:r w:rsid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объяснение их результатов.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 ценностно-ориентационной сфере: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знание основных правил поведения в природе и основ здорового образа жизни;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анализ и оценка последствий деятельности человека в природе, влияния факторов риска на здоровье человека.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 сфере трудовой деятельности: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знание и соблюдение правил работы в кабинете биологии;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соблюдение правил работы с биологическими приборами и инструментами (препаровальные иглы, скальпели, лупы, микроскопы).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 сфере физической деятельности: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 эстетической сфере: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овладение умением оценивать с эстетической точки зрения объекты живой природы.</w:t>
      </w:r>
    </w:p>
    <w:p w:rsidR="00C6246A" w:rsidRPr="00353FDB" w:rsidRDefault="00C6246A" w:rsidP="00353F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6246A" w:rsidRPr="00353FDB" w:rsidRDefault="00C6246A" w:rsidP="00353FDB">
      <w:pPr>
        <w:pStyle w:val="a5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содержание 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1"/>
      <w:r w:rsidRPr="00353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Биология. </w:t>
      </w: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в общую биологию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(68 часов, 2 часа в неделю)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 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часа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Демонстрацияи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Портреты ученых, внесших значительный вклад в развитие биологической науки.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знать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свойства живого; 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методы исследования биологии;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значение биологических знаний в современной жизни.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иметь представление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 биологии, как науке о живой природе;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профессиях, связанных с биологией;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 уровневой организации живой природы.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Молекулярный уровень 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 часов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строения молекул химических соединений, относящихся к основным группам органических веществ.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Лабораторные и практические работы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Расщепление пероксида водорода ферментом каталазой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знать состав, строение и функции органических веществ, входящих в состав живого;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иметь первоначальные систематизированные представления о молекулярном уровне организации живого, о вирусах как неклеточных формах жизни;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получить опыт использования методов биологической науки и проведения несложных биологических экспериментов для изучения свойств органических веществ и функций ферментов как биологических катализаторов.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Клеточный уровень 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(15</w:t>
      </w: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часов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клеточного уровня организации живого. Клетка 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 — основа жизнедеятельности клетки. Энергетический обмен в клетке клетки. Аэробное и анаэробное дыхание. Рост, развитие и жизненный цикл клеток. Общие понятия о делении клетки (митоз, мейоз). Автотрофы, гетеротрофы.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клетки. Микропрепараты митоза в клетках корешков лука; хромосом. Модели-аппликации, иллюстрирующие деление клеток. Расщепление пероксида водорода с помощью ферментов, содержащихся в живых клетках.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№2 Лабораторные и практические работы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клеток растений и животных под микроскопом.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должнызнать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методы изучения клетки;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особенности строения клетки эукариот и прокариот;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функции органоидов клетки;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положения клеточной теории;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химический состав клетки.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должны иметь представление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клеточном уровне организации живого;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клетке как структурной и функциональной единице жизни;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 обмене веществ и превращение энергии как основе жизнедеятельности клетки;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росте, развитии и жизненном цикле клеток;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об особенностях митотического деления клетки.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должны получить опыт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использования методов биологической науки и проведения несложных биологических экспериментов для изучения клеток живых организмов.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 Организменный уровень 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 часов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 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Микропрепараты яйцеклетки и сперматозоида животных.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№3Лабораторные и практические работы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изменчивости организмов. На примере растений и</w:t>
      </w:r>
      <w:r w:rsid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обитающих в Улуг-Хемском </w:t>
      </w: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знать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сущность биогенетического закона;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закономерности передачи наследственной информации;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закономерности изменчивости;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методы селекции растений, животных и микроорганизмов;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особенности развития половых клеток.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иметь представление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организменном уровне организации живого;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 мейозе;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 особенностях индивидуального развития организмов;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об особенностях бесполого и полового размножения организмов;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 оплодотворении и его биологической роли.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4. Популяционно-видовой уровень </w:t>
      </w:r>
      <w:r w:rsidRPr="00353F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 w:rsidRPr="00353F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8 часов</w:t>
      </w:r>
      <w:r w:rsidRPr="00353F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Вид, его критерии. Структура вида. Происхождение видов. Развитие эволюционных представлений. Популяция — элементарная единица эволюции. Борьба за существование и естественный отбор. Экология как наука. Экологические факторы и условия среды. 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 — микроэволюция. Макроэволюция.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Гербарии, коллекции, модели, муляжи растений и животных. Живые растения и животные. Гербарии и коллекции, иллюстрирующие изменчивость, наследственность, приспособленность, результаты искусственного отбора.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№4 Лабораторные и практические работы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морфологического критерия вида. На примере растений и животных обитающих в Ипатовском районе.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многообразия видов в природе. 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знать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критерии вида и его популяционную структуру;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экологические факторы и условия среды;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положения теории эволюции Ч. Дарвина;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движущие силы эволюции;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пути достижения биологического прогресса.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иметь представление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 популяционно-видовом уровне организации живого;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 виде и его структуре;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влиянии экологических условий на организмы;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происхождении видов;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развитии эволюционных представлений;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синтетической теории эволюции;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популяции как элементарной единице эволюции;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микроэволюции;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механизмах видообразования;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 макроэволюции и ее направлениях.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получить опыт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использования методов биологической науки и проведения несложных биологических экспериментов для изучения морфологического критерия видов.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Экосистемный уровень 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 часов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Демонстрация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Коллекции, иллюстрирующие экологические взаимосвязи в биогеоценозах. Модели экосистем. Фотографии экосистем окрестностей города Ипатово.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 №1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Биогеоценоз. 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знать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критерии вида и его популяционную структуру;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экологические факторы и условия среды;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положения теории эволюции Ч. Дарвина;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движущие силы эволюции;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пути достижения биологического прогресса.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иметь представление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 популяционно-видовом уровне организации живого;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 виде и его структуре;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влиянии экологических условий на организмы;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происхождении видов;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развитии эволюционных представлений;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синтетической теории эволюции;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популяции как элементарной единице эволюции;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микроэволюции;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механизмах видообразования;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 макроэволюции и ее направлениях.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получить опыт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использования методов биологической науки и проведения несложных биологических экспериментов для изучения морфологического критерия видов.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6.Биосферный уровень 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 часов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Биосфера и ее структура, свойства, закономерности. Круговорот веществ и энергии в биосфере. Экологические кризисы. Основы рационального природопользования. 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Демонстрация 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Модели-аппликации «Биосфера и человек». Окаменелости, отпечатки, скелеты позвоночных животных.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№5 Лабораторные и практические работы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палеонтологических доказательств эволюции.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 №2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краеведческий музей или на геологическое обнажение. 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районный музей.</w:t>
      </w:r>
    </w:p>
    <w:p w:rsidR="00C6246A" w:rsidRPr="00353FDB" w:rsidRDefault="00C6246A" w:rsidP="00353FDB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знать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основные гипотезы возникновения жизни на Земле;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особенности антропогенного воздействие на биосферу;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основы рационального природопользования;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основные этапы развития жизни на Земле.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иметь представление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биосферном уровне организации живого;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средообразующей деятельности организмов;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взаимосвязи живого и неживого в биосфере;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круговороте веществ в биосфере;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 эволюции биосферы;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об экологических кризисах;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о развитии представлений о происхождении жизни и современном состоянии проблемы;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доказательствах эволюции;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Учащиеся должны демонстрировать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знание основ экологической грамотности — оценивать последствия деятельности человека в природе и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осознавать необходимость действий по сохранению биоразнообразия и природных местообитаний видов растений и животных.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 результаты</w:t>
      </w:r>
      <w:r w:rsidRPr="00353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уметь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определять понятия, формируемые в процессе изучения темы;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классифицировать и самостоятельно выбирать критерии для классификации;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самостоятельно формулировать проблемы исследования и составлять поэтапную структуру будущего самостоятельного исследования;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результатами;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формулировать выводы;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устанавливать причинно-следственные связи между событиями, явлениями;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применять модели и схемы для решения учебных и познавательных задач;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владеть приемами смыслового чтения, составлять тезисы и план-конспекты по результатам чтения;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организовывать учебное сотрудничество и совместную деятельность с учителем и сверстниками;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использовать информационно-коммуникационные технологии при подготовке сообщений, мультимедийных презентаций;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демонстрировать экологическое мышление и применять его в повседневной жизни.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Личностные результаты обучения </w:t>
      </w:r>
    </w:p>
    <w:p w:rsidR="00C6246A" w:rsidRPr="00353FDB" w:rsidRDefault="00C6246A" w:rsidP="00353F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</w:t>
      </w:r>
      <w:r w:rsidRPr="00353F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C6246A" w:rsidRPr="00353FDB" w:rsidRDefault="00C6246A" w:rsidP="00353FDB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испытывать чувство гордости за российскую биологическую науку;</w:t>
      </w:r>
    </w:p>
    <w:p w:rsidR="00C6246A" w:rsidRPr="00353FDB" w:rsidRDefault="00C6246A" w:rsidP="00353FDB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осознавать, какие последствия для окружающей среды может иметь разрушительная деятельность человека и проявлять готовность к самостоятельным поступкам и действиям на благо природы;</w:t>
      </w:r>
    </w:p>
    <w:p w:rsidR="00C6246A" w:rsidRPr="00353FDB" w:rsidRDefault="00C6246A" w:rsidP="00353FDB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уметь реализовывать теоретические познания в повседневной жизни;</w:t>
      </w:r>
    </w:p>
    <w:p w:rsidR="00C6246A" w:rsidRPr="00353FDB" w:rsidRDefault="00C6246A" w:rsidP="00353FDB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понимать значение обучения для повседневной жизни и осознанного выбора профессии;</w:t>
      </w:r>
    </w:p>
    <w:p w:rsidR="00C6246A" w:rsidRPr="00353FDB" w:rsidRDefault="00C6246A" w:rsidP="00353FDB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признавать право каждого на собственное мнение;</w:t>
      </w:r>
    </w:p>
    <w:p w:rsidR="00C6246A" w:rsidRPr="00353FDB" w:rsidRDefault="00C6246A" w:rsidP="00353FDB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уметь отстаивать свою точку зрения; </w:t>
      </w:r>
    </w:p>
    <w:p w:rsidR="00C6246A" w:rsidRPr="00C6246A" w:rsidRDefault="00C6246A" w:rsidP="00C6246A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критично относиться к своим поступкам, нести ответственность за их последствия.</w:t>
      </w:r>
    </w:p>
    <w:p w:rsidR="00C6246A" w:rsidRPr="00C6246A" w:rsidRDefault="00C6246A" w:rsidP="00C624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246A" w:rsidRPr="00C6246A" w:rsidRDefault="00C6246A" w:rsidP="00C624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C6246A" w:rsidRPr="00C6246A" w:rsidRDefault="00C6246A" w:rsidP="00C624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4136"/>
        <w:gridCol w:w="1275"/>
        <w:gridCol w:w="1560"/>
        <w:gridCol w:w="1275"/>
        <w:gridCol w:w="1418"/>
      </w:tblGrid>
      <w:tr w:rsidR="00C6246A" w:rsidRPr="00C6246A" w:rsidTr="00C6246A">
        <w:tc>
          <w:tcPr>
            <w:tcW w:w="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</w:t>
            </w:r>
          </w:p>
        </w:tc>
        <w:tc>
          <w:tcPr>
            <w:tcW w:w="5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 Количество</w:t>
            </w:r>
          </w:p>
        </w:tc>
      </w:tr>
      <w:tr w:rsidR="00C6246A" w:rsidRPr="00C6246A" w:rsidTr="00C6246A">
        <w:tc>
          <w:tcPr>
            <w:tcW w:w="2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Лабораторных работ.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 работ</w:t>
            </w:r>
          </w:p>
        </w:tc>
      </w:tr>
      <w:tr w:rsidR="00C6246A" w:rsidRPr="00C6246A" w:rsidTr="00C6246A"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Молекулярный уровень.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246A" w:rsidRPr="00C6246A" w:rsidTr="00C6246A"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Клеточный уровень.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246A" w:rsidRPr="00C6246A" w:rsidTr="00C6246A"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Организменный уровень.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Популяционно-видовой уровень.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Экосистемный уровень.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Биосферный уровень.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246A" w:rsidRPr="00C6246A" w:rsidTr="00C6246A"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c>
          <w:tcPr>
            <w:tcW w:w="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год.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bookmarkEnd w:id="1"/>
    </w:tbl>
    <w:p w:rsidR="00C6246A" w:rsidRPr="00C6246A" w:rsidRDefault="00C6246A" w:rsidP="00C6246A">
      <w:pPr>
        <w:spacing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C6246A" w:rsidRPr="00CB5B9E" w:rsidRDefault="00C6246A" w:rsidP="00CB5B9E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Calibri" w:hAnsi="Times New Roman" w:cs="Times New Roman"/>
          <w:b/>
          <w:bCs/>
        </w:rPr>
      </w:pPr>
      <w:r w:rsidRPr="00CB5B9E">
        <w:rPr>
          <w:rFonts w:ascii="Times New Roman" w:eastAsia="Calibri" w:hAnsi="Times New Roman" w:cs="Times New Roman"/>
          <w:b/>
          <w:bCs/>
          <w:lang w:eastAsia="ru-RU"/>
        </w:rPr>
        <w:t>ПЕРЕЧЕНЬ УЧЕБНО-МЕТОДИЧЕСКИХ СРЕДСТВ ОБУЧЕНИЯ</w:t>
      </w:r>
      <w:r w:rsidRPr="00CB5B9E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C6246A" w:rsidRPr="00C6246A" w:rsidRDefault="00C6246A" w:rsidP="00C624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C6246A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      </w:t>
      </w:r>
      <w:r w:rsidRPr="00C624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дополнительная  литература  для  учителя</w:t>
      </w:r>
      <w:r w:rsidRPr="00C6246A">
        <w:rPr>
          <w:rFonts w:ascii="Times New Roman" w:eastAsia="Times New Roman" w:hAnsi="Times New Roman" w:cs="Times New Roman"/>
          <w:spacing w:val="45"/>
          <w:sz w:val="24"/>
          <w:szCs w:val="24"/>
          <w:u w:val="single"/>
          <w:lang w:eastAsia="ru-RU"/>
        </w:rPr>
        <w:t>:</w:t>
      </w:r>
    </w:p>
    <w:p w:rsidR="00C6246A" w:rsidRPr="00C6246A" w:rsidRDefault="00C6246A" w:rsidP="00C624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Никишов В. И. </w:t>
      </w:r>
      <w:r w:rsidRPr="00C62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школьника по биологии: 6-9 классы. М.: Дрофа, 2006;</w:t>
      </w:r>
    </w:p>
    <w:p w:rsidR="00C6246A" w:rsidRPr="00C6246A" w:rsidRDefault="00C6246A" w:rsidP="00C624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Никишов В. И., Теремов А. В.</w:t>
      </w:r>
      <w:r w:rsidRPr="00C62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Дидактический материал по зоологии: Пособие для учителей биологии. М.: РАУБ - Цита</w:t>
      </w:r>
      <w:r w:rsidRPr="00C62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дель, </w:t>
      </w:r>
      <w:r w:rsidRPr="00C62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200</w:t>
      </w:r>
      <w:r w:rsidRPr="00C62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6;</w:t>
      </w:r>
    </w:p>
    <w:p w:rsidR="00C6246A" w:rsidRPr="00C6246A" w:rsidRDefault="00C6246A" w:rsidP="00C624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Никишов В. И., Косорукова Л. А. Ботаника</w:t>
      </w:r>
      <w:r w:rsidRPr="00C62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Дидактический материал: Пособие для учителей биологии и учащихся. М.: РАУБ - Илекса, </w:t>
      </w:r>
      <w:r w:rsidRPr="00C62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200</w:t>
      </w:r>
      <w:r w:rsidRPr="00C62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8;</w:t>
      </w:r>
    </w:p>
    <w:p w:rsidR="00C6246A" w:rsidRPr="00C6246A" w:rsidRDefault="00C6246A" w:rsidP="00C624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Реймерс Н. Ф.</w:t>
      </w:r>
      <w:r w:rsidRPr="00C62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Краткий словарь биологических терминов: Кн. для учителя. М.: Просвещение, </w:t>
      </w:r>
      <w:r w:rsidRPr="00C62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200</w:t>
      </w:r>
      <w:r w:rsidRPr="00C62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5;</w:t>
      </w:r>
    </w:p>
    <w:p w:rsidR="00C6246A" w:rsidRPr="00C6246A" w:rsidRDefault="00C6246A" w:rsidP="00C624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Иорданский, Н. Н</w:t>
      </w:r>
      <w:r w:rsidRPr="00C624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C6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Эволюция жизни. – М.: Академия, 2001.</w:t>
      </w:r>
    </w:p>
    <w:p w:rsidR="00C6246A" w:rsidRPr="00C6246A" w:rsidRDefault="00C6246A" w:rsidP="00C624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Медников, Б. М.</w:t>
      </w:r>
      <w:r w:rsidRPr="00C6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Биология. Формы и уровни жизни. – М.: Просвещение, 2006;</w:t>
      </w:r>
    </w:p>
    <w:p w:rsidR="00C6246A" w:rsidRPr="00C6246A" w:rsidRDefault="00C6246A" w:rsidP="00C6246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spacing w:val="45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научно-популярная  литература  для   обучающихся</w:t>
      </w:r>
      <w:r w:rsidRPr="00C6246A">
        <w:rPr>
          <w:rFonts w:ascii="Times New Roman" w:eastAsia="Times New Roman" w:hAnsi="Times New Roman" w:cs="Times New Roman"/>
          <w:b/>
          <w:spacing w:val="45"/>
          <w:sz w:val="24"/>
          <w:szCs w:val="24"/>
          <w:lang w:eastAsia="ru-RU"/>
        </w:rPr>
        <w:t>:</w:t>
      </w:r>
    </w:p>
    <w:p w:rsidR="00C6246A" w:rsidRPr="00C6246A" w:rsidRDefault="00C6246A" w:rsidP="00C6246A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Ауэрбах, Ш.</w:t>
      </w:r>
      <w:r w:rsidRPr="00C6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Генетика. – М.: Атомиздат, 2009.</w:t>
      </w:r>
    </w:p>
    <w:p w:rsidR="00C6246A" w:rsidRPr="00C6246A" w:rsidRDefault="00C6246A" w:rsidP="00C6246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Энциклопедия</w:t>
      </w:r>
      <w:r w:rsidRPr="00C62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детей. Т. 2. Биология. 5-е изд., перераб. и доп. / глав. ред. М. Д. Аксенова. – М.: Аванта+, 1998. – 704 с.: ил.</w:t>
      </w:r>
    </w:p>
    <w:p w:rsidR="00A070D7" w:rsidRPr="00353FDB" w:rsidRDefault="00C6246A" w:rsidP="00353FDB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познаю мир</w:t>
      </w:r>
      <w:r w:rsidRPr="00C6246A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детская энциклопедия: миграции животных / автор А. Х. Тамбиев. – М.: ООО «Фирма «Издательство АСТ»; ООО»Астрель», 2009. – 464 с.: ил.</w:t>
      </w:r>
    </w:p>
    <w:p w:rsidR="00A070D7" w:rsidRDefault="00A070D7" w:rsidP="00C624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070D7" w:rsidRDefault="00A070D7" w:rsidP="00C624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6246A" w:rsidRPr="00CB5B9E" w:rsidRDefault="00C6246A" w:rsidP="00CB5B9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B5B9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Календарно-тематическое планирование</w:t>
      </w:r>
    </w:p>
    <w:p w:rsidR="00C6246A" w:rsidRPr="00C6246A" w:rsidRDefault="00C6246A" w:rsidP="00C624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624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УМК   </w:t>
      </w:r>
      <w:r w:rsidRPr="00C6246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______   « Биология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. </w:t>
      </w:r>
      <w:r w:rsidRPr="00C6246A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Введение в общую биологию. 9 класс» В.В.Пасечник</w:t>
      </w:r>
      <w:r w:rsidRPr="00C624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C6246A" w:rsidRPr="00C6246A" w:rsidRDefault="00C6246A" w:rsidP="00C6246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5242"/>
        <w:gridCol w:w="1560"/>
        <w:gridCol w:w="1559"/>
      </w:tblGrid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Дата план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факт</w:t>
            </w:r>
          </w:p>
        </w:tc>
      </w:tr>
      <w:tr w:rsidR="00C6246A" w:rsidRPr="00C6246A" w:rsidTr="00C6246A">
        <w:trPr>
          <w:trHeight w:val="136"/>
        </w:trPr>
        <w:tc>
          <w:tcPr>
            <w:tcW w:w="9923" w:type="dxa"/>
            <w:gridSpan w:val="4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Глава 1.ВВЕДЕНИЕ 3ч</w:t>
            </w: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— наука о живой природе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02.09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в биологии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06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жизни и свойства живого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Входной контроль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09.09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9923" w:type="dxa"/>
            <w:gridSpan w:val="4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ОРГАНИЗАЦИИ ЖИВОЙ ПРИРОДЫ.РАЗДЕЛ 2. МОЛЕКУЛЯРНЫЙ УРОВЕНЬ</w:t>
            </w: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4\1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Молекулярный уро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вень: общая характе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ристика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13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5\2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16.09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6\3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Липиды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7\4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строение белков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23.09</w:t>
            </w:r>
          </w:p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351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8\5</w:t>
            </w:r>
          </w:p>
        </w:tc>
        <w:tc>
          <w:tcPr>
            <w:tcW w:w="5242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белков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9\6</w:t>
            </w:r>
          </w:p>
        </w:tc>
        <w:tc>
          <w:tcPr>
            <w:tcW w:w="5242" w:type="dxa"/>
            <w:shd w:val="clear" w:color="auto" w:fill="auto"/>
          </w:tcPr>
          <w:p w:rsidR="00C6246A" w:rsidRPr="00C6246A" w:rsidRDefault="00C6246A" w:rsidP="00C624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Лабораторная работа №1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Расщепление пероксида водорода ферментом каталазой</w:t>
            </w:r>
          </w:p>
        </w:tc>
        <w:tc>
          <w:tcPr>
            <w:tcW w:w="1560" w:type="dxa"/>
            <w:shd w:val="clear" w:color="auto" w:fill="auto"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85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10\7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Нуклеиновые кисло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07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11\8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АТФ и другие орга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нические соедине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клетки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 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12\9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ката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лизаторы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13\10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Вирусы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14\11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9923" w:type="dxa"/>
            <w:gridSpan w:val="4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2.КЛЕТОЧНЫЙ УРОВЕНЬ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15\1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Клеточный уровень: общая характе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ристика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28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16\2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 о клетках. Клеточная мембрана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04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17\3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08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18\4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Эндоплазматическая сеть. Рибосомы. Комплекс Гольджи. Лизосомы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19\5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Митохондрии. Плас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тиды. Клеточный центр.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Органоиды движе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ния. Клеточные включения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20\6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ения клеток эукари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от и прокариот.</w:t>
            </w:r>
          </w:p>
          <w:p w:rsidR="00C6246A" w:rsidRPr="00C6246A" w:rsidRDefault="00C6246A" w:rsidP="00C624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62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Лабораторная работа №2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клеток растений и животных под микроскопом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18.11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21\8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Ассимиляция и дис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симиляция. Метабо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лизм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22\9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Энергетический об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 в клетке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25.11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23\10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Фотосинтез и хемо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синтез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29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24\11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Автотрофы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ротрофы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02.12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25\12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белков в клет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06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26\13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клетки. Митоз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09.12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27\14</w:t>
            </w:r>
          </w:p>
        </w:tc>
        <w:tc>
          <w:tcPr>
            <w:tcW w:w="5242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560" w:type="dxa"/>
            <w:shd w:val="clear" w:color="auto" w:fill="auto"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28\15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Полугодовая контрольная работа.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9923" w:type="dxa"/>
            <w:gridSpan w:val="4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3.ОРГАНИЗМЕННЫЙ УРОВЕНЬ 14  Ч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29\1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орга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низмов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30\1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половых клеток. Мейоз. Оплодотворение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23.12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31\2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раз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витие организмов. Биогенетический за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кон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27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33\3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353FDB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10.01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34\4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на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следования призна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ков, установленные Г. Менделем. Моно- гибридное скрещива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5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35\5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Неполное доминиро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вание. Генотип и фенотип. Анализи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рующее скрещива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5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36\6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 скре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щивание. Закон не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зависимого наследо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признаков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5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37\7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пола. Сцеп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ленное с полом на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следование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5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38\8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5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39\9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изменчивости: модификационная изменчивость. Нор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реакции.</w:t>
            </w:r>
          </w:p>
          <w:p w:rsidR="00C6246A" w:rsidRPr="00C6246A" w:rsidRDefault="00C6246A" w:rsidP="00C624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Лабораторная работа №3</w:t>
            </w:r>
          </w:p>
          <w:p w:rsidR="00C6246A" w:rsidRPr="00C6246A" w:rsidRDefault="00C6246A" w:rsidP="00C624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изменчивости организмов. На примере растений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 обитающих в Улуг-Хемском</w:t>
            </w: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районе.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40\10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изменчивости: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мутационная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изменчивость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41\11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методы се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лекции растений, животных и микро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организмов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42\12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урок-семинар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43\13</w:t>
            </w:r>
          </w:p>
        </w:tc>
        <w:tc>
          <w:tcPr>
            <w:tcW w:w="5242" w:type="dxa"/>
            <w:shd w:val="clear" w:color="auto" w:fill="auto"/>
          </w:tcPr>
          <w:p w:rsidR="00EC7EEC" w:rsidRPr="00EC7EEC" w:rsidRDefault="00EC7EEC" w:rsidP="00EC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  <w:p w:rsidR="00C6246A" w:rsidRPr="00C6246A" w:rsidRDefault="00EC7EEC" w:rsidP="00EC7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урок-семинар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6246A" w:rsidRPr="00C6246A" w:rsidRDefault="00EC7EEC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</w:tr>
      <w:tr w:rsidR="00C6246A" w:rsidRPr="00C6246A" w:rsidTr="00C6246A">
        <w:trPr>
          <w:trHeight w:val="136"/>
        </w:trPr>
        <w:tc>
          <w:tcPr>
            <w:tcW w:w="9923" w:type="dxa"/>
            <w:gridSpan w:val="4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4. ПОПУЛЯЦИОННО-ВИДОВОЙ УРОВЕНЬ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44\1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Вид, его критерии. Структура вида. Происхождение видов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Лабораторная работа </w:t>
            </w:r>
            <w:r w:rsidRPr="00C62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№4</w:t>
            </w:r>
          </w:p>
          <w:p w:rsidR="00C6246A" w:rsidRPr="00C6246A" w:rsidRDefault="00C6246A" w:rsidP="00C624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морфологического критерия вида. На примере растений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 обитающих в Улуг-Хемском</w:t>
            </w: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районе.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45\2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ви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дов. Развитие эво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люционных представлений 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46\3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Популяция как эле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ментарная единица эволюции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47\4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как наука. Экологические фак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торы и условия сре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48\5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за существо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и естествен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отбор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49\6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Видообразование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50\7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Макроэволюция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51\8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урок-семинар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9923" w:type="dxa"/>
            <w:gridSpan w:val="4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5.ЭКОСИСТЕМНЫЙ УРОВЕНЬ 7 Ч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52\1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Сообщество, экосис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тема, биогеоценоз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53\2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структура сообщества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54\3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Межвидовые отно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 организмов в экосистеме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55\4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Потоки вещества и энергии в экосистеме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56\5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Саморазвитие эко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системы. Экологиче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сукцессия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57\6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урок- экскурсия№1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9923" w:type="dxa"/>
            <w:gridSpan w:val="4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6. БИОСФЕРНЫЙ УРОВЕНЬ 10 Ч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58\1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Биосфера. Средооб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разующая деятель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организмов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EC7EEC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  <w:r w:rsidR="00C6246A"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59\2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Круговорот веществ в биосфере</w:t>
            </w:r>
          </w:p>
        </w:tc>
        <w:tc>
          <w:tcPr>
            <w:tcW w:w="1560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7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60\3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Эволюция биосферы</w:t>
            </w:r>
            <w:r w:rsidRPr="00C62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C6246A" w:rsidRPr="00C6246A" w:rsidRDefault="00EC7EEC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61\4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Лабораторные  №5</w:t>
            </w:r>
          </w:p>
          <w:p w:rsidR="00C6246A" w:rsidRPr="00C6246A" w:rsidRDefault="00C6246A" w:rsidP="00C6246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палеонтологических доказательств эволюции.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6246A" w:rsidRPr="00C6246A" w:rsidRDefault="00EC7EEC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62\5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Гипотезы возникно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вения жизни</w:t>
            </w:r>
          </w:p>
        </w:tc>
        <w:tc>
          <w:tcPr>
            <w:tcW w:w="1560" w:type="dxa"/>
            <w:shd w:val="clear" w:color="auto" w:fill="auto"/>
          </w:tcPr>
          <w:p w:rsidR="00C6246A" w:rsidRPr="00C6246A" w:rsidRDefault="00EC7EEC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63\6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представле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о происхожде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жизни. Современное сос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тояние проблемы</w:t>
            </w:r>
          </w:p>
        </w:tc>
        <w:tc>
          <w:tcPr>
            <w:tcW w:w="1560" w:type="dxa"/>
            <w:shd w:val="clear" w:color="auto" w:fill="auto"/>
          </w:tcPr>
          <w:p w:rsidR="00C6246A" w:rsidRPr="00C6246A" w:rsidRDefault="00EC7EEC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64\7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жизни на Земле. Эры древ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нейшей и древней жизни. Развитие жизни в ме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зозое и кайнозое</w:t>
            </w:r>
          </w:p>
        </w:tc>
        <w:tc>
          <w:tcPr>
            <w:tcW w:w="1560" w:type="dxa"/>
            <w:shd w:val="clear" w:color="auto" w:fill="auto"/>
          </w:tcPr>
          <w:p w:rsidR="00C6246A" w:rsidRPr="00C6246A" w:rsidRDefault="00EC7EEC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65\8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Годовая контрольная работа</w:t>
            </w:r>
          </w:p>
        </w:tc>
        <w:tc>
          <w:tcPr>
            <w:tcW w:w="1560" w:type="dxa"/>
            <w:shd w:val="clear" w:color="auto" w:fill="auto"/>
          </w:tcPr>
          <w:p w:rsidR="00C6246A" w:rsidRPr="00C6246A" w:rsidRDefault="00EC7EEC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66\9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Урок-экскурсия №2</w:t>
            </w:r>
          </w:p>
        </w:tc>
        <w:tc>
          <w:tcPr>
            <w:tcW w:w="1560" w:type="dxa"/>
            <w:shd w:val="clear" w:color="auto" w:fill="auto"/>
          </w:tcPr>
          <w:p w:rsidR="00C6246A" w:rsidRPr="00C6246A" w:rsidRDefault="00EC7EEC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67\10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Антропогенное воз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действие на биосферу Основы рациональ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природополь</w:t>
            </w: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зования </w:t>
            </w:r>
          </w:p>
        </w:tc>
        <w:tc>
          <w:tcPr>
            <w:tcW w:w="1560" w:type="dxa"/>
            <w:shd w:val="clear" w:color="auto" w:fill="auto"/>
          </w:tcPr>
          <w:p w:rsidR="00C6246A" w:rsidRPr="00C6246A" w:rsidRDefault="00EC7EEC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246A" w:rsidRPr="00C6246A" w:rsidTr="00C6246A">
        <w:trPr>
          <w:trHeight w:val="136"/>
        </w:trPr>
        <w:tc>
          <w:tcPr>
            <w:tcW w:w="1562" w:type="dxa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68\11</w:t>
            </w:r>
          </w:p>
        </w:tc>
        <w:tc>
          <w:tcPr>
            <w:tcW w:w="5242" w:type="dxa"/>
            <w:shd w:val="clear" w:color="auto" w:fill="auto"/>
            <w:hideMark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урок-конференция (проекты)</w:t>
            </w:r>
          </w:p>
        </w:tc>
        <w:tc>
          <w:tcPr>
            <w:tcW w:w="1560" w:type="dxa"/>
            <w:shd w:val="clear" w:color="auto" w:fill="auto"/>
          </w:tcPr>
          <w:p w:rsidR="00C6246A" w:rsidRPr="00C6246A" w:rsidRDefault="00EC7EEC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559" w:type="dxa"/>
            <w:shd w:val="clear" w:color="auto" w:fill="auto"/>
          </w:tcPr>
          <w:p w:rsidR="00C6246A" w:rsidRPr="00C6246A" w:rsidRDefault="00C6246A" w:rsidP="00C6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246A" w:rsidRPr="00C6246A" w:rsidRDefault="00C6246A" w:rsidP="00C62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46A" w:rsidRPr="00C6246A" w:rsidRDefault="00C6246A" w:rsidP="00C62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46A" w:rsidRPr="00C6246A" w:rsidRDefault="00C6246A" w:rsidP="00C624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246A" w:rsidRPr="00C6246A" w:rsidRDefault="00C6246A" w:rsidP="00C624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Итого:  68 часов в год, 2 часа в неделю</w:t>
      </w:r>
    </w:p>
    <w:p w:rsidR="00C6246A" w:rsidRPr="00C6246A" w:rsidRDefault="00C6246A" w:rsidP="00C624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Контрольных работ – 3 </w:t>
      </w:r>
    </w:p>
    <w:p w:rsidR="00C6246A" w:rsidRPr="00C6246A" w:rsidRDefault="00C6246A" w:rsidP="00C624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Лабораторных работ -5 </w:t>
      </w:r>
    </w:p>
    <w:p w:rsidR="00C6246A" w:rsidRPr="00C6246A" w:rsidRDefault="00C6246A" w:rsidP="00C624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2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D16B28" w:rsidRDefault="00D16B28"/>
    <w:sectPr w:rsidR="00D16B2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23" w:rsidRDefault="00E83423" w:rsidP="00EC7EEC">
      <w:pPr>
        <w:spacing w:after="0" w:line="240" w:lineRule="auto"/>
      </w:pPr>
      <w:r>
        <w:separator/>
      </w:r>
    </w:p>
  </w:endnote>
  <w:endnote w:type="continuationSeparator" w:id="0">
    <w:p w:rsidR="00E83423" w:rsidRDefault="00E83423" w:rsidP="00EC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491257"/>
      <w:docPartObj>
        <w:docPartGallery w:val="Page Numbers (Bottom of Page)"/>
        <w:docPartUnique/>
      </w:docPartObj>
    </w:sdtPr>
    <w:sdtEndPr/>
    <w:sdtContent>
      <w:p w:rsidR="00EC7EEC" w:rsidRDefault="00EC7EEC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423">
          <w:rPr>
            <w:noProof/>
          </w:rPr>
          <w:t>1</w:t>
        </w:r>
        <w:r>
          <w:fldChar w:fldCharType="end"/>
        </w:r>
      </w:p>
    </w:sdtContent>
  </w:sdt>
  <w:p w:rsidR="00EC7EEC" w:rsidRDefault="00EC7E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23" w:rsidRDefault="00E83423" w:rsidP="00EC7EEC">
      <w:pPr>
        <w:spacing w:after="0" w:line="240" w:lineRule="auto"/>
      </w:pPr>
      <w:r>
        <w:separator/>
      </w:r>
    </w:p>
  </w:footnote>
  <w:footnote w:type="continuationSeparator" w:id="0">
    <w:p w:rsidR="00E83423" w:rsidRDefault="00E83423" w:rsidP="00EC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757E7"/>
    <w:multiLevelType w:val="hybridMultilevel"/>
    <w:tmpl w:val="7528E504"/>
    <w:lvl w:ilvl="0" w:tplc="1B18ED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D04807"/>
    <w:multiLevelType w:val="multilevel"/>
    <w:tmpl w:val="F0A0C73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49574E2B"/>
    <w:multiLevelType w:val="hybridMultilevel"/>
    <w:tmpl w:val="CC5C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02941"/>
    <w:multiLevelType w:val="hybridMultilevel"/>
    <w:tmpl w:val="073C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018A1"/>
    <w:multiLevelType w:val="hybridMultilevel"/>
    <w:tmpl w:val="19FE65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B5B2D4B"/>
    <w:multiLevelType w:val="hybridMultilevel"/>
    <w:tmpl w:val="790E8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2D"/>
    <w:rsid w:val="000A4EA9"/>
    <w:rsid w:val="001462DD"/>
    <w:rsid w:val="003517B9"/>
    <w:rsid w:val="00353FDB"/>
    <w:rsid w:val="00545767"/>
    <w:rsid w:val="00A070D7"/>
    <w:rsid w:val="00C6246A"/>
    <w:rsid w:val="00CB5B9E"/>
    <w:rsid w:val="00D16B28"/>
    <w:rsid w:val="00D9292D"/>
    <w:rsid w:val="00DA10A4"/>
    <w:rsid w:val="00E83423"/>
    <w:rsid w:val="00E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4EA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a2"/>
    <w:rsid w:val="000A4EA9"/>
    <w:pPr>
      <w:numPr>
        <w:numId w:val="7"/>
      </w:numPr>
    </w:pPr>
  </w:style>
  <w:style w:type="paragraph" w:styleId="a3">
    <w:name w:val="Balloon Text"/>
    <w:basedOn w:val="a"/>
    <w:link w:val="a4"/>
    <w:uiPriority w:val="99"/>
    <w:semiHidden/>
    <w:unhideWhenUsed/>
    <w:rsid w:val="00A0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0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5B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C7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EEC"/>
  </w:style>
  <w:style w:type="paragraph" w:styleId="a8">
    <w:name w:val="footer"/>
    <w:basedOn w:val="a"/>
    <w:link w:val="a9"/>
    <w:uiPriority w:val="99"/>
    <w:unhideWhenUsed/>
    <w:rsid w:val="00EC7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4EA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a2"/>
    <w:rsid w:val="000A4EA9"/>
    <w:pPr>
      <w:numPr>
        <w:numId w:val="7"/>
      </w:numPr>
    </w:pPr>
  </w:style>
  <w:style w:type="paragraph" w:styleId="a3">
    <w:name w:val="Balloon Text"/>
    <w:basedOn w:val="a"/>
    <w:link w:val="a4"/>
    <w:uiPriority w:val="99"/>
    <w:semiHidden/>
    <w:unhideWhenUsed/>
    <w:rsid w:val="00A0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0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5B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C7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EEC"/>
  </w:style>
  <w:style w:type="paragraph" w:styleId="a8">
    <w:name w:val="footer"/>
    <w:basedOn w:val="a"/>
    <w:link w:val="a9"/>
    <w:uiPriority w:val="99"/>
    <w:unhideWhenUsed/>
    <w:rsid w:val="00EC7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BFDC-B121-4182-A7B4-D5CE98ED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4659</Words>
  <Characters>26558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2022-10-10T07:57:00Z</cp:lastPrinted>
  <dcterms:created xsi:type="dcterms:W3CDTF">2022-10-10T08:00:00Z</dcterms:created>
  <dcterms:modified xsi:type="dcterms:W3CDTF">2022-10-10T08:00:00Z</dcterms:modified>
</cp:coreProperties>
</file>