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4C" w:rsidRPr="007827D4" w:rsidRDefault="00CA0C4C" w:rsidP="00CA0C4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2870835</wp:posOffset>
            </wp:positionH>
            <wp:positionV relativeFrom="page">
              <wp:posOffset>372110</wp:posOffset>
            </wp:positionV>
            <wp:extent cx="570230" cy="890905"/>
            <wp:effectExtent l="19050" t="0" r="1270" b="0"/>
            <wp:wrapTight wrapText="bothSides">
              <wp:wrapPolygon edited="0">
                <wp:start x="9381" y="0"/>
                <wp:lineTo x="2165" y="462"/>
                <wp:lineTo x="-722" y="2309"/>
                <wp:lineTo x="-722" y="18475"/>
                <wp:lineTo x="3608" y="21246"/>
                <wp:lineTo x="9381" y="21246"/>
                <wp:lineTo x="12267" y="21246"/>
                <wp:lineTo x="18040" y="21246"/>
                <wp:lineTo x="21648" y="18937"/>
                <wp:lineTo x="21648" y="2309"/>
                <wp:lineTo x="19483" y="462"/>
                <wp:lineTo x="12267" y="0"/>
                <wp:lineTo x="9381" y="0"/>
              </wp:wrapPolygon>
            </wp:wrapTight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7D4">
        <w:rPr>
          <w:rFonts w:ascii="Times New Roman" w:hAnsi="Times New Roman"/>
          <w:sz w:val="24"/>
          <w:szCs w:val="24"/>
        </w:rPr>
        <w:t xml:space="preserve">МУНИЦИПАЛДЫГ РАЙОН </w:t>
      </w:r>
      <w:r w:rsidRPr="007A089E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7A08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089E">
        <w:rPr>
          <w:rFonts w:ascii="Times New Roman" w:hAnsi="Times New Roman"/>
          <w:sz w:val="20"/>
          <w:szCs w:val="20"/>
        </w:rPr>
        <w:t xml:space="preserve"> </w:t>
      </w:r>
      <w:r w:rsidRPr="007827D4">
        <w:rPr>
          <w:rFonts w:ascii="Times New Roman" w:hAnsi="Times New Roman"/>
          <w:sz w:val="24"/>
          <w:szCs w:val="24"/>
        </w:rPr>
        <w:t>МУНИЦИПАЛЬНЫЙ РАЙОН</w:t>
      </w:r>
    </w:p>
    <w:p w:rsidR="00CA0C4C" w:rsidRPr="00D67AF7" w:rsidRDefault="00CA0C4C" w:rsidP="00CA0C4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7AF7">
        <w:rPr>
          <w:rFonts w:ascii="Times New Roman" w:hAnsi="Times New Roman"/>
          <w:sz w:val="24"/>
          <w:szCs w:val="24"/>
        </w:rPr>
        <w:t xml:space="preserve">«ТЫВА РЕСПУБЛИКАНЫН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D67AF7">
        <w:rPr>
          <w:rFonts w:ascii="Times New Roman" w:hAnsi="Times New Roman"/>
          <w:sz w:val="24"/>
          <w:szCs w:val="24"/>
        </w:rPr>
        <w:t xml:space="preserve">   «УЛУГ-ХЕМСКИЙ КОЖУУН</w:t>
      </w:r>
    </w:p>
    <w:p w:rsidR="00CA0C4C" w:rsidRPr="00D67AF7" w:rsidRDefault="00CA0C4C" w:rsidP="00CA0C4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7AF7">
        <w:rPr>
          <w:rFonts w:ascii="Times New Roman" w:hAnsi="Times New Roman"/>
          <w:sz w:val="24"/>
          <w:szCs w:val="24"/>
        </w:rPr>
        <w:t xml:space="preserve">УЛУГ-ХЕМ КОЖУУНУ»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D67AF7">
        <w:rPr>
          <w:rFonts w:ascii="Times New Roman" w:hAnsi="Times New Roman"/>
          <w:sz w:val="24"/>
          <w:szCs w:val="24"/>
        </w:rPr>
        <w:t>РЕСПУБЛИКИ ТЫВА»</w:t>
      </w:r>
    </w:p>
    <w:p w:rsidR="00CA0C4C" w:rsidRPr="00D67AF7" w:rsidRDefault="00CA0C4C" w:rsidP="00CA0C4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A0C4C" w:rsidRPr="00D67AF7" w:rsidRDefault="00CA0C4C" w:rsidP="00CA0C4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7AF7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CA0C4C" w:rsidRPr="00D67AF7" w:rsidRDefault="00CA0C4C" w:rsidP="00CA0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67AF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A0C4C" w:rsidRPr="00D67AF7" w:rsidRDefault="00CA0C4C" w:rsidP="00CA0C4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AF7">
        <w:rPr>
          <w:rFonts w:ascii="Times New Roman" w:hAnsi="Times New Roman"/>
          <w:b/>
          <w:sz w:val="24"/>
          <w:szCs w:val="24"/>
        </w:rPr>
        <w:t xml:space="preserve">СРЕДНЯЯ </w:t>
      </w:r>
      <w:r w:rsidRPr="00D67AF7">
        <w:rPr>
          <w:rFonts w:ascii="Times New Roman" w:hAnsi="Times New Roman"/>
          <w:b/>
          <w:bCs/>
          <w:sz w:val="24"/>
          <w:szCs w:val="24"/>
        </w:rPr>
        <w:t>ОБЩЕОБРАЗО</w:t>
      </w:r>
      <w:r>
        <w:rPr>
          <w:rFonts w:ascii="Times New Roman" w:hAnsi="Times New Roman"/>
          <w:b/>
          <w:bCs/>
          <w:sz w:val="24"/>
          <w:szCs w:val="24"/>
        </w:rPr>
        <w:t xml:space="preserve">ВАТЕЛЬНАЯ ШКОЛА 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Иштии-Хем</w:t>
      </w:r>
      <w:proofErr w:type="spellEnd"/>
    </w:p>
    <w:p w:rsidR="00CA0C4C" w:rsidRDefault="00CA0C4C" w:rsidP="00CA0C4C">
      <w:pPr>
        <w:pStyle w:val="a3"/>
        <w:jc w:val="center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:rsidR="00CA0C4C" w:rsidRDefault="00CA0C4C" w:rsidP="00CA0C4C">
      <w:pPr>
        <w:spacing w:after="289" w:line="232" w:lineRule="auto"/>
        <w:ind w:left="1258" w:right="4" w:hanging="874"/>
        <w:jc w:val="center"/>
        <w:rPr>
          <w:sz w:val="30"/>
          <w:lang w:val="ru-RU"/>
        </w:rPr>
      </w:pPr>
    </w:p>
    <w:p w:rsidR="00CA0C4C" w:rsidRPr="002829A9" w:rsidRDefault="00CA0C4C" w:rsidP="00CA0C4C">
      <w:pPr>
        <w:spacing w:after="0" w:line="240" w:lineRule="auto"/>
        <w:ind w:left="1258" w:right="4" w:hanging="874"/>
        <w:jc w:val="center"/>
        <w:rPr>
          <w:b/>
          <w:sz w:val="30"/>
          <w:lang w:val="ru-RU"/>
        </w:rPr>
      </w:pPr>
      <w:r w:rsidRPr="002829A9">
        <w:rPr>
          <w:b/>
          <w:sz w:val="30"/>
          <w:lang w:val="ru-RU"/>
        </w:rPr>
        <w:t>Приказ</w:t>
      </w:r>
    </w:p>
    <w:p w:rsidR="00CA0C4C" w:rsidRDefault="00CA0C4C" w:rsidP="00CA0C4C">
      <w:pPr>
        <w:spacing w:after="0" w:line="240" w:lineRule="auto"/>
        <w:ind w:left="1258" w:right="4" w:hanging="874"/>
        <w:rPr>
          <w:sz w:val="30"/>
          <w:lang w:val="ru-RU"/>
        </w:rPr>
      </w:pPr>
      <w:r>
        <w:rPr>
          <w:sz w:val="30"/>
          <w:lang w:val="ru-RU"/>
        </w:rPr>
        <w:t xml:space="preserve">от 25 марта 2022г                       </w:t>
      </w:r>
      <w:r w:rsidRPr="002829A9">
        <w:rPr>
          <w:b/>
          <w:sz w:val="30"/>
          <w:lang w:val="ru-RU"/>
        </w:rPr>
        <w:t>по школе</w:t>
      </w:r>
      <w:r>
        <w:rPr>
          <w:sz w:val="30"/>
          <w:lang w:val="ru-RU"/>
        </w:rPr>
        <w:t xml:space="preserve">                                         №___</w:t>
      </w:r>
    </w:p>
    <w:p w:rsidR="00CA0C4C" w:rsidRDefault="00CA0C4C" w:rsidP="00CA0C4C">
      <w:pPr>
        <w:spacing w:after="0" w:line="240" w:lineRule="auto"/>
        <w:ind w:left="1258" w:right="4" w:hanging="874"/>
        <w:jc w:val="both"/>
        <w:rPr>
          <w:sz w:val="30"/>
          <w:lang w:val="ru-RU"/>
        </w:rPr>
      </w:pPr>
    </w:p>
    <w:p w:rsidR="00CA0C4C" w:rsidRDefault="00CA0C4C" w:rsidP="00CA0C4C">
      <w:pPr>
        <w:spacing w:after="0" w:line="232" w:lineRule="auto"/>
        <w:ind w:left="1258" w:right="4" w:hanging="874"/>
        <w:jc w:val="both"/>
        <w:rPr>
          <w:sz w:val="30"/>
          <w:lang w:val="ru-RU"/>
        </w:rPr>
      </w:pPr>
    </w:p>
    <w:p w:rsidR="00CA0C4C" w:rsidRPr="002829A9" w:rsidRDefault="00CA0C4C" w:rsidP="00CA0C4C">
      <w:pPr>
        <w:spacing w:after="289" w:line="232" w:lineRule="auto"/>
        <w:ind w:right="4"/>
        <w:jc w:val="center"/>
        <w:rPr>
          <w:b/>
          <w:lang w:val="ru-RU"/>
        </w:rPr>
      </w:pPr>
      <w:r w:rsidRPr="002829A9">
        <w:rPr>
          <w:b/>
          <w:sz w:val="30"/>
          <w:lang w:val="ru-RU"/>
        </w:rPr>
        <w:t>Об утверждении плана мероприятий («дорожной карты») по оказанию адресной методической помощи школам 100+ в 2022 году</w:t>
      </w:r>
    </w:p>
    <w:p w:rsidR="00CA0C4C" w:rsidRPr="002829A9" w:rsidRDefault="00CA0C4C" w:rsidP="00CA0C4C">
      <w:pPr>
        <w:spacing w:after="285" w:line="250" w:lineRule="auto"/>
        <w:ind w:left="4" w:firstLine="365"/>
        <w:jc w:val="both"/>
        <w:rPr>
          <w:lang w:val="ru-RU"/>
        </w:rPr>
      </w:pPr>
      <w:r>
        <w:rPr>
          <w:sz w:val="28"/>
          <w:lang w:val="ru-RU"/>
        </w:rPr>
        <w:t xml:space="preserve">   </w:t>
      </w:r>
      <w:r w:rsidRPr="002829A9">
        <w:rPr>
          <w:sz w:val="28"/>
          <w:lang w:val="ru-RU"/>
        </w:rPr>
        <w:t>На основании п</w:t>
      </w:r>
      <w:r>
        <w:rPr>
          <w:sz w:val="28"/>
          <w:lang w:val="ru-RU"/>
        </w:rPr>
        <w:t>риказа Министерства образовании Республики Тыва №16</w:t>
      </w:r>
      <w:r w:rsidRPr="002829A9">
        <w:rPr>
          <w:sz w:val="28"/>
          <w:lang w:val="ru-RU"/>
        </w:rPr>
        <w:t>1-д от 05 марта 2022 года</w:t>
      </w:r>
      <w:r>
        <w:rPr>
          <w:sz w:val="28"/>
          <w:lang w:val="ru-RU"/>
        </w:rPr>
        <w:t>, приказа Управления</w:t>
      </w:r>
      <w:r w:rsidR="000D5979">
        <w:rPr>
          <w:sz w:val="28"/>
          <w:lang w:val="ru-RU"/>
        </w:rPr>
        <w:t xml:space="preserve"> образования от 22</w:t>
      </w:r>
      <w:r>
        <w:rPr>
          <w:sz w:val="28"/>
          <w:lang w:val="ru-RU"/>
        </w:rPr>
        <w:t xml:space="preserve"> марта 2022года № 217-ОД</w:t>
      </w:r>
      <w:r w:rsidRPr="002829A9">
        <w:rPr>
          <w:sz w:val="28"/>
          <w:lang w:val="ru-RU"/>
        </w:rPr>
        <w:t xml:space="preserve"> </w:t>
      </w:r>
      <w:r>
        <w:rPr>
          <w:sz w:val="28"/>
          <w:lang w:val="ru-RU"/>
        </w:rPr>
        <w:t>«О</w:t>
      </w:r>
      <w:r w:rsidRPr="002829A9">
        <w:rPr>
          <w:sz w:val="28"/>
          <w:lang w:val="ru-RU"/>
        </w:rPr>
        <w:t>б утвержде</w:t>
      </w:r>
      <w:r>
        <w:rPr>
          <w:sz w:val="28"/>
          <w:lang w:val="ru-RU"/>
        </w:rPr>
        <w:t>нии плана мероприятий («дорожной  карты</w:t>
      </w:r>
      <w:r w:rsidRPr="002829A9">
        <w:rPr>
          <w:sz w:val="28"/>
          <w:lang w:val="ru-RU"/>
        </w:rPr>
        <w:t>»)</w:t>
      </w:r>
      <w:r>
        <w:rPr>
          <w:sz w:val="28"/>
          <w:lang w:val="ru-RU"/>
        </w:rPr>
        <w:t xml:space="preserve"> по оказанию адресной методической помощи школам 100+ в 2022 году», «</w:t>
      </w:r>
      <w:r w:rsidRPr="002829A9">
        <w:rPr>
          <w:sz w:val="28"/>
          <w:lang w:val="ru-RU"/>
        </w:rPr>
        <w:t>ПРИКАЗЫВАЮ:</w:t>
      </w:r>
    </w:p>
    <w:p w:rsidR="00CA0C4C" w:rsidRPr="004E22F8" w:rsidRDefault="00CA0C4C" w:rsidP="00CA0C4C">
      <w:pPr>
        <w:spacing w:after="0" w:line="276" w:lineRule="auto"/>
        <w:ind w:left="23" w:right="4" w:firstLine="3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474980</wp:posOffset>
            </wp:positionH>
            <wp:positionV relativeFrom="page">
              <wp:posOffset>6991985</wp:posOffset>
            </wp:positionV>
            <wp:extent cx="91440" cy="18415"/>
            <wp:effectExtent l="19050" t="0" r="3810" b="0"/>
            <wp:wrapSquare wrapText="bothSides"/>
            <wp:docPr id="8" name="Picture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22F8">
        <w:rPr>
          <w:sz w:val="28"/>
          <w:szCs w:val="28"/>
          <w:lang w:val="ru-RU"/>
        </w:rPr>
        <w:t>1. Утвердить план</w:t>
      </w:r>
      <w:r>
        <w:rPr>
          <w:sz w:val="28"/>
          <w:szCs w:val="28"/>
          <w:lang w:val="ru-RU"/>
        </w:rPr>
        <w:t xml:space="preserve"> мероприятий «дорожной карты» проекта школам 100+ на 2022 год   (Приложение).</w:t>
      </w:r>
    </w:p>
    <w:p w:rsidR="00CA0C4C" w:rsidRDefault="00CA0C4C" w:rsidP="00CA0C4C">
      <w:pPr>
        <w:spacing w:after="0" w:line="276" w:lineRule="auto"/>
        <w:ind w:left="23" w:right="4" w:firstLine="38"/>
        <w:jc w:val="both"/>
        <w:rPr>
          <w:sz w:val="28"/>
          <w:szCs w:val="28"/>
          <w:lang w:val="ru-RU"/>
        </w:rPr>
      </w:pPr>
      <w:r w:rsidRPr="004E22F8">
        <w:rPr>
          <w:sz w:val="28"/>
          <w:szCs w:val="28"/>
          <w:lang w:val="ru-RU"/>
        </w:rPr>
        <w:t xml:space="preserve">2. Назначить </w:t>
      </w:r>
      <w:r>
        <w:rPr>
          <w:sz w:val="28"/>
          <w:szCs w:val="28"/>
          <w:lang w:val="ru-RU"/>
        </w:rPr>
        <w:t xml:space="preserve">школьным куратором по сопровождению  </w:t>
      </w:r>
      <w:r w:rsidRPr="004E22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проекта «Адресная методическая помощь школам 100+» </w:t>
      </w:r>
      <w:r w:rsidRPr="004E22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МБОУ СОШ </w:t>
      </w:r>
      <w:proofErr w:type="spellStart"/>
      <w:r>
        <w:rPr>
          <w:sz w:val="28"/>
          <w:szCs w:val="28"/>
          <w:lang w:val="ru-RU"/>
        </w:rPr>
        <w:t>с</w:t>
      </w:r>
      <w:proofErr w:type="gramStart"/>
      <w:r>
        <w:rPr>
          <w:sz w:val="28"/>
          <w:szCs w:val="28"/>
          <w:lang w:val="ru-RU"/>
        </w:rPr>
        <w:t>.И</w:t>
      </w:r>
      <w:proofErr w:type="gramEnd"/>
      <w:r>
        <w:rPr>
          <w:sz w:val="28"/>
          <w:szCs w:val="28"/>
          <w:lang w:val="ru-RU"/>
        </w:rPr>
        <w:t>штии-Хем</w:t>
      </w:r>
      <w:proofErr w:type="spellEnd"/>
      <w:r w:rsidRPr="004E22F8">
        <w:rPr>
          <w:sz w:val="28"/>
          <w:szCs w:val="28"/>
          <w:lang w:val="ru-RU"/>
        </w:rPr>
        <w:t xml:space="preserve"> в 2022 году </w:t>
      </w:r>
      <w:proofErr w:type="spellStart"/>
      <w:r>
        <w:rPr>
          <w:sz w:val="28"/>
          <w:szCs w:val="28"/>
          <w:lang w:val="ru-RU"/>
        </w:rPr>
        <w:t>Данзы-Белек</w:t>
      </w:r>
      <w:proofErr w:type="spellEnd"/>
      <w:r>
        <w:rPr>
          <w:sz w:val="28"/>
          <w:szCs w:val="28"/>
          <w:lang w:val="ru-RU"/>
        </w:rPr>
        <w:t xml:space="preserve"> Татьяну </w:t>
      </w:r>
      <w:proofErr w:type="spellStart"/>
      <w:r>
        <w:rPr>
          <w:sz w:val="28"/>
          <w:szCs w:val="28"/>
          <w:lang w:val="ru-RU"/>
        </w:rPr>
        <w:t>Кыргысовну</w:t>
      </w:r>
      <w:proofErr w:type="spellEnd"/>
      <w:r w:rsidRPr="004E22F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заместителя директора по учебно-воспитательной работе.</w:t>
      </w:r>
    </w:p>
    <w:p w:rsidR="00CA0C4C" w:rsidRPr="002829A9" w:rsidRDefault="00CA0C4C" w:rsidP="00CA0C4C">
      <w:pPr>
        <w:spacing w:after="0" w:line="276" w:lineRule="auto"/>
        <w:jc w:val="both"/>
        <w:rPr>
          <w:lang w:val="ru-RU"/>
        </w:rPr>
      </w:pPr>
      <w:r>
        <w:rPr>
          <w:sz w:val="28"/>
          <w:lang w:val="ru-RU"/>
        </w:rPr>
        <w:t xml:space="preserve">3. </w:t>
      </w:r>
      <w:proofErr w:type="spellStart"/>
      <w:r>
        <w:rPr>
          <w:sz w:val="28"/>
          <w:lang w:val="ru-RU"/>
        </w:rPr>
        <w:t>Данзы-Белек</w:t>
      </w:r>
      <w:proofErr w:type="spellEnd"/>
      <w:r>
        <w:rPr>
          <w:sz w:val="28"/>
          <w:lang w:val="ru-RU"/>
        </w:rPr>
        <w:t xml:space="preserve"> Т.К. </w:t>
      </w:r>
      <w:r w:rsidRPr="002829A9">
        <w:rPr>
          <w:sz w:val="28"/>
          <w:lang w:val="ru-RU"/>
        </w:rPr>
        <w:t>обеспечить исполнение мероприятий в соответствии с план</w:t>
      </w:r>
      <w:r>
        <w:rPr>
          <w:sz w:val="28"/>
          <w:lang w:val="ru-RU"/>
        </w:rPr>
        <w:t>ом мероприятий («дорожной карты</w:t>
      </w:r>
      <w:r w:rsidRPr="002829A9">
        <w:rPr>
          <w:sz w:val="28"/>
          <w:lang w:val="ru-RU"/>
        </w:rPr>
        <w:t>»)</w:t>
      </w:r>
      <w:r>
        <w:rPr>
          <w:sz w:val="28"/>
          <w:lang w:val="ru-RU"/>
        </w:rPr>
        <w:t>.</w:t>
      </w:r>
    </w:p>
    <w:p w:rsidR="00CA0C4C" w:rsidRDefault="00CA0C4C" w:rsidP="00CA0C4C">
      <w:pPr>
        <w:spacing w:after="0" w:line="276" w:lineRule="auto"/>
        <w:ind w:left="14" w:hanging="1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r w:rsidRPr="002829A9">
        <w:rPr>
          <w:sz w:val="28"/>
          <w:lang w:val="ru-RU"/>
        </w:rPr>
        <w:t xml:space="preserve">Контроль над исполнением данного приказа возложить на </w:t>
      </w:r>
      <w:proofErr w:type="spellStart"/>
      <w:r>
        <w:rPr>
          <w:sz w:val="28"/>
          <w:lang w:val="ru-RU"/>
        </w:rPr>
        <w:t>Данзы-Белек</w:t>
      </w:r>
      <w:proofErr w:type="spellEnd"/>
      <w:r>
        <w:rPr>
          <w:sz w:val="28"/>
          <w:lang w:val="ru-RU"/>
        </w:rPr>
        <w:t xml:space="preserve"> Т.К., заместителя директора по учебно-воспитательной работе</w:t>
      </w:r>
      <w:r w:rsidRPr="002829A9">
        <w:rPr>
          <w:sz w:val="28"/>
          <w:lang w:val="ru-RU"/>
        </w:rPr>
        <w:t>.</w:t>
      </w:r>
    </w:p>
    <w:p w:rsidR="00CA0C4C" w:rsidRDefault="00CA0C4C" w:rsidP="00CA0C4C">
      <w:pPr>
        <w:spacing w:after="0" w:line="276" w:lineRule="auto"/>
        <w:ind w:left="14" w:hanging="10"/>
        <w:jc w:val="both"/>
        <w:rPr>
          <w:sz w:val="28"/>
          <w:lang w:val="ru-RU"/>
        </w:rPr>
      </w:pPr>
    </w:p>
    <w:p w:rsidR="00CA0C4C" w:rsidRDefault="00CA0C4C" w:rsidP="00CA0C4C">
      <w:pPr>
        <w:spacing w:after="0" w:line="276" w:lineRule="auto"/>
        <w:ind w:left="14" w:hanging="10"/>
        <w:jc w:val="both"/>
        <w:rPr>
          <w:sz w:val="28"/>
          <w:lang w:val="ru-RU"/>
        </w:rPr>
      </w:pPr>
    </w:p>
    <w:p w:rsidR="00CA0C4C" w:rsidRPr="002829A9" w:rsidRDefault="00CA0C4C" w:rsidP="00CA0C4C">
      <w:pPr>
        <w:spacing w:after="0" w:line="276" w:lineRule="auto"/>
        <w:ind w:left="14" w:hanging="10"/>
        <w:jc w:val="center"/>
        <w:rPr>
          <w:lang w:val="ru-RU"/>
        </w:rPr>
      </w:pPr>
      <w:r>
        <w:rPr>
          <w:sz w:val="28"/>
          <w:lang w:val="ru-RU"/>
        </w:rPr>
        <w:t>И.о</w:t>
      </w:r>
      <w:proofErr w:type="gramStart"/>
      <w:r>
        <w:rPr>
          <w:sz w:val="28"/>
          <w:lang w:val="ru-RU"/>
        </w:rPr>
        <w:t>.д</w:t>
      </w:r>
      <w:proofErr w:type="gramEnd"/>
      <w:r>
        <w:rPr>
          <w:sz w:val="28"/>
          <w:lang w:val="ru-RU"/>
        </w:rPr>
        <w:t xml:space="preserve">иректора                                    </w:t>
      </w:r>
      <w:proofErr w:type="spellStart"/>
      <w:r>
        <w:rPr>
          <w:sz w:val="28"/>
          <w:lang w:val="ru-RU"/>
        </w:rPr>
        <w:t>Э.М.Ховалыг</w:t>
      </w:r>
      <w:proofErr w:type="spellEnd"/>
    </w:p>
    <w:p w:rsidR="00CA0C4C" w:rsidRDefault="00CA0C4C" w:rsidP="00CA0C4C">
      <w:pPr>
        <w:spacing w:after="210" w:line="270" w:lineRule="auto"/>
        <w:ind w:left="12006" w:right="-403" w:hanging="346"/>
        <w:rPr>
          <w:sz w:val="28"/>
          <w:lang w:val="ru-RU"/>
        </w:rPr>
      </w:pPr>
    </w:p>
    <w:p w:rsidR="00CA0C4C" w:rsidRDefault="00CA0C4C" w:rsidP="00CA0C4C">
      <w:pPr>
        <w:spacing w:after="210" w:line="270" w:lineRule="auto"/>
        <w:ind w:left="12006" w:right="-403" w:hanging="346"/>
        <w:rPr>
          <w:sz w:val="28"/>
          <w:lang w:val="ru-RU"/>
        </w:rPr>
      </w:pPr>
    </w:p>
    <w:p w:rsidR="00CA0C4C" w:rsidRDefault="00CA0C4C" w:rsidP="00CA0C4C">
      <w:pPr>
        <w:spacing w:after="210" w:line="270" w:lineRule="auto"/>
        <w:ind w:left="12006" w:right="-403" w:hanging="346"/>
        <w:rPr>
          <w:lang w:val="ru-RU"/>
        </w:rPr>
        <w:sectPr w:rsidR="00CA0C4C" w:rsidSect="002E007B">
          <w:pgSz w:w="12029" w:h="16920"/>
          <w:pgMar w:top="851" w:right="972" w:bottom="1440" w:left="1418" w:header="720" w:footer="720" w:gutter="0"/>
          <w:cols w:space="720"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9665335</wp:posOffset>
            </wp:positionH>
            <wp:positionV relativeFrom="page">
              <wp:posOffset>646430</wp:posOffset>
            </wp:positionV>
            <wp:extent cx="828675" cy="207010"/>
            <wp:effectExtent l="19050" t="0" r="9525" b="0"/>
            <wp:wrapSquare wrapText="bothSides"/>
            <wp:docPr id="7" name="Picture 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2829A9">
        <w:rPr>
          <w:lang w:val="ru-RU"/>
        </w:rPr>
        <w:t>Пр</w:t>
      </w:r>
      <w:proofErr w:type="spellEnd"/>
      <w:proofErr w:type="gramEnd"/>
    </w:p>
    <w:p w:rsidR="00CA0C4C" w:rsidRDefault="00CA0C4C" w:rsidP="00CA0C4C">
      <w:pPr>
        <w:spacing w:after="0" w:line="240" w:lineRule="auto"/>
        <w:ind w:left="12006" w:right="-403" w:hanging="346"/>
        <w:rPr>
          <w:lang w:val="ru-RU"/>
        </w:rPr>
      </w:pPr>
      <w:r>
        <w:rPr>
          <w:lang w:val="ru-RU"/>
        </w:rPr>
        <w:lastRenderedPageBreak/>
        <w:t xml:space="preserve">Приложение </w:t>
      </w:r>
      <w:r w:rsidRPr="002829A9">
        <w:rPr>
          <w:lang w:val="ru-RU"/>
        </w:rPr>
        <w:t xml:space="preserve"> к приказу </w:t>
      </w:r>
      <w:r>
        <w:rPr>
          <w:lang w:val="ru-RU"/>
        </w:rPr>
        <w:t xml:space="preserve"> №___</w:t>
      </w:r>
    </w:p>
    <w:p w:rsidR="00CA0C4C" w:rsidRPr="002829A9" w:rsidRDefault="00CA0C4C" w:rsidP="00CA0C4C">
      <w:pPr>
        <w:spacing w:after="0" w:line="240" w:lineRule="auto"/>
        <w:ind w:left="12006" w:right="-403" w:hanging="346"/>
        <w:rPr>
          <w:lang w:val="ru-RU"/>
        </w:rPr>
      </w:pPr>
      <w:r>
        <w:rPr>
          <w:lang w:val="ru-RU"/>
        </w:rPr>
        <w:t xml:space="preserve"> от «25</w:t>
      </w:r>
      <w:r w:rsidRPr="002829A9">
        <w:rPr>
          <w:lang w:val="ru-RU"/>
        </w:rPr>
        <w:t xml:space="preserve">» </w:t>
      </w:r>
      <w:r>
        <w:rPr>
          <w:lang w:val="ru-RU"/>
        </w:rPr>
        <w:t xml:space="preserve">марта 2022 </w:t>
      </w:r>
    </w:p>
    <w:p w:rsidR="00CA0C4C" w:rsidRDefault="00CA0C4C" w:rsidP="00CA0C4C">
      <w:pPr>
        <w:pStyle w:val="2"/>
        <w:ind w:left="6411" w:right="1881" w:hanging="4415"/>
        <w:jc w:val="center"/>
        <w:rPr>
          <w:b/>
          <w:lang w:val="ru-RU"/>
        </w:rPr>
      </w:pPr>
    </w:p>
    <w:p w:rsidR="00CA0C4C" w:rsidRDefault="00CA0C4C" w:rsidP="00CA0C4C">
      <w:pPr>
        <w:pStyle w:val="2"/>
        <w:ind w:left="142" w:right="1881" w:firstLine="0"/>
        <w:jc w:val="center"/>
        <w:rPr>
          <w:b/>
          <w:lang w:val="ru-RU"/>
        </w:rPr>
      </w:pPr>
      <w:r w:rsidRPr="00FD0EE3">
        <w:rPr>
          <w:b/>
          <w:lang w:val="ru-RU"/>
        </w:rPr>
        <w:t>Пла</w:t>
      </w:r>
      <w:r>
        <w:rPr>
          <w:b/>
          <w:lang w:val="ru-RU"/>
        </w:rPr>
        <w:t>н мероприяти</w:t>
      </w:r>
      <w:r w:rsidRPr="00FD0EE3">
        <w:rPr>
          <w:b/>
          <w:lang w:val="ru-RU"/>
        </w:rPr>
        <w:t>й («дорожная карта»)</w:t>
      </w:r>
      <w:r>
        <w:rPr>
          <w:b/>
          <w:lang w:val="ru-RU"/>
        </w:rPr>
        <w:t xml:space="preserve"> проекта «Адресная методическая помощь школам </w:t>
      </w:r>
      <w:r w:rsidRPr="00FD0EE3">
        <w:rPr>
          <w:b/>
          <w:lang w:val="ru-RU"/>
        </w:rPr>
        <w:t>100+</w:t>
      </w:r>
      <w:r>
        <w:rPr>
          <w:b/>
          <w:lang w:val="ru-RU"/>
        </w:rPr>
        <w:t>»</w:t>
      </w:r>
      <w:r w:rsidRPr="00FD0EE3">
        <w:rPr>
          <w:b/>
          <w:lang w:val="ru-RU"/>
        </w:rPr>
        <w:t xml:space="preserve"> на 2022 год</w:t>
      </w:r>
    </w:p>
    <w:p w:rsidR="00CA0C4C" w:rsidRPr="00FD0EE3" w:rsidRDefault="00CA0C4C" w:rsidP="00CA0C4C">
      <w:pPr>
        <w:rPr>
          <w:lang w:val="ru-RU"/>
        </w:rPr>
      </w:pPr>
    </w:p>
    <w:tbl>
      <w:tblPr>
        <w:tblW w:w="15734" w:type="dxa"/>
        <w:tblInd w:w="-564" w:type="dxa"/>
        <w:tblCellMar>
          <w:top w:w="7" w:type="dxa"/>
          <w:left w:w="0" w:type="dxa"/>
          <w:right w:w="41" w:type="dxa"/>
        </w:tblCellMar>
        <w:tblLook w:val="04A0"/>
      </w:tblPr>
      <w:tblGrid>
        <w:gridCol w:w="551"/>
        <w:gridCol w:w="61"/>
        <w:gridCol w:w="5130"/>
        <w:gridCol w:w="2410"/>
        <w:gridCol w:w="3330"/>
        <w:gridCol w:w="4252"/>
      </w:tblGrid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FD53B7">
              <w:rPr>
                <w:b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556" w:firstLine="6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FD53B7">
              <w:rPr>
                <w:b/>
                <w:sz w:val="28"/>
                <w:szCs w:val="28"/>
              </w:rPr>
              <w:t>Сроки</w:t>
            </w:r>
            <w:proofErr w:type="spellEnd"/>
            <w:r w:rsidRPr="00FD53B7">
              <w:rPr>
                <w:b/>
                <w:sz w:val="28"/>
                <w:szCs w:val="28"/>
              </w:rPr>
              <w:t xml:space="preserve"> </w:t>
            </w:r>
            <w:r w:rsidRPr="00FD53B7">
              <w:rPr>
                <w:b/>
                <w:sz w:val="28"/>
                <w:szCs w:val="28"/>
                <w:lang w:val="ru-RU"/>
              </w:rPr>
              <w:t>реал</w:t>
            </w:r>
            <w:proofErr w:type="spellStart"/>
            <w:r w:rsidRPr="00FD53B7">
              <w:rPr>
                <w:b/>
                <w:sz w:val="28"/>
                <w:szCs w:val="28"/>
              </w:rPr>
              <w:t>изац</w:t>
            </w:r>
            <w:r w:rsidRPr="00FD53B7">
              <w:rPr>
                <w:b/>
                <w:sz w:val="28"/>
                <w:szCs w:val="28"/>
                <w:lang w:val="ru-RU"/>
              </w:rPr>
              <w:t>ии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D53B7">
              <w:rPr>
                <w:b/>
                <w:sz w:val="28"/>
                <w:szCs w:val="28"/>
              </w:rPr>
              <w:t>Исполни</w:t>
            </w:r>
            <w:r w:rsidRPr="00FD53B7">
              <w:rPr>
                <w:b/>
                <w:sz w:val="28"/>
                <w:szCs w:val="28"/>
                <w:lang w:val="ru-RU"/>
              </w:rPr>
              <w:t>тели</w:t>
            </w:r>
            <w:proofErr w:type="spellEnd"/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right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FD53B7">
              <w:rPr>
                <w:b/>
                <w:sz w:val="28"/>
                <w:szCs w:val="28"/>
              </w:rPr>
              <w:t>Пока</w:t>
            </w:r>
            <w:proofErr w:type="spellEnd"/>
            <w:r w:rsidRPr="00FD53B7">
              <w:rPr>
                <w:b/>
                <w:sz w:val="28"/>
                <w:szCs w:val="28"/>
                <w:lang w:val="ru-RU"/>
              </w:rPr>
              <w:t>за</w:t>
            </w:r>
            <w:proofErr w:type="spellStart"/>
            <w:r w:rsidRPr="00FD53B7">
              <w:rPr>
                <w:b/>
                <w:sz w:val="28"/>
                <w:szCs w:val="28"/>
              </w:rPr>
              <w:t>тель</w:t>
            </w:r>
            <w:proofErr w:type="spellEnd"/>
            <w:r w:rsidRPr="00FD53B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53B7">
              <w:rPr>
                <w:b/>
                <w:sz w:val="28"/>
                <w:szCs w:val="28"/>
              </w:rPr>
              <w:t>реализации</w:t>
            </w:r>
            <w:proofErr w:type="spellEnd"/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right="3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FD53B7">
              <w:rPr>
                <w:sz w:val="28"/>
                <w:szCs w:val="28"/>
              </w:rPr>
              <w:t>Встреча</w:t>
            </w:r>
            <w:proofErr w:type="spellEnd"/>
            <w:r w:rsidRPr="00FD53B7">
              <w:rPr>
                <w:sz w:val="28"/>
                <w:szCs w:val="28"/>
              </w:rPr>
              <w:t xml:space="preserve"> с </w:t>
            </w:r>
            <w:proofErr w:type="spellStart"/>
            <w:r w:rsidRPr="00FD53B7">
              <w:rPr>
                <w:sz w:val="28"/>
                <w:szCs w:val="28"/>
              </w:rPr>
              <w:t>куратором</w:t>
            </w:r>
            <w:proofErr w:type="spellEnd"/>
            <w:r w:rsidRPr="00FD53B7">
              <w:rPr>
                <w:sz w:val="28"/>
                <w:szCs w:val="28"/>
              </w:rPr>
              <w:t xml:space="preserve"> </w:t>
            </w:r>
            <w:proofErr w:type="spellStart"/>
            <w:r w:rsidRPr="00FD53B7">
              <w:rPr>
                <w:sz w:val="28"/>
                <w:szCs w:val="28"/>
              </w:rPr>
              <w:t>про</w:t>
            </w:r>
            <w:r w:rsidRPr="00FD53B7">
              <w:rPr>
                <w:sz w:val="28"/>
                <w:szCs w:val="28"/>
                <w:lang w:val="ru-RU"/>
              </w:rPr>
              <w:t>екта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0" w:firstLine="66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До 31 марта 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D53B7"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 w:rsidRPr="00FD53B7">
              <w:rPr>
                <w:sz w:val="28"/>
                <w:szCs w:val="28"/>
                <w:lang w:val="ru-RU"/>
              </w:rPr>
              <w:t xml:space="preserve"> Т.К.,</w:t>
            </w:r>
          </w:p>
          <w:p w:rsidR="00CA0C4C" w:rsidRPr="00FD53B7" w:rsidRDefault="00CA0C4C" w:rsidP="00427383">
            <w:pPr>
              <w:spacing w:after="0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E67A27">
            <w:pPr>
              <w:spacing w:after="0"/>
              <w:ind w:left="142" w:right="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 xml:space="preserve">Справка куратора  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right="3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Мониторинг выявления факторов риска на основе аналитических справок  куратора  школы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0" w:firstLine="66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До 31 марта 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D53B7"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 w:rsidRPr="00FD53B7">
              <w:rPr>
                <w:sz w:val="28"/>
                <w:szCs w:val="28"/>
                <w:lang w:val="ru-RU"/>
              </w:rPr>
              <w:t xml:space="preserve"> Т.К.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CA0C4C" w:rsidRPr="00FD53B7" w:rsidRDefault="00CA0C4C" w:rsidP="00427383">
            <w:pPr>
              <w:spacing w:after="0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E67A27">
            <w:pPr>
              <w:spacing w:after="0"/>
              <w:ind w:left="142" w:right="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Справка куратора по итогам определения образовательной среды в школе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right="3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Создание раздела «Адресная методическая помощь 100+ на официальном сайте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0" w:firstLine="66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До 15 марта 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D53B7">
              <w:rPr>
                <w:sz w:val="28"/>
                <w:szCs w:val="28"/>
                <w:lang w:val="ru-RU"/>
              </w:rPr>
              <w:t>Санаа-Ширии</w:t>
            </w:r>
            <w:proofErr w:type="spellEnd"/>
            <w:r w:rsidRPr="00FD53B7">
              <w:rPr>
                <w:sz w:val="28"/>
                <w:szCs w:val="28"/>
                <w:lang w:val="ru-RU"/>
              </w:rPr>
              <w:t xml:space="preserve"> О.В., </w:t>
            </w:r>
          </w:p>
          <w:p w:rsidR="00CA0C4C" w:rsidRPr="00FD53B7" w:rsidRDefault="00CA0C4C" w:rsidP="00427383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программист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E67A27">
            <w:pPr>
              <w:spacing w:after="0"/>
              <w:ind w:left="142" w:right="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Ссылка сайта школы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97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Исполнение мероприятий муниципальной систем</w:t>
            </w:r>
            <w:r w:rsidRPr="00FD53B7">
              <w:rPr>
                <w:sz w:val="28"/>
                <w:szCs w:val="28"/>
                <w:lang w:val="ru-RU"/>
              </w:rPr>
              <w:t>ы методическо</w:t>
            </w:r>
            <w:r w:rsidRPr="00FD53B7">
              <w:rPr>
                <w:sz w:val="28"/>
                <w:szCs w:val="28"/>
                <w:lang w:val="ru-RU"/>
              </w:rPr>
              <w:t>й работы с целью улучшения сис</w:t>
            </w:r>
            <w:r w:rsidRPr="00FD53B7">
              <w:rPr>
                <w:sz w:val="28"/>
                <w:szCs w:val="28"/>
                <w:lang w:val="ru-RU"/>
              </w:rPr>
              <w:t>тем методического</w:t>
            </w:r>
            <w:r w:rsidRPr="00FD53B7">
              <w:rPr>
                <w:sz w:val="28"/>
                <w:szCs w:val="28"/>
                <w:lang w:val="ru-RU"/>
              </w:rPr>
              <w:tab/>
              <w:t xml:space="preserve">сопровождения  </w:t>
            </w:r>
            <w:r w:rsidRPr="00FD53B7">
              <w:rPr>
                <w:sz w:val="28"/>
                <w:szCs w:val="28"/>
                <w:lang w:val="ru-RU"/>
              </w:rPr>
              <w:t>школьных методических с</w:t>
            </w:r>
            <w:r w:rsidRPr="00FD53B7">
              <w:rPr>
                <w:sz w:val="28"/>
                <w:szCs w:val="28"/>
                <w:lang w:val="ru-RU"/>
              </w:rPr>
              <w:t>лужб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6C268E" w:rsidP="00427383">
            <w:pPr>
              <w:spacing w:after="0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CA0C4C" w:rsidRPr="00FD53B7">
              <w:rPr>
                <w:sz w:val="28"/>
                <w:szCs w:val="28"/>
              </w:rPr>
              <w:t xml:space="preserve"> </w:t>
            </w:r>
            <w:proofErr w:type="spellStart"/>
            <w:r w:rsidR="00CA0C4C" w:rsidRPr="00FD53B7">
              <w:rPr>
                <w:sz w:val="28"/>
                <w:szCs w:val="28"/>
              </w:rPr>
              <w:t>течение</w:t>
            </w:r>
            <w:proofErr w:type="spellEnd"/>
            <w:r w:rsidR="00CA0C4C" w:rsidRPr="00FD53B7">
              <w:rPr>
                <w:sz w:val="28"/>
                <w:szCs w:val="28"/>
              </w:rPr>
              <w:t xml:space="preserve"> </w:t>
            </w:r>
            <w:proofErr w:type="spellStart"/>
            <w:r w:rsidR="00CA0C4C" w:rsidRPr="00FD53B7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101" w:hanging="14"/>
              <w:jc w:val="both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 xml:space="preserve">Приказ  об утверждении </w:t>
            </w:r>
            <w:proofErr w:type="spellStart"/>
            <w:r w:rsidRPr="00FD53B7">
              <w:rPr>
                <w:sz w:val="28"/>
                <w:szCs w:val="28"/>
                <w:lang w:val="ru-RU"/>
              </w:rPr>
              <w:t>пол</w:t>
            </w:r>
            <w:r w:rsidRPr="00FD53B7">
              <w:rPr>
                <w:sz w:val="28"/>
                <w:szCs w:val="28"/>
                <w:lang w:val="ru-RU"/>
              </w:rPr>
              <w:t>оження</w:t>
            </w:r>
            <w:proofErr w:type="spellEnd"/>
            <w:r w:rsidRPr="00FD53B7">
              <w:rPr>
                <w:sz w:val="28"/>
                <w:szCs w:val="28"/>
                <w:lang w:val="ru-RU"/>
              </w:rPr>
              <w:t xml:space="preserve"> </w:t>
            </w:r>
            <w:r w:rsidRPr="00FD53B7">
              <w:rPr>
                <w:sz w:val="28"/>
                <w:szCs w:val="28"/>
                <w:lang w:val="ru-RU"/>
              </w:rPr>
              <w:t xml:space="preserve">школьной системы </w:t>
            </w:r>
            <w:r w:rsidRPr="00FD53B7">
              <w:rPr>
                <w:sz w:val="28"/>
                <w:szCs w:val="28"/>
                <w:lang w:val="ru-RU"/>
              </w:rPr>
              <w:t xml:space="preserve"> методической работы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9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Разрабо</w:t>
            </w:r>
            <w:proofErr w:type="spellEnd"/>
            <w:r>
              <w:rPr>
                <w:sz w:val="28"/>
                <w:szCs w:val="28"/>
                <w:lang w:val="ru-RU"/>
              </w:rPr>
              <w:t>т</w:t>
            </w:r>
            <w:proofErr w:type="spellStart"/>
            <w:r w:rsidRPr="00FD53B7">
              <w:rPr>
                <w:sz w:val="28"/>
                <w:szCs w:val="28"/>
              </w:rPr>
              <w:t>ка</w:t>
            </w:r>
            <w:proofErr w:type="spellEnd"/>
            <w:r w:rsidRPr="00FD53B7">
              <w:rPr>
                <w:sz w:val="28"/>
                <w:szCs w:val="28"/>
              </w:rPr>
              <w:t xml:space="preserve"> </w:t>
            </w:r>
            <w:r w:rsidRPr="00FD53B7">
              <w:rPr>
                <w:noProof/>
                <w:sz w:val="28"/>
                <w:szCs w:val="28"/>
                <w:lang w:val="ru-RU"/>
              </w:rPr>
              <w:t xml:space="preserve"> концептуальных </w:t>
            </w:r>
            <w:proofErr w:type="spellStart"/>
            <w:r w:rsidRPr="00FD53B7">
              <w:rPr>
                <w:sz w:val="28"/>
                <w:szCs w:val="28"/>
              </w:rPr>
              <w:t>докуме</w:t>
            </w:r>
            <w:r w:rsidRPr="00FD53B7">
              <w:rPr>
                <w:sz w:val="28"/>
                <w:szCs w:val="28"/>
                <w:lang w:val="ru-RU"/>
              </w:rPr>
              <w:t>нт</w:t>
            </w:r>
            <w:r w:rsidRPr="00FD53B7">
              <w:rPr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6C268E">
              <w:rPr>
                <w:sz w:val="28"/>
                <w:szCs w:val="28"/>
                <w:lang w:val="ru-RU"/>
              </w:rPr>
              <w:t>7</w:t>
            </w:r>
            <w:r w:rsidRPr="00FD53B7">
              <w:rPr>
                <w:sz w:val="28"/>
                <w:szCs w:val="28"/>
              </w:rPr>
              <w:t>.03.2022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E67A27">
            <w:pPr>
              <w:spacing w:after="0"/>
              <w:ind w:left="5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Разработка и утверждение проекта,</w:t>
            </w:r>
            <w:r w:rsidR="00E67A2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концептуальных  документ</w:t>
            </w:r>
            <w:r w:rsidRPr="00FD53B7">
              <w:rPr>
                <w:sz w:val="28"/>
                <w:szCs w:val="28"/>
                <w:lang w:val="ru-RU"/>
              </w:rPr>
              <w:t xml:space="preserve">ов на </w:t>
            </w:r>
            <w:r>
              <w:rPr>
                <w:sz w:val="28"/>
                <w:szCs w:val="28"/>
                <w:lang w:val="ru-RU"/>
              </w:rPr>
              <w:t>обучающих курсах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6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Размещение концепт</w:t>
            </w:r>
            <w:r w:rsidRPr="00FD53B7">
              <w:rPr>
                <w:sz w:val="28"/>
                <w:szCs w:val="28"/>
                <w:lang w:val="ru-RU"/>
              </w:rPr>
              <w:t xml:space="preserve">уальных документов школ </w:t>
            </w:r>
            <w:r>
              <w:rPr>
                <w:sz w:val="28"/>
                <w:szCs w:val="28"/>
                <w:lang w:val="ru-RU"/>
              </w:rPr>
              <w:t>проекта на официальном сайте школы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D016B8" w:rsidRDefault="00E67A27" w:rsidP="00427383">
            <w:pPr>
              <w:spacing w:after="0"/>
              <w:ind w:left="31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Д</w:t>
            </w:r>
            <w:r w:rsidR="00CA0C4C">
              <w:rPr>
                <w:noProof/>
                <w:sz w:val="28"/>
                <w:szCs w:val="28"/>
                <w:lang w:val="ru-RU"/>
              </w:rPr>
              <w:t>о 22.03.22г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29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Санаа-Ширии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О.В., программист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 w:line="250" w:lineRule="auto"/>
              <w:ind w:left="142" w:right="-7" w:firstLine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Аналити</w:t>
            </w:r>
            <w:r w:rsidRPr="00FD53B7"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еская справка по школе о качеств</w:t>
            </w:r>
            <w:r w:rsidRPr="00FD53B7">
              <w:rPr>
                <w:sz w:val="28"/>
                <w:szCs w:val="28"/>
                <w:lang w:val="ru-RU"/>
              </w:rPr>
              <w:t xml:space="preserve">е разработанных </w:t>
            </w:r>
            <w:r>
              <w:rPr>
                <w:sz w:val="28"/>
                <w:szCs w:val="28"/>
                <w:lang w:val="ru-RU"/>
              </w:rPr>
              <w:t>конц</w:t>
            </w:r>
            <w:r w:rsidRPr="00FD53B7"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</w:t>
            </w:r>
            <w:r w:rsidRPr="00FD53B7">
              <w:rPr>
                <w:sz w:val="28"/>
                <w:szCs w:val="28"/>
                <w:lang w:val="ru-RU"/>
              </w:rPr>
              <w:t>ту</w:t>
            </w:r>
            <w:r>
              <w:rPr>
                <w:sz w:val="28"/>
                <w:szCs w:val="28"/>
                <w:lang w:val="ru-RU"/>
              </w:rPr>
              <w:t>альны</w:t>
            </w:r>
            <w:r w:rsidRPr="00FD53B7"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  <w:lang w:val="ru-RU"/>
              </w:rPr>
              <w:t xml:space="preserve"> документов, подтверждение или отправление их на доработ</w:t>
            </w:r>
            <w:r w:rsidRPr="00FD53B7">
              <w:rPr>
                <w:sz w:val="28"/>
                <w:szCs w:val="28"/>
                <w:lang w:val="ru-RU"/>
              </w:rPr>
              <w:t>ку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AD2907" w:rsidRDefault="00CA0C4C" w:rsidP="00427383">
            <w:pPr>
              <w:spacing w:after="0" w:line="221" w:lineRule="auto"/>
              <w:ind w:left="234" w:right="27" w:hanging="247"/>
              <w:rPr>
                <w:sz w:val="28"/>
                <w:szCs w:val="28"/>
                <w:lang w:val="ru-RU"/>
              </w:rPr>
            </w:pPr>
            <w:r w:rsidRPr="00FD53B7">
              <w:rPr>
                <w:sz w:val="28"/>
                <w:szCs w:val="28"/>
                <w:lang w:val="ru-RU"/>
              </w:rPr>
              <w:t>Разработка шко</w:t>
            </w:r>
            <w:r>
              <w:rPr>
                <w:sz w:val="28"/>
                <w:szCs w:val="28"/>
                <w:lang w:val="ru-RU"/>
              </w:rPr>
              <w:t>льных программ развития и дорожных</w:t>
            </w:r>
            <w:r w:rsidRPr="00FD53B7">
              <w:rPr>
                <w:sz w:val="28"/>
                <w:szCs w:val="28"/>
                <w:lang w:val="ru-RU"/>
              </w:rPr>
              <w:t xml:space="preserve"> карт по поддержке </w:t>
            </w:r>
            <w:r w:rsidRPr="00FD53B7">
              <w:rPr>
                <w:sz w:val="28"/>
                <w:szCs w:val="28"/>
                <w:lang w:val="ru-RU"/>
              </w:rPr>
              <w:t>школ</w:t>
            </w:r>
            <w:r w:rsidRPr="00FD53B7">
              <w:rPr>
                <w:sz w:val="28"/>
                <w:szCs w:val="28"/>
                <w:lang w:val="ru-RU"/>
              </w:rPr>
              <w:t xml:space="preserve"> </w:t>
            </w:r>
            <w:r w:rsidRPr="00FD53B7">
              <w:rPr>
                <w:sz w:val="28"/>
                <w:szCs w:val="28"/>
                <w:lang w:val="ru-RU"/>
              </w:rPr>
              <w:lastRenderedPageBreak/>
              <w:t>1</w:t>
            </w:r>
            <w:r>
              <w:rPr>
                <w:sz w:val="28"/>
                <w:szCs w:val="28"/>
                <w:lang w:val="ru-RU"/>
              </w:rPr>
              <w:t>00</w:t>
            </w:r>
            <w:r w:rsidRPr="00FD53B7">
              <w:rPr>
                <w:sz w:val="28"/>
                <w:szCs w:val="28"/>
                <w:lang w:val="ru-RU"/>
              </w:rPr>
              <w:t>+ с участием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D2907">
              <w:rPr>
                <w:sz w:val="28"/>
                <w:szCs w:val="28"/>
                <w:lang w:val="ru-RU"/>
              </w:rPr>
              <w:t>школьной</w:t>
            </w:r>
            <w:r>
              <w:rPr>
                <w:sz w:val="28"/>
                <w:szCs w:val="28"/>
                <w:lang w:val="ru-RU"/>
              </w:rPr>
              <w:t xml:space="preserve"> мет</w:t>
            </w:r>
            <w:r w:rsidRPr="00AD2907">
              <w:rPr>
                <w:sz w:val="28"/>
                <w:szCs w:val="28"/>
                <w:lang w:val="ru-RU"/>
              </w:rPr>
              <w:t>одической</w:t>
            </w:r>
            <w:r>
              <w:rPr>
                <w:sz w:val="28"/>
                <w:szCs w:val="28"/>
                <w:lang w:val="ru-RU"/>
              </w:rPr>
              <w:t xml:space="preserve"> службы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AD2907" w:rsidRDefault="00CA0C4C" w:rsidP="00427383">
            <w:pPr>
              <w:spacing w:after="0"/>
              <w:ind w:left="162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lastRenderedPageBreak/>
              <w:t>25.03.22г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</w:t>
            </w:r>
            <w:r>
              <w:rPr>
                <w:sz w:val="28"/>
                <w:szCs w:val="28"/>
                <w:lang w:val="ru-RU"/>
              </w:rPr>
              <w:lastRenderedPageBreak/>
              <w:t>ЗДУВР</w:t>
            </w:r>
          </w:p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</w:p>
          <w:p w:rsidR="00CA0C4C" w:rsidRPr="00FD53B7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/>
              <w:ind w:left="-14"/>
              <w:rPr>
                <w:sz w:val="28"/>
                <w:szCs w:val="28"/>
              </w:rPr>
            </w:pPr>
            <w:proofErr w:type="spellStart"/>
            <w:r w:rsidRPr="00FD53B7">
              <w:rPr>
                <w:sz w:val="28"/>
                <w:szCs w:val="28"/>
              </w:rPr>
              <w:lastRenderedPageBreak/>
              <w:t>Утверждённые</w:t>
            </w:r>
            <w:proofErr w:type="spellEnd"/>
            <w:r w:rsidRPr="00FD53B7">
              <w:rPr>
                <w:sz w:val="28"/>
                <w:szCs w:val="28"/>
              </w:rPr>
              <w:t xml:space="preserve"> </w:t>
            </w:r>
            <w:proofErr w:type="spellStart"/>
            <w:r w:rsidRPr="00FD53B7">
              <w:rPr>
                <w:sz w:val="28"/>
                <w:szCs w:val="28"/>
              </w:rPr>
              <w:t>дорожные</w:t>
            </w:r>
            <w:proofErr w:type="spellEnd"/>
            <w:r w:rsidRPr="00FD53B7">
              <w:rPr>
                <w:sz w:val="28"/>
                <w:szCs w:val="28"/>
              </w:rPr>
              <w:t xml:space="preserve"> </w:t>
            </w:r>
            <w:proofErr w:type="spellStart"/>
            <w:r w:rsidRPr="00FD53B7">
              <w:rPr>
                <w:sz w:val="28"/>
                <w:szCs w:val="28"/>
              </w:rPr>
              <w:t>карты</w:t>
            </w:r>
            <w:proofErr w:type="spellEnd"/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 w:line="221" w:lineRule="auto"/>
              <w:ind w:left="234" w:right="27" w:hanging="24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Выполнение мероприятий </w:t>
            </w:r>
            <w:proofErr w:type="gramStart"/>
            <w:r>
              <w:rPr>
                <w:sz w:val="28"/>
                <w:szCs w:val="28"/>
                <w:lang w:val="ru-RU"/>
              </w:rPr>
              <w:t>региональной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муниципальных дорожных карт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30.03.22г</w:t>
            </w:r>
          </w:p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27.06.22г</w:t>
            </w:r>
          </w:p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26.09.22г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ЗДУВР, учителя-предметники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AD2907" w:rsidRDefault="00CA0C4C" w:rsidP="00427383">
            <w:pPr>
              <w:spacing w:after="0"/>
              <w:ind w:left="-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Справка об исполненных и подтвержденных мероприятиях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0" w:line="221" w:lineRule="auto"/>
              <w:ind w:left="234" w:right="27" w:hanging="24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1,2,3 опросах участников проекта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30.03.22г</w:t>
            </w:r>
          </w:p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20.06.22г</w:t>
            </w:r>
          </w:p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21.10.22г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 учителя, родители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AD2907" w:rsidRDefault="00CA0C4C" w:rsidP="00427383">
            <w:pPr>
              <w:spacing w:after="0"/>
              <w:ind w:left="-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респондентов из числа региональных участников ФП, принявших участие в опросе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управленческой команды в </w:t>
            </w:r>
            <w:proofErr w:type="spellStart"/>
            <w:r>
              <w:rPr>
                <w:sz w:val="28"/>
                <w:szCs w:val="28"/>
                <w:lang w:val="ru-RU"/>
              </w:rPr>
              <w:t>вебинарах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-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Доля, </w:t>
            </w:r>
            <w:proofErr w:type="gramStart"/>
            <w:r>
              <w:rPr>
                <w:sz w:val="28"/>
                <w:szCs w:val="28"/>
                <w:lang w:val="ru-RU"/>
              </w:rPr>
              <w:t>проведенных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ВКС, в котором школьный координатор принял участие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мероприятиях по оказанию методического сопровождения по актуальным вопросам проекта для школьных управленческих команд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 раз в 2 недели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 охват администрации школы по вопросам разработки концептуальных документов, дорожной карты по преодолению рисков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площадок по обмену опытом кураторов школ, муниципальных координаторов, школьных муниципальных команд по актуальным вопросам сопровождения школ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 раз в квартал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Обмен опытом, выявление уникальных управленческих практик для распространения в республике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374E08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в стажировке педагогов информатики и ИКТ школ проекта на базе </w:t>
            </w:r>
            <w:r>
              <w:rPr>
                <w:sz w:val="28"/>
                <w:szCs w:val="28"/>
              </w:rPr>
              <w:t>IT</w:t>
            </w:r>
            <w:r w:rsidRPr="00374E08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КУБ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Март, октябрь 2022г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Санаа-Ширии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О.В., программист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Повышение цифровой грамотности педагогов, 100% охват педагогов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тестировании руководящих и педагогических кадров на выявление дефицитов педагогических компетенций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20.04.22г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 охват руководящих и педагогических кадров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15.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1,2,3  мониторингах вовлеченности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10.05.22г</w:t>
            </w:r>
          </w:p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10.07.22г</w:t>
            </w:r>
          </w:p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27.10.22г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Аналитическая справка по итогам мониторинга в разрезе школы и формирование управленческих решений на их основе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информационного сопровождения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7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ЗДУВР, </w:t>
            </w:r>
            <w:proofErr w:type="spellStart"/>
            <w:r>
              <w:rPr>
                <w:sz w:val="28"/>
                <w:szCs w:val="28"/>
                <w:lang w:val="ru-RU"/>
              </w:rPr>
              <w:t>Санаа-Ширии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О.В., программист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Широкое освещение мероприятий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совещаниях, мероприятиях по актуальным вопросам реализации с участием ответственных исполнителей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 раз в квартал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/>
              <w:ind w:left="481" w:hanging="21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 явка ответственного исполнителя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педагогических и руководящих кадров на курсах повышения квалификации по устранению педагогических дефицитов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7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Администрация, педагоги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 повышение квалификации педагогов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учителей математики на курсах повышения квалификации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7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Шойдаа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Д.К., </w:t>
            </w:r>
            <w:proofErr w:type="spellStart"/>
            <w:r>
              <w:rPr>
                <w:sz w:val="28"/>
                <w:szCs w:val="28"/>
                <w:lang w:val="ru-RU"/>
              </w:rPr>
              <w:t>Санчай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Н.Т., учителя математики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 повышение квалификации педагогов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учителей русского языка на курсах повышения квалификации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Ховалыг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М.Б., </w:t>
            </w:r>
            <w:proofErr w:type="spellStart"/>
            <w:r>
              <w:rPr>
                <w:sz w:val="28"/>
                <w:szCs w:val="28"/>
                <w:lang w:val="ru-RU"/>
              </w:rPr>
              <w:t>Мунзук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Л.Р.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 повышение квалификации педагогов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на курсах повышения квалификации по устранению педагогических дефицитов на дистанционных курсах Академии </w:t>
            </w:r>
            <w:proofErr w:type="spellStart"/>
            <w:r>
              <w:rPr>
                <w:sz w:val="28"/>
                <w:szCs w:val="28"/>
                <w:lang w:val="ru-RU"/>
              </w:rPr>
              <w:t>Минпросвещения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Росии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не менее 13% педагогов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13%  повышение квалификации </w:t>
            </w:r>
            <w:proofErr w:type="gramStart"/>
            <w:r>
              <w:rPr>
                <w:sz w:val="28"/>
                <w:szCs w:val="28"/>
                <w:lang w:val="ru-RU"/>
              </w:rPr>
              <w:t>согласно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Федерального проекта «Современная школа»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Открытие кабинетов «Точек роста» и «Цифровой образовательной среды» в школах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15.09.22г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Оснащение оборудованием 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капитальных ремонтов в школах и обновление материально-технического оснащения школ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Мондурге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А.С., заведующий по хозяйственной части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Обновление материально-технического оснащения школы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24.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федеральной программе «Земский учитель» и региональной программе «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Я-учитель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01.09.22г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Ховалыг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Э.М., директор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Снижение потребности в педагогических кадрах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учащихся выпускных классов на дистанционных уроках по подготовке к ГИА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Онлайн-занятия</w:t>
            </w:r>
            <w:proofErr w:type="spellEnd"/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консультациях для учащихся выпускных классов во время учебно-тренировочных сборов «Летняя школа», «Зимняя школа», «Весенняя школа»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Консультации, охват и аналитическая справка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школы молодых педагогов, школы наставничества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Апрель,сентябрь 2022г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 о создании школы молодых педагогов, школы наставничества, план-график работы на год</w:t>
            </w:r>
          </w:p>
        </w:tc>
      </w:tr>
      <w:tr w:rsidR="00CA0C4C" w:rsidRPr="00FD53B7" w:rsidTr="00427383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A0C4C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</w:t>
            </w:r>
          </w:p>
        </w:tc>
        <w:tc>
          <w:tcPr>
            <w:tcW w:w="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Pr="00FD53B7" w:rsidRDefault="00CA0C4C" w:rsidP="00427383">
            <w:pPr>
              <w:spacing w:after="121"/>
              <w:rPr>
                <w:sz w:val="28"/>
                <w:szCs w:val="28"/>
                <w:lang w:val="ru-RU"/>
              </w:rPr>
            </w:pP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427383">
            <w:pPr>
              <w:spacing w:after="0" w:line="221" w:lineRule="auto"/>
              <w:ind w:left="234" w:right="27" w:firstLine="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Использование методических рекомендаций по созданию школы молодых педагогов, школы наставничества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E67A27">
            <w:pPr>
              <w:spacing w:after="0"/>
              <w:ind w:left="162"/>
              <w:jc w:val="center"/>
              <w:rPr>
                <w:noProof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Данзы-Белек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Т.К., ЗДУВР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0C4C" w:rsidRDefault="00CA0C4C" w:rsidP="00CA0C4C">
            <w:pPr>
              <w:spacing w:after="0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рекомендации, размещенные на сайте</w:t>
            </w:r>
          </w:p>
        </w:tc>
      </w:tr>
    </w:tbl>
    <w:p w:rsidR="00CA0C4C" w:rsidRPr="00CA0C4C" w:rsidRDefault="00CA0C4C" w:rsidP="00CA0C4C">
      <w:pPr>
        <w:spacing w:after="0"/>
        <w:ind w:left="-1440" w:right="15394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10409555</wp:posOffset>
            </wp:positionH>
            <wp:positionV relativeFrom="page">
              <wp:posOffset>511810</wp:posOffset>
            </wp:positionV>
            <wp:extent cx="48895" cy="24130"/>
            <wp:effectExtent l="19050" t="0" r="8255" b="0"/>
            <wp:wrapTopAndBottom/>
            <wp:docPr id="6" name="Picture 2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3B7">
        <w:rPr>
          <w:sz w:val="28"/>
          <w:szCs w:val="28"/>
          <w:lang w:val="ru-RU"/>
        </w:rPr>
        <w:br w:type="page"/>
      </w:r>
    </w:p>
    <w:p w:rsidR="007717E8" w:rsidRDefault="007717E8"/>
    <w:sectPr w:rsidR="007717E8" w:rsidSect="00FD0EE3">
      <w:pgSz w:w="16920" w:h="12029" w:orient="landscape"/>
      <w:pgMar w:top="851" w:right="851" w:bottom="97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A0C4C"/>
    <w:rsid w:val="000D5979"/>
    <w:rsid w:val="006C268E"/>
    <w:rsid w:val="007717E8"/>
    <w:rsid w:val="00CA0C4C"/>
    <w:rsid w:val="00E67A27"/>
    <w:rsid w:val="00F2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4C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2">
    <w:name w:val="heading 2"/>
    <w:next w:val="a"/>
    <w:link w:val="20"/>
    <w:uiPriority w:val="9"/>
    <w:unhideWhenUsed/>
    <w:qFormat/>
    <w:rsid w:val="00CA0C4C"/>
    <w:pPr>
      <w:keepNext/>
      <w:keepLines/>
      <w:spacing w:after="0" w:line="267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C4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3">
    <w:name w:val="No Spacing"/>
    <w:uiPriority w:val="1"/>
    <w:qFormat/>
    <w:rsid w:val="00CA0C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C4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2022-03-26T17:37:00Z</dcterms:created>
  <dcterms:modified xsi:type="dcterms:W3CDTF">2022-03-26T17:43:00Z</dcterms:modified>
</cp:coreProperties>
</file>