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E1" w:rsidRPr="0063219C" w:rsidRDefault="006E37E1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19C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6E37E1" w:rsidRPr="0063219C" w:rsidRDefault="00984EF5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6E37E1">
        <w:rPr>
          <w:rFonts w:ascii="Times New Roman" w:hAnsi="Times New Roman" w:cs="Times New Roman"/>
          <w:b/>
          <w:sz w:val="24"/>
          <w:szCs w:val="24"/>
        </w:rPr>
        <w:t>.01.2022</w:t>
      </w:r>
      <w:r w:rsidR="006E37E1" w:rsidRPr="0063219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05.02</w:t>
      </w:r>
      <w:r w:rsidR="006E37E1">
        <w:rPr>
          <w:rFonts w:ascii="Times New Roman" w:hAnsi="Times New Roman" w:cs="Times New Roman"/>
          <w:b/>
          <w:sz w:val="24"/>
          <w:szCs w:val="24"/>
        </w:rPr>
        <w:t>.2022</w:t>
      </w:r>
      <w:r w:rsidR="006E37E1" w:rsidRPr="0063219C">
        <w:rPr>
          <w:rFonts w:ascii="Times New Roman" w:hAnsi="Times New Roman" w:cs="Times New Roman"/>
          <w:b/>
          <w:sz w:val="24"/>
          <w:szCs w:val="24"/>
        </w:rPr>
        <w:t xml:space="preserve"> г. 3 класса</w:t>
      </w:r>
    </w:p>
    <w:p w:rsidR="006E37E1" w:rsidRPr="0063219C" w:rsidRDefault="006E37E1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42"/>
        <w:gridCol w:w="1226"/>
        <w:gridCol w:w="1492"/>
        <w:gridCol w:w="4319"/>
        <w:gridCol w:w="2694"/>
        <w:gridCol w:w="2551"/>
        <w:gridCol w:w="1985"/>
      </w:tblGrid>
      <w:tr w:rsidR="00783B2B" w:rsidRPr="0063219C" w:rsidTr="00783B2B">
        <w:tc>
          <w:tcPr>
            <w:tcW w:w="442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26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92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319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694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  <w:tc>
          <w:tcPr>
            <w:tcW w:w="2551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из учебника</w:t>
            </w:r>
          </w:p>
        </w:tc>
        <w:tc>
          <w:tcPr>
            <w:tcW w:w="1985" w:type="dxa"/>
          </w:tcPr>
          <w:p w:rsidR="00783B2B" w:rsidRPr="0063219C" w:rsidRDefault="00783B2B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«Тайна имени»</w:t>
            </w:r>
          </w:p>
        </w:tc>
        <w:tc>
          <w:tcPr>
            <w:tcW w:w="2694" w:type="dxa"/>
          </w:tcPr>
          <w:p w:rsidR="00783B2B" w:rsidRPr="003E0598" w:rsidRDefault="0037651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https://www.youtube.com/watch?v=_UVu78k0oQk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Написать значение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имени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19" w:type="dxa"/>
          </w:tcPr>
          <w:p w:rsidR="00783B2B" w:rsidRPr="00F63EE1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Деление суммы на число</w:t>
            </w:r>
          </w:p>
        </w:tc>
        <w:tc>
          <w:tcPr>
            <w:tcW w:w="2694" w:type="dxa"/>
          </w:tcPr>
          <w:p w:rsidR="00783B2B" w:rsidRPr="00C4666D" w:rsidRDefault="008F0D34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6" w:history="1">
              <w:r w:rsidRPr="008F0D3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https://resh.edu.ru/subject/lesson/4444/start/277800/</w:t>
              </w:r>
            </w:hyperlink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с.11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319" w:type="dxa"/>
          </w:tcPr>
          <w:p w:rsidR="00783B2B" w:rsidRPr="00F63EE1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Эдертиг “Чаштынар оюн”</w:t>
            </w:r>
          </w:p>
        </w:tc>
        <w:tc>
          <w:tcPr>
            <w:tcW w:w="2694" w:type="dxa"/>
          </w:tcPr>
          <w:p w:rsidR="00783B2B" w:rsidRPr="00F63EE1" w:rsidRDefault="009D2DFE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7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https://kopilkaurokov.ru/prochee/presentacii/priezientatsiiakurokupotuvinskomuiazykuediertighnikyzyrypbizhiiri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Катаптаар</w:t>
            </w:r>
            <w:proofErr w:type="spellEnd"/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7639D2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19" w:type="dxa"/>
          </w:tcPr>
          <w:p w:rsidR="00783B2B" w:rsidRPr="00F63EE1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Образ театрального героя</w:t>
            </w:r>
          </w:p>
        </w:tc>
        <w:tc>
          <w:tcPr>
            <w:tcW w:w="2694" w:type="dxa"/>
          </w:tcPr>
          <w:p w:rsidR="00783B2B" w:rsidRPr="007639D2" w:rsidRDefault="00283CFE" w:rsidP="00CA6837">
            <w:pPr>
              <w:rPr>
                <w:lang w:val="tt-RU"/>
              </w:rPr>
            </w:pPr>
            <w:hyperlink r:id="rId8" w:history="1">
              <w:r w:rsidRPr="004C019A">
                <w:rPr>
                  <w:rStyle w:val="a4"/>
                  <w:lang w:val="tt-RU"/>
                </w:rPr>
                <w:t>https://resh.edu.ru/subject/lesson/5005/main/284407/</w:t>
              </w:r>
            </w:hyperlink>
            <w:r>
              <w:rPr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783B2B" w:rsidRPr="007639D2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lang w:val="tt-RU"/>
              </w:rPr>
              <w:t>Нарисовать</w:t>
            </w:r>
          </w:p>
        </w:tc>
        <w:tc>
          <w:tcPr>
            <w:tcW w:w="1985" w:type="dxa"/>
          </w:tcPr>
          <w:p w:rsidR="00783B2B" w:rsidRPr="007639D2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19" w:type="dxa"/>
          </w:tcPr>
          <w:p w:rsidR="00783B2B" w:rsidRPr="005C436C" w:rsidRDefault="00783B2B" w:rsidP="00F6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суммы на число</w:t>
            </w:r>
          </w:p>
        </w:tc>
        <w:tc>
          <w:tcPr>
            <w:tcW w:w="2694" w:type="dxa"/>
          </w:tcPr>
          <w:p w:rsidR="00783B2B" w:rsidRPr="005C436C" w:rsidRDefault="008F0D34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https://resh.edu.ru/subject/lesson/4444/main/277803/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с.13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2694" w:type="dxa"/>
          </w:tcPr>
          <w:p w:rsidR="00783B2B" w:rsidRPr="003E0598" w:rsidRDefault="00DE4371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https://resh.edu.ru/subject/lesson/5317/start/199958/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34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19" w:type="dxa"/>
          </w:tcPr>
          <w:p w:rsidR="00783B2B" w:rsidRPr="005C436C" w:rsidRDefault="00783B2B" w:rsidP="0098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знаний по теме «Мы и наше здоровье». Проверочная работа.</w:t>
            </w:r>
          </w:p>
        </w:tc>
        <w:tc>
          <w:tcPr>
            <w:tcW w:w="2694" w:type="dxa"/>
          </w:tcPr>
          <w:p w:rsidR="00783B2B" w:rsidRPr="003E0598" w:rsidRDefault="008F0D34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https://resh.edu.ru/subject/lesson/3839/start/155811/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по тематике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</w:t>
            </w:r>
            <w:proofErr w:type="spellEnd"/>
          </w:p>
        </w:tc>
        <w:tc>
          <w:tcPr>
            <w:tcW w:w="2694" w:type="dxa"/>
          </w:tcPr>
          <w:p w:rsidR="00783B2B" w:rsidRPr="002645D2" w:rsidRDefault="009D2DF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https://nsportal.ru/nachalnaya-shkola/raznoe/2015/02/10/prezentatsiya-k-uroku-rodnogo-yazyka-na-temu-demdek-ady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224839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Дурумну ооренир ар.86 </w:t>
            </w:r>
            <w:r w:rsidR="005767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Мергежилге 225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19" w:type="dxa"/>
          </w:tcPr>
          <w:p w:rsidR="00783B2B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двухзначного числа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однозначное</w:t>
            </w:r>
          </w:p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B2B" w:rsidRPr="003E0598" w:rsidRDefault="008F0D34" w:rsidP="0098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https://resh.edu.ru/subject/lesson/5708/start/279394/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 с.14</w:t>
            </w:r>
            <w:r w:rsidR="00576741">
              <w:rPr>
                <w:rFonts w:ascii="Times New Roman" w:hAnsi="Times New Roman" w:cs="Times New Roman"/>
                <w:sz w:val="20"/>
                <w:szCs w:val="20"/>
              </w:rPr>
              <w:t xml:space="preserve"> Пример</w:t>
            </w:r>
            <w:proofErr w:type="gramStart"/>
            <w:r w:rsidR="00576741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="00576741">
              <w:rPr>
                <w:rFonts w:ascii="Times New Roman" w:hAnsi="Times New Roman" w:cs="Times New Roman"/>
                <w:sz w:val="20"/>
                <w:szCs w:val="20"/>
              </w:rPr>
              <w:t xml:space="preserve"> с.15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2694" w:type="dxa"/>
          </w:tcPr>
          <w:p w:rsidR="00783B2B" w:rsidRPr="005C436C" w:rsidRDefault="008F0D34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https://resh.edu.ru/subject/lesson/5317/main/199962/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38 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Огонь, вода и газ.</w:t>
            </w:r>
          </w:p>
        </w:tc>
        <w:tc>
          <w:tcPr>
            <w:tcW w:w="2694" w:type="dxa"/>
          </w:tcPr>
          <w:p w:rsidR="00783B2B" w:rsidRPr="008F0D34" w:rsidRDefault="008F0D34" w:rsidP="00CA6837">
            <w:pPr>
              <w:rPr>
                <w:rFonts w:ascii="Times New Roman" w:hAnsi="Times New Roman" w:cs="Times New Roman"/>
              </w:rPr>
            </w:pPr>
            <w:hyperlink r:id="rId15" w:history="1">
              <w:r w:rsidRPr="004C019A">
                <w:rPr>
                  <w:rStyle w:val="a4"/>
                  <w:rFonts w:ascii="Times New Roman" w:hAnsi="Times New Roman" w:cs="Times New Roman"/>
                </w:rPr>
                <w:t>https://resh.edu.ru/subject/lesson/4451/start/155842/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с.4-6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Проверим себя. Обобщающий урок по разделу «Были-небылицы»</w:t>
            </w:r>
          </w:p>
        </w:tc>
        <w:tc>
          <w:tcPr>
            <w:tcW w:w="2694" w:type="dxa"/>
          </w:tcPr>
          <w:p w:rsidR="00783B2B" w:rsidRPr="002645D2" w:rsidRDefault="00283CFE" w:rsidP="0098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https://resh.edu.ru/subject/lesson/5144/start/223107/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224839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 4 письменно с.42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имён существительных</w:t>
            </w:r>
          </w:p>
        </w:tc>
        <w:tc>
          <w:tcPr>
            <w:tcW w:w="2694" w:type="dxa"/>
          </w:tcPr>
          <w:p w:rsidR="00783B2B" w:rsidRPr="003E0598" w:rsidRDefault="00DE4371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https://resh.edu.ru/subject/lesson/4395/start/200051/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511FB9" w:rsidP="00511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42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Угааныг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кускежик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83B2B" w:rsidRPr="005C436C" w:rsidRDefault="009D2DFE" w:rsidP="00763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https://nsportal.ru/nachalnaya-shkola/regionalnyy-komponent/2018/01/22/literat</w:t>
              </w:r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urlug-nomchulga-3-klass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224839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Номчуур ар.73-76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19" w:type="dxa"/>
          </w:tcPr>
          <w:p w:rsidR="00783B2B" w:rsidRPr="00314EDA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объемные формы. Развертка.</w:t>
            </w:r>
          </w:p>
        </w:tc>
        <w:tc>
          <w:tcPr>
            <w:tcW w:w="2694" w:type="dxa"/>
          </w:tcPr>
          <w:p w:rsidR="00783B2B" w:rsidRPr="00314EDA" w:rsidRDefault="0037651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https://resh.edu.ru/subject/lesson/4467/start/222924/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797B01" w:rsidRDefault="0037651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Делимое. Делитель.</w:t>
            </w:r>
          </w:p>
        </w:tc>
        <w:tc>
          <w:tcPr>
            <w:tcW w:w="2694" w:type="dxa"/>
          </w:tcPr>
          <w:p w:rsidR="00783B2B" w:rsidRPr="005C436C" w:rsidRDefault="008F0D34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https://resh.edu.ru/subject/lesson/5708/start/279394/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576741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 5 с.16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  <w:proofErr w:type="spellStart"/>
            <w:r w:rsidR="00283CFE">
              <w:rPr>
                <w:rFonts w:ascii="Times New Roman" w:hAnsi="Times New Roman" w:cs="Times New Roman"/>
                <w:sz w:val="20"/>
                <w:szCs w:val="20"/>
              </w:rPr>
              <w:t>С.Черный</w:t>
            </w:r>
            <w:proofErr w:type="spellEnd"/>
            <w:r w:rsidR="00283CFE">
              <w:rPr>
                <w:rFonts w:ascii="Times New Roman" w:hAnsi="Times New Roman" w:cs="Times New Roman"/>
                <w:sz w:val="20"/>
                <w:szCs w:val="20"/>
              </w:rPr>
              <w:t xml:space="preserve"> «Что ты тискаешь утёнка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</w:p>
        </w:tc>
        <w:tc>
          <w:tcPr>
            <w:tcW w:w="2694" w:type="dxa"/>
          </w:tcPr>
          <w:p w:rsidR="00783B2B" w:rsidRPr="002645D2" w:rsidRDefault="00283CF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https://resh.edu.ru/subject/lesson/4359/start/223139/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с.46-47 Вопрос 3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имён существительных</w:t>
            </w:r>
          </w:p>
        </w:tc>
        <w:tc>
          <w:tcPr>
            <w:tcW w:w="2694" w:type="dxa"/>
          </w:tcPr>
          <w:p w:rsidR="00783B2B" w:rsidRPr="005C436C" w:rsidRDefault="008F0D34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https://resh.edu.ru/subject/lesson/4395/main/200055/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511FB9" w:rsidP="00511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50 с.30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19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С.Чёрный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«Воробей», «Слон»</w:t>
            </w:r>
          </w:p>
        </w:tc>
        <w:tc>
          <w:tcPr>
            <w:tcW w:w="2694" w:type="dxa"/>
          </w:tcPr>
          <w:p w:rsidR="00783B2B" w:rsidRPr="00004A1A" w:rsidRDefault="00283CF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https://resh.edu.ru/subject/lesson/4359/main/223142/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Читать с.47-49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арисовать иллюстрацию по выбранному стихотворению 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783B2B" w:rsidRPr="005C436C" w:rsidTr="00783B2B">
        <w:tc>
          <w:tcPr>
            <w:tcW w:w="44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319" w:type="dxa"/>
          </w:tcPr>
          <w:p w:rsidR="00783B2B" w:rsidRPr="002F4D8B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С.Бюрбю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Кажар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:rsidR="00783B2B" w:rsidRPr="002F4D8B" w:rsidRDefault="009D2DFE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24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https://nsportal.ru/nachalnaya-shkola/regionalnyy-komponent/2018/01/22/literaturlug-nomchulga-3-klass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783B2B" w:rsidRPr="00224839" w:rsidRDefault="00783B2B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Номчуур ар.77-78</w:t>
            </w:r>
          </w:p>
        </w:tc>
        <w:tc>
          <w:tcPr>
            <w:tcW w:w="1985" w:type="dxa"/>
          </w:tcPr>
          <w:p w:rsidR="00783B2B" w:rsidRPr="005C436C" w:rsidRDefault="00783B2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</w:tbl>
    <w:p w:rsidR="00085B54" w:rsidRDefault="00085B54"/>
    <w:sectPr w:rsidR="00085B54" w:rsidSect="005C43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7C"/>
    <w:rsid w:val="000717AC"/>
    <w:rsid w:val="00085B54"/>
    <w:rsid w:val="000F6AE4"/>
    <w:rsid w:val="00224839"/>
    <w:rsid w:val="00283CFE"/>
    <w:rsid w:val="00291960"/>
    <w:rsid w:val="002D31AD"/>
    <w:rsid w:val="002F4D8B"/>
    <w:rsid w:val="0030665E"/>
    <w:rsid w:val="00314EDA"/>
    <w:rsid w:val="00314EE6"/>
    <w:rsid w:val="0032282F"/>
    <w:rsid w:val="003351A3"/>
    <w:rsid w:val="00376518"/>
    <w:rsid w:val="003D517C"/>
    <w:rsid w:val="00511FB9"/>
    <w:rsid w:val="00576741"/>
    <w:rsid w:val="00581579"/>
    <w:rsid w:val="00646528"/>
    <w:rsid w:val="006E37E1"/>
    <w:rsid w:val="006F6543"/>
    <w:rsid w:val="007639D2"/>
    <w:rsid w:val="00783B2B"/>
    <w:rsid w:val="00797B01"/>
    <w:rsid w:val="008049CD"/>
    <w:rsid w:val="00857E4A"/>
    <w:rsid w:val="008F0D34"/>
    <w:rsid w:val="009056B1"/>
    <w:rsid w:val="00984EF5"/>
    <w:rsid w:val="009D2DFE"/>
    <w:rsid w:val="00A96D26"/>
    <w:rsid w:val="00AC6A58"/>
    <w:rsid w:val="00AF6BD3"/>
    <w:rsid w:val="00C02626"/>
    <w:rsid w:val="00C4666D"/>
    <w:rsid w:val="00CE4C7F"/>
    <w:rsid w:val="00DB61DD"/>
    <w:rsid w:val="00DE4371"/>
    <w:rsid w:val="00DE784C"/>
    <w:rsid w:val="00E04B65"/>
    <w:rsid w:val="00E2514D"/>
    <w:rsid w:val="00F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05/main/284407/" TargetMode="External"/><Relationship Id="rId13" Type="http://schemas.openxmlformats.org/officeDocument/2006/relationships/hyperlink" Target="https://resh.edu.ru/subject/lesson/5708/start/279394/" TargetMode="External"/><Relationship Id="rId18" Type="http://schemas.openxmlformats.org/officeDocument/2006/relationships/hyperlink" Target="https://nsportal.ru/nachalnaya-shkola/regionalnyy-komponent/2018/01/22/literaturlug-nomchulga-3-klas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359/start/223139/" TargetMode="External"/><Relationship Id="rId7" Type="http://schemas.openxmlformats.org/officeDocument/2006/relationships/hyperlink" Target="https://kopilkaurokov.ru/prochee/presentacii/priezientatsiiakurokupotuvinskomuiazykuediertighnikyzyrypbizhiiri" TargetMode="External"/><Relationship Id="rId12" Type="http://schemas.openxmlformats.org/officeDocument/2006/relationships/hyperlink" Target="https://nsportal.ru/nachalnaya-shkola/raznoe/2015/02/10/prezentatsiya-k-uroku-rodnogo-yazyka-na-temu-demdek-ady" TargetMode="External"/><Relationship Id="rId17" Type="http://schemas.openxmlformats.org/officeDocument/2006/relationships/hyperlink" Target="https://resh.edu.ru/subject/lesson/4395/start/200051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5144/start/223107/" TargetMode="External"/><Relationship Id="rId20" Type="http://schemas.openxmlformats.org/officeDocument/2006/relationships/hyperlink" Target="https://resh.edu.ru/subject/lesson/5708/start/2793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44/start/277800/" TargetMode="External"/><Relationship Id="rId11" Type="http://schemas.openxmlformats.org/officeDocument/2006/relationships/hyperlink" Target="https://resh.edu.ru/subject/lesson/3839/start/155811/" TargetMode="External"/><Relationship Id="rId24" Type="http://schemas.openxmlformats.org/officeDocument/2006/relationships/hyperlink" Target="https://nsportal.ru/nachalnaya-shkola/regionalnyy-komponent/2018/01/22/literaturlug-nomchulga-3-klass" TargetMode="External"/><Relationship Id="rId5" Type="http://schemas.openxmlformats.org/officeDocument/2006/relationships/hyperlink" Target="https://www.youtube.com/watch?v=_UVu78k0oQk" TargetMode="External"/><Relationship Id="rId15" Type="http://schemas.openxmlformats.org/officeDocument/2006/relationships/hyperlink" Target="https://resh.edu.ru/subject/lesson/4451/start/155842/" TargetMode="External"/><Relationship Id="rId23" Type="http://schemas.openxmlformats.org/officeDocument/2006/relationships/hyperlink" Target="https://resh.edu.ru/subject/lesson/4359/main/223142/" TargetMode="External"/><Relationship Id="rId10" Type="http://schemas.openxmlformats.org/officeDocument/2006/relationships/hyperlink" Target="https://resh.edu.ru/subject/lesson/5317/start/199958/" TargetMode="External"/><Relationship Id="rId19" Type="http://schemas.openxmlformats.org/officeDocument/2006/relationships/hyperlink" Target="https://resh.edu.ru/subject/lesson/4467/start/222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44/main/277803/" TargetMode="External"/><Relationship Id="rId14" Type="http://schemas.openxmlformats.org/officeDocument/2006/relationships/hyperlink" Target="https://resh.edu.ru/subject/lesson/5317/main/199962/" TargetMode="External"/><Relationship Id="rId22" Type="http://schemas.openxmlformats.org/officeDocument/2006/relationships/hyperlink" Target="https://resh.edu.ru/subject/lesson/4395/main/2000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39</cp:revision>
  <dcterms:created xsi:type="dcterms:W3CDTF">2022-01-24T07:34:00Z</dcterms:created>
  <dcterms:modified xsi:type="dcterms:W3CDTF">2022-02-07T15:46:00Z</dcterms:modified>
</cp:coreProperties>
</file>