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2A3" w:rsidRPr="00BD62A3" w:rsidRDefault="00BD62A3" w:rsidP="00BD62A3">
      <w:pPr>
        <w:spacing w:after="200" w:line="276" w:lineRule="auto"/>
        <w:jc w:val="center"/>
        <w:rPr>
          <w:rFonts w:ascii="Constantia" w:eastAsia="SimSun" w:hAnsi="Constantia" w:cs="Times New Roman"/>
          <w:b/>
          <w:noProof/>
          <w:color w:val="0070C0"/>
          <w:lang w:eastAsia="ru-RU"/>
        </w:rPr>
      </w:pPr>
      <w:r w:rsidRPr="00BD62A3">
        <w:rPr>
          <w:rFonts w:ascii="Constantia" w:eastAsia="SimSun" w:hAnsi="Constantia" w:cs="Times New Roman"/>
          <w:b/>
          <w:noProof/>
          <w:color w:val="0070C0"/>
          <w:lang w:eastAsia="ru-RU"/>
        </w:rPr>
        <w:t>АППАРАТ УПОЛНОМОЧЕННОГО ПО ПРАВАМ РЕБЕНКА  В                                              РЕСПУБЛИКЕ ТЫВА</w:t>
      </w:r>
    </w:p>
    <w:p w:rsidR="00BD62A3" w:rsidRDefault="00BD62A3" w:rsidP="000851D3">
      <w:pPr>
        <w:jc w:val="center"/>
        <w:rPr>
          <w:rFonts w:ascii="Times New Roman" w:hAnsi="Times New Roman" w:cs="Times New Roman"/>
          <w:b/>
          <w:sz w:val="24"/>
          <w:szCs w:val="24"/>
        </w:rPr>
      </w:pPr>
    </w:p>
    <w:p w:rsidR="00BD62A3" w:rsidRDefault="00BD62A3" w:rsidP="000851D3">
      <w:pPr>
        <w:jc w:val="center"/>
        <w:rPr>
          <w:rFonts w:ascii="Times New Roman" w:hAnsi="Times New Roman" w:cs="Times New Roman"/>
          <w:b/>
          <w:sz w:val="24"/>
          <w:szCs w:val="24"/>
        </w:rPr>
      </w:pPr>
      <w:r w:rsidRPr="00BD62A3">
        <w:rPr>
          <w:rFonts w:ascii="Calibri" w:eastAsia="Calibri" w:hAnsi="Calibri" w:cs="Times New Roman"/>
          <w:noProof/>
          <w:lang w:eastAsia="ru-RU"/>
        </w:rPr>
        <w:drawing>
          <wp:inline distT="0" distB="0" distL="0" distR="0" wp14:anchorId="4B2EDCDF" wp14:editId="5FDC26CF">
            <wp:extent cx="1847215" cy="1558620"/>
            <wp:effectExtent l="0" t="0" r="63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69" cy="1571997"/>
                    </a:xfrm>
                    <a:prstGeom prst="rect">
                      <a:avLst/>
                    </a:prstGeom>
                    <a:noFill/>
                    <a:ln>
                      <a:noFill/>
                    </a:ln>
                  </pic:spPr>
                </pic:pic>
              </a:graphicData>
            </a:graphic>
          </wp:inline>
        </w:drawing>
      </w:r>
    </w:p>
    <w:p w:rsidR="00BD62A3" w:rsidRDefault="00BD62A3" w:rsidP="00DB0102">
      <w:pPr>
        <w:rPr>
          <w:rFonts w:ascii="Times New Roman" w:hAnsi="Times New Roman" w:cs="Times New Roman"/>
          <w:b/>
          <w:sz w:val="24"/>
          <w:szCs w:val="24"/>
        </w:rPr>
      </w:pPr>
    </w:p>
    <w:p w:rsidR="00BD62A3" w:rsidRDefault="00BD62A3" w:rsidP="000851D3">
      <w:pPr>
        <w:jc w:val="center"/>
        <w:rPr>
          <w:rFonts w:ascii="Times New Roman" w:hAnsi="Times New Roman" w:cs="Times New Roman"/>
          <w:b/>
          <w:sz w:val="24"/>
          <w:szCs w:val="24"/>
        </w:rPr>
      </w:pPr>
    </w:p>
    <w:p w:rsidR="00BE4EDB" w:rsidRPr="00DB0102" w:rsidRDefault="00BE4EDB" w:rsidP="000851D3">
      <w:pPr>
        <w:jc w:val="center"/>
        <w:rPr>
          <w:rFonts w:ascii="Times New Roman" w:hAnsi="Times New Roman" w:cs="Times New Roman"/>
          <w:b/>
          <w:color w:val="0070C0"/>
          <w:sz w:val="40"/>
          <w:szCs w:val="40"/>
        </w:rPr>
      </w:pPr>
      <w:r w:rsidRPr="00DB0102">
        <w:rPr>
          <w:rFonts w:ascii="Times New Roman" w:hAnsi="Times New Roman" w:cs="Times New Roman"/>
          <w:b/>
          <w:color w:val="0070C0"/>
          <w:sz w:val="40"/>
          <w:szCs w:val="40"/>
        </w:rPr>
        <w:t xml:space="preserve">СБОРНИК </w:t>
      </w:r>
    </w:p>
    <w:p w:rsidR="00BE4EDB" w:rsidRPr="00DB0102" w:rsidRDefault="00BE4EDB" w:rsidP="000851D3">
      <w:pPr>
        <w:jc w:val="center"/>
        <w:rPr>
          <w:rFonts w:ascii="Times New Roman" w:hAnsi="Times New Roman" w:cs="Times New Roman"/>
          <w:b/>
          <w:color w:val="0070C0"/>
          <w:sz w:val="40"/>
          <w:szCs w:val="40"/>
        </w:rPr>
      </w:pPr>
      <w:r w:rsidRPr="00DB0102">
        <w:rPr>
          <w:rFonts w:ascii="Times New Roman" w:hAnsi="Times New Roman" w:cs="Times New Roman"/>
          <w:b/>
          <w:color w:val="0070C0"/>
          <w:sz w:val="40"/>
          <w:szCs w:val="40"/>
        </w:rPr>
        <w:t xml:space="preserve">НОРМАТИВНО-ПРАВОВЫХ АКТОВ </w:t>
      </w:r>
    </w:p>
    <w:p w:rsidR="00BE4EDB" w:rsidRPr="00DB0102" w:rsidRDefault="00BE4EDB" w:rsidP="000851D3">
      <w:pPr>
        <w:jc w:val="center"/>
        <w:rPr>
          <w:rFonts w:ascii="Times New Roman" w:hAnsi="Times New Roman" w:cs="Times New Roman"/>
          <w:b/>
          <w:color w:val="0070C0"/>
          <w:sz w:val="40"/>
          <w:szCs w:val="40"/>
        </w:rPr>
      </w:pPr>
      <w:r w:rsidRPr="00DB0102">
        <w:rPr>
          <w:rFonts w:ascii="Times New Roman" w:hAnsi="Times New Roman" w:cs="Times New Roman"/>
          <w:b/>
          <w:color w:val="0070C0"/>
          <w:sz w:val="40"/>
          <w:szCs w:val="40"/>
        </w:rPr>
        <w:t xml:space="preserve">РЕСПУБЛИКИ ТЫВА </w:t>
      </w:r>
    </w:p>
    <w:p w:rsidR="00BE4EDB" w:rsidRPr="00DB0102" w:rsidRDefault="00BE4EDB" w:rsidP="000851D3">
      <w:pPr>
        <w:jc w:val="center"/>
        <w:rPr>
          <w:rFonts w:ascii="Times New Roman" w:hAnsi="Times New Roman" w:cs="Times New Roman"/>
          <w:b/>
          <w:color w:val="0070C0"/>
          <w:sz w:val="40"/>
          <w:szCs w:val="40"/>
        </w:rPr>
      </w:pPr>
      <w:r w:rsidRPr="00DB0102">
        <w:rPr>
          <w:rFonts w:ascii="Times New Roman" w:hAnsi="Times New Roman" w:cs="Times New Roman"/>
          <w:b/>
          <w:color w:val="0070C0"/>
          <w:sz w:val="40"/>
          <w:szCs w:val="40"/>
        </w:rPr>
        <w:t xml:space="preserve">ПО </w:t>
      </w:r>
    </w:p>
    <w:p w:rsidR="006644E2" w:rsidRDefault="00BE4EDB" w:rsidP="00DB0102">
      <w:pPr>
        <w:spacing w:line="360" w:lineRule="auto"/>
        <w:jc w:val="center"/>
        <w:rPr>
          <w:rFonts w:ascii="Times New Roman" w:hAnsi="Times New Roman" w:cs="Times New Roman"/>
          <w:b/>
          <w:color w:val="0070C0"/>
          <w:sz w:val="40"/>
          <w:szCs w:val="40"/>
        </w:rPr>
      </w:pPr>
      <w:r w:rsidRPr="00DB0102">
        <w:rPr>
          <w:rFonts w:ascii="Times New Roman" w:hAnsi="Times New Roman" w:cs="Times New Roman"/>
          <w:b/>
          <w:color w:val="0070C0"/>
          <w:sz w:val="40"/>
          <w:szCs w:val="40"/>
        </w:rPr>
        <w:t xml:space="preserve">ПРОФИЛАКТИКЕ СУИЦИДАЛЬНОГО </w:t>
      </w:r>
    </w:p>
    <w:p w:rsidR="002E54CB" w:rsidRDefault="00BE4EDB" w:rsidP="00DB0102">
      <w:pPr>
        <w:spacing w:line="360" w:lineRule="auto"/>
        <w:jc w:val="center"/>
        <w:rPr>
          <w:rFonts w:ascii="Times New Roman" w:hAnsi="Times New Roman" w:cs="Times New Roman"/>
          <w:b/>
          <w:color w:val="0070C0"/>
          <w:sz w:val="40"/>
          <w:szCs w:val="40"/>
        </w:rPr>
      </w:pPr>
      <w:r w:rsidRPr="00DB0102">
        <w:rPr>
          <w:rFonts w:ascii="Times New Roman" w:hAnsi="Times New Roman" w:cs="Times New Roman"/>
          <w:b/>
          <w:color w:val="0070C0"/>
          <w:sz w:val="40"/>
          <w:szCs w:val="40"/>
        </w:rPr>
        <w:t>ПО</w:t>
      </w:r>
      <w:r w:rsidR="00F277F2">
        <w:rPr>
          <w:rFonts w:ascii="Times New Roman" w:hAnsi="Times New Roman" w:cs="Times New Roman"/>
          <w:b/>
          <w:color w:val="0070C0"/>
          <w:sz w:val="40"/>
          <w:szCs w:val="40"/>
        </w:rPr>
        <w:t>ВЕ</w:t>
      </w:r>
      <w:r w:rsidRPr="00DB0102">
        <w:rPr>
          <w:rFonts w:ascii="Times New Roman" w:hAnsi="Times New Roman" w:cs="Times New Roman"/>
          <w:b/>
          <w:color w:val="0070C0"/>
          <w:sz w:val="40"/>
          <w:szCs w:val="40"/>
        </w:rPr>
        <w:t xml:space="preserve">ДЕНИЯ   </w:t>
      </w:r>
      <w:r w:rsidR="000851D3" w:rsidRPr="00DB0102">
        <w:rPr>
          <w:rFonts w:ascii="Times New Roman" w:hAnsi="Times New Roman" w:cs="Times New Roman"/>
          <w:b/>
          <w:color w:val="0070C0"/>
          <w:sz w:val="40"/>
          <w:szCs w:val="40"/>
        </w:rPr>
        <w:t xml:space="preserve"> </w:t>
      </w:r>
    </w:p>
    <w:p w:rsidR="000851D3" w:rsidRPr="00DB0102" w:rsidRDefault="00BE4EDB" w:rsidP="00DB0102">
      <w:pPr>
        <w:spacing w:line="360" w:lineRule="auto"/>
        <w:jc w:val="center"/>
        <w:rPr>
          <w:rFonts w:ascii="Times New Roman" w:hAnsi="Times New Roman" w:cs="Times New Roman"/>
          <w:b/>
          <w:color w:val="0070C0"/>
          <w:sz w:val="40"/>
          <w:szCs w:val="40"/>
        </w:rPr>
      </w:pPr>
      <w:r w:rsidRPr="00DB0102">
        <w:rPr>
          <w:rFonts w:ascii="Times New Roman" w:hAnsi="Times New Roman" w:cs="Times New Roman"/>
          <w:b/>
          <w:color w:val="0070C0"/>
          <w:sz w:val="40"/>
          <w:szCs w:val="40"/>
        </w:rPr>
        <w:t>НЕСОВЕРШЕННОЛЕТНИХ</w:t>
      </w:r>
    </w:p>
    <w:p w:rsidR="00BE4EDB" w:rsidRDefault="00BE4EDB" w:rsidP="000851D3">
      <w:pPr>
        <w:jc w:val="center"/>
        <w:rPr>
          <w:rFonts w:ascii="Times New Roman" w:hAnsi="Times New Roman" w:cs="Times New Roman"/>
          <w:b/>
          <w:sz w:val="24"/>
          <w:szCs w:val="24"/>
        </w:rPr>
      </w:pPr>
    </w:p>
    <w:p w:rsidR="00BD62A3" w:rsidRDefault="00BD62A3" w:rsidP="00A5496B">
      <w:pPr>
        <w:jc w:val="center"/>
        <w:rPr>
          <w:rFonts w:ascii="Calibri" w:eastAsia="Calibri" w:hAnsi="Calibri" w:cs="Times New Roman"/>
          <w:noProof/>
          <w:lang w:eastAsia="ru-RU"/>
        </w:rPr>
      </w:pPr>
    </w:p>
    <w:p w:rsidR="000915EF" w:rsidRDefault="000915EF" w:rsidP="00A5496B">
      <w:pPr>
        <w:jc w:val="center"/>
        <w:rPr>
          <w:rFonts w:ascii="Calibri" w:eastAsia="Calibri" w:hAnsi="Calibri" w:cs="Times New Roman"/>
          <w:noProof/>
          <w:lang w:eastAsia="ru-RU"/>
        </w:rPr>
      </w:pPr>
    </w:p>
    <w:p w:rsidR="000915EF" w:rsidRDefault="000915EF" w:rsidP="00A5496B">
      <w:pPr>
        <w:jc w:val="center"/>
        <w:rPr>
          <w:rFonts w:ascii="Calibri" w:eastAsia="Calibri" w:hAnsi="Calibri" w:cs="Times New Roman"/>
          <w:noProof/>
          <w:lang w:eastAsia="ru-RU"/>
        </w:rPr>
      </w:pPr>
    </w:p>
    <w:p w:rsidR="000915EF" w:rsidRDefault="000915EF" w:rsidP="00A5496B">
      <w:pPr>
        <w:jc w:val="center"/>
        <w:rPr>
          <w:rFonts w:ascii="Calibri" w:eastAsia="Calibri" w:hAnsi="Calibri" w:cs="Times New Roman"/>
          <w:noProof/>
          <w:lang w:eastAsia="ru-RU"/>
        </w:rPr>
      </w:pPr>
    </w:p>
    <w:p w:rsidR="000915EF" w:rsidRDefault="000915EF" w:rsidP="00A5496B">
      <w:pPr>
        <w:jc w:val="center"/>
        <w:rPr>
          <w:rFonts w:ascii="Calibri" w:eastAsia="Calibri" w:hAnsi="Calibri" w:cs="Times New Roman"/>
          <w:noProof/>
          <w:lang w:eastAsia="ru-RU"/>
        </w:rPr>
      </w:pPr>
    </w:p>
    <w:p w:rsidR="000915EF" w:rsidRDefault="000915EF" w:rsidP="00A5496B">
      <w:pPr>
        <w:jc w:val="center"/>
        <w:rPr>
          <w:rFonts w:ascii="Calibri" w:eastAsia="Calibri" w:hAnsi="Calibri" w:cs="Times New Roman"/>
          <w:noProof/>
          <w:lang w:eastAsia="ru-RU"/>
        </w:rPr>
      </w:pPr>
    </w:p>
    <w:p w:rsidR="000915EF" w:rsidRDefault="000915EF" w:rsidP="00A5496B">
      <w:pPr>
        <w:jc w:val="center"/>
        <w:rPr>
          <w:rFonts w:ascii="Times New Roman" w:hAnsi="Times New Roman" w:cs="Times New Roman"/>
          <w:b/>
          <w:sz w:val="24"/>
          <w:szCs w:val="24"/>
        </w:rPr>
      </w:pPr>
    </w:p>
    <w:p w:rsidR="00903742" w:rsidRPr="00903742" w:rsidRDefault="000915EF" w:rsidP="00055839">
      <w:pPr>
        <w:tabs>
          <w:tab w:val="left" w:pos="2160"/>
        </w:tabs>
        <w:spacing w:after="200" w:line="276" w:lineRule="auto"/>
        <w:jc w:val="center"/>
        <w:rPr>
          <w:rFonts w:ascii="Times New Roman" w:eastAsia="Calibri" w:hAnsi="Times New Roman" w:cs="Times New Roman"/>
          <w:color w:val="0070C0"/>
          <w:sz w:val="28"/>
          <w:szCs w:val="28"/>
          <w:lang w:eastAsia="ru-RU"/>
        </w:rPr>
      </w:pPr>
      <w:r>
        <w:rPr>
          <w:rFonts w:ascii="Times New Roman" w:eastAsia="Calibri" w:hAnsi="Times New Roman" w:cs="Times New Roman"/>
          <w:color w:val="0070C0"/>
          <w:sz w:val="28"/>
          <w:szCs w:val="28"/>
          <w:lang w:eastAsia="ru-RU"/>
        </w:rPr>
        <w:t>г. Кызыл, 202</w:t>
      </w:r>
      <w:r w:rsidR="00E075D7">
        <w:rPr>
          <w:rFonts w:ascii="Times New Roman" w:eastAsia="Calibri" w:hAnsi="Times New Roman" w:cs="Times New Roman"/>
          <w:color w:val="0070C0"/>
          <w:sz w:val="28"/>
          <w:szCs w:val="28"/>
          <w:lang w:eastAsia="ru-RU"/>
        </w:rPr>
        <w:t>2</w:t>
      </w:r>
      <w:r w:rsidR="00903742">
        <w:rPr>
          <w:rFonts w:ascii="Times New Roman" w:eastAsia="Calibri" w:hAnsi="Times New Roman" w:cs="Times New Roman"/>
          <w:color w:val="0070C0"/>
          <w:sz w:val="28"/>
          <w:szCs w:val="28"/>
          <w:lang w:eastAsia="ru-RU"/>
        </w:rPr>
        <w:t xml:space="preserve"> год</w:t>
      </w:r>
    </w:p>
    <w:p w:rsidR="00BD62A3" w:rsidRPr="000D402A" w:rsidRDefault="001736D3" w:rsidP="000851D3">
      <w:pPr>
        <w:jc w:val="center"/>
        <w:rPr>
          <w:rFonts w:ascii="Times New Roman" w:hAnsi="Times New Roman" w:cs="Times New Roman"/>
          <w:b/>
        </w:rPr>
      </w:pPr>
      <w:r>
        <w:rPr>
          <w:rFonts w:ascii="Times New Roman" w:hAnsi="Times New Roman" w:cs="Times New Roman"/>
          <w:b/>
        </w:rPr>
        <w:lastRenderedPageBreak/>
        <w:t>СОДЕРЖАНИЕ:</w:t>
      </w:r>
    </w:p>
    <w:p w:rsidR="00055839" w:rsidRPr="00E075D7" w:rsidRDefault="00055839" w:rsidP="00BB62F3">
      <w:pPr>
        <w:pStyle w:val="a3"/>
        <w:numPr>
          <w:ilvl w:val="0"/>
          <w:numId w:val="2"/>
        </w:numPr>
        <w:jc w:val="both"/>
        <w:rPr>
          <w:rFonts w:ascii="Times New Roman" w:hAnsi="Times New Roman" w:cs="Times New Roman"/>
          <w:sz w:val="28"/>
          <w:szCs w:val="28"/>
        </w:rPr>
      </w:pPr>
      <w:r w:rsidRPr="00E075D7">
        <w:rPr>
          <w:rFonts w:ascii="Times New Roman" w:hAnsi="Times New Roman" w:cs="Times New Roman"/>
          <w:sz w:val="28"/>
          <w:szCs w:val="28"/>
        </w:rPr>
        <w:t xml:space="preserve">Распоряжение Правительства Республики Тыва от 3 июня 2021 года № 245-р </w:t>
      </w:r>
      <w:r w:rsidR="00E075D7">
        <w:rPr>
          <w:rFonts w:ascii="Times New Roman" w:hAnsi="Times New Roman" w:cs="Times New Roman"/>
          <w:sz w:val="28"/>
          <w:szCs w:val="28"/>
        </w:rPr>
        <w:t xml:space="preserve">«Об утверждении </w:t>
      </w:r>
      <w:r w:rsidRPr="00E075D7">
        <w:rPr>
          <w:rFonts w:ascii="Times New Roman" w:hAnsi="Times New Roman" w:cs="Times New Roman"/>
          <w:sz w:val="28"/>
          <w:szCs w:val="28"/>
        </w:rPr>
        <w:t>комплекса мер до 2025 года по совершенствованию системы профилактики суицидов среди несовершеннолетних на территории республики Тыва»</w:t>
      </w:r>
      <w:r w:rsidR="00A11626" w:rsidRPr="00E075D7">
        <w:rPr>
          <w:rFonts w:ascii="Times New Roman" w:hAnsi="Times New Roman" w:cs="Times New Roman"/>
          <w:sz w:val="28"/>
          <w:szCs w:val="28"/>
        </w:rPr>
        <w:t>………………………………………</w:t>
      </w:r>
      <w:r w:rsidR="00E075D7">
        <w:rPr>
          <w:rFonts w:ascii="Times New Roman" w:hAnsi="Times New Roman" w:cs="Times New Roman"/>
          <w:sz w:val="28"/>
          <w:szCs w:val="28"/>
        </w:rPr>
        <w:t>…………………………….</w:t>
      </w:r>
      <w:r w:rsidR="00A11626" w:rsidRPr="00E075D7">
        <w:rPr>
          <w:rFonts w:ascii="Times New Roman" w:hAnsi="Times New Roman" w:cs="Times New Roman"/>
          <w:sz w:val="28"/>
          <w:szCs w:val="28"/>
        </w:rPr>
        <w:t>……</w:t>
      </w:r>
      <w:r w:rsidR="00512846" w:rsidRPr="00E075D7">
        <w:rPr>
          <w:rFonts w:ascii="Times New Roman" w:hAnsi="Times New Roman" w:cs="Times New Roman"/>
          <w:sz w:val="28"/>
          <w:szCs w:val="28"/>
        </w:rPr>
        <w:t>……3-8</w:t>
      </w:r>
    </w:p>
    <w:p w:rsidR="00BB62F3" w:rsidRPr="00E075D7" w:rsidRDefault="00BB62F3" w:rsidP="00BB62F3">
      <w:pPr>
        <w:pStyle w:val="a3"/>
        <w:ind w:left="690"/>
        <w:jc w:val="both"/>
        <w:rPr>
          <w:rFonts w:ascii="Times New Roman" w:hAnsi="Times New Roman" w:cs="Times New Roman"/>
          <w:sz w:val="28"/>
          <w:szCs w:val="28"/>
        </w:rPr>
      </w:pPr>
    </w:p>
    <w:p w:rsidR="000A46CC" w:rsidRPr="00E075D7" w:rsidRDefault="000A46CC" w:rsidP="00055839">
      <w:pPr>
        <w:pStyle w:val="a3"/>
        <w:numPr>
          <w:ilvl w:val="0"/>
          <w:numId w:val="2"/>
        </w:numPr>
        <w:jc w:val="both"/>
        <w:rPr>
          <w:rFonts w:ascii="Times New Roman" w:hAnsi="Times New Roman" w:cs="Times New Roman"/>
          <w:sz w:val="28"/>
          <w:szCs w:val="28"/>
        </w:rPr>
      </w:pPr>
      <w:r w:rsidRPr="00E075D7">
        <w:rPr>
          <w:rFonts w:ascii="Times New Roman" w:hAnsi="Times New Roman" w:cs="Times New Roman"/>
          <w:sz w:val="28"/>
          <w:szCs w:val="28"/>
        </w:rPr>
        <w:t xml:space="preserve">Приказ Министерства образования и науки Республики Тыва № </w:t>
      </w:r>
      <w:r w:rsidR="002E77D0" w:rsidRPr="00E075D7">
        <w:rPr>
          <w:rFonts w:ascii="Times New Roman" w:hAnsi="Times New Roman" w:cs="Times New Roman"/>
          <w:sz w:val="28"/>
          <w:szCs w:val="28"/>
        </w:rPr>
        <w:t>15</w:t>
      </w:r>
      <w:r w:rsidRPr="00E075D7">
        <w:rPr>
          <w:rFonts w:ascii="Times New Roman" w:hAnsi="Times New Roman" w:cs="Times New Roman"/>
          <w:sz w:val="28"/>
          <w:szCs w:val="28"/>
        </w:rPr>
        <w:t xml:space="preserve">-д от </w:t>
      </w:r>
      <w:r w:rsidR="002E77D0" w:rsidRPr="00E075D7">
        <w:rPr>
          <w:rFonts w:ascii="Times New Roman" w:hAnsi="Times New Roman" w:cs="Times New Roman"/>
          <w:sz w:val="28"/>
          <w:szCs w:val="28"/>
        </w:rPr>
        <w:t>13.01.2021</w:t>
      </w:r>
      <w:r w:rsidRPr="00E075D7">
        <w:rPr>
          <w:rFonts w:ascii="Times New Roman" w:hAnsi="Times New Roman" w:cs="Times New Roman"/>
          <w:sz w:val="28"/>
          <w:szCs w:val="28"/>
        </w:rPr>
        <w:t xml:space="preserve"> г. «Об утверждении Плана мероприятий по профилактике </w:t>
      </w:r>
      <w:r w:rsidR="002E77D0" w:rsidRPr="00E075D7">
        <w:rPr>
          <w:rFonts w:ascii="Times New Roman" w:hAnsi="Times New Roman" w:cs="Times New Roman"/>
          <w:sz w:val="28"/>
          <w:szCs w:val="28"/>
        </w:rPr>
        <w:t xml:space="preserve">суицидов и </w:t>
      </w:r>
      <w:r w:rsidRPr="00E075D7">
        <w:rPr>
          <w:rFonts w:ascii="Times New Roman" w:hAnsi="Times New Roman" w:cs="Times New Roman"/>
          <w:sz w:val="28"/>
          <w:szCs w:val="28"/>
        </w:rPr>
        <w:t>суицидального поведения несовершеннолетних</w:t>
      </w:r>
      <w:r w:rsidR="002E77D0" w:rsidRPr="00E075D7">
        <w:rPr>
          <w:rFonts w:ascii="Times New Roman" w:hAnsi="Times New Roman" w:cs="Times New Roman"/>
          <w:sz w:val="28"/>
          <w:szCs w:val="28"/>
        </w:rPr>
        <w:t>, обучающихся в общеобразовательных организациях и образовательных организациях среднего профессионального образования Р</w:t>
      </w:r>
      <w:r w:rsidR="000E067A" w:rsidRPr="00E075D7">
        <w:rPr>
          <w:rFonts w:ascii="Times New Roman" w:hAnsi="Times New Roman" w:cs="Times New Roman"/>
          <w:sz w:val="28"/>
          <w:szCs w:val="28"/>
        </w:rPr>
        <w:t>еспублики Тыва»………</w:t>
      </w:r>
      <w:r w:rsidR="008B234D" w:rsidRPr="00E075D7">
        <w:rPr>
          <w:rFonts w:ascii="Times New Roman" w:hAnsi="Times New Roman" w:cs="Times New Roman"/>
          <w:sz w:val="28"/>
          <w:szCs w:val="28"/>
        </w:rPr>
        <w:t>…………...</w:t>
      </w:r>
      <w:r w:rsidR="001736D3" w:rsidRPr="00E075D7">
        <w:rPr>
          <w:rFonts w:ascii="Times New Roman" w:hAnsi="Times New Roman" w:cs="Times New Roman"/>
          <w:sz w:val="28"/>
          <w:szCs w:val="28"/>
        </w:rPr>
        <w:t>.............</w:t>
      </w:r>
      <w:r w:rsidR="00512846" w:rsidRPr="00E075D7">
        <w:rPr>
          <w:rFonts w:ascii="Times New Roman" w:hAnsi="Times New Roman" w:cs="Times New Roman"/>
          <w:sz w:val="28"/>
          <w:szCs w:val="28"/>
        </w:rPr>
        <w:t>...................</w:t>
      </w:r>
      <w:r w:rsidR="00E075D7">
        <w:rPr>
          <w:rFonts w:ascii="Times New Roman" w:hAnsi="Times New Roman" w:cs="Times New Roman"/>
          <w:sz w:val="28"/>
          <w:szCs w:val="28"/>
        </w:rPr>
        <w:t>.......................................</w:t>
      </w:r>
      <w:r w:rsidR="000E7560">
        <w:rPr>
          <w:rFonts w:ascii="Times New Roman" w:hAnsi="Times New Roman" w:cs="Times New Roman"/>
          <w:sz w:val="28"/>
          <w:szCs w:val="28"/>
        </w:rPr>
        <w:t>...............10</w:t>
      </w:r>
      <w:r w:rsidR="00512846" w:rsidRPr="00E075D7">
        <w:rPr>
          <w:rFonts w:ascii="Times New Roman" w:hAnsi="Times New Roman" w:cs="Times New Roman"/>
          <w:sz w:val="28"/>
          <w:szCs w:val="28"/>
        </w:rPr>
        <w:t>-12</w:t>
      </w:r>
    </w:p>
    <w:p w:rsidR="000A46CC" w:rsidRPr="00E075D7" w:rsidRDefault="000A46CC" w:rsidP="000A46CC">
      <w:pPr>
        <w:pStyle w:val="a3"/>
        <w:rPr>
          <w:rFonts w:ascii="Times New Roman" w:hAnsi="Times New Roman" w:cs="Times New Roman"/>
          <w:sz w:val="28"/>
          <w:szCs w:val="28"/>
        </w:rPr>
      </w:pPr>
    </w:p>
    <w:p w:rsidR="008331C4" w:rsidRDefault="000A46CC" w:rsidP="00E075D7">
      <w:pPr>
        <w:pStyle w:val="a3"/>
        <w:numPr>
          <w:ilvl w:val="0"/>
          <w:numId w:val="2"/>
        </w:numPr>
        <w:jc w:val="both"/>
        <w:rPr>
          <w:rFonts w:ascii="Times New Roman" w:hAnsi="Times New Roman" w:cs="Times New Roman"/>
          <w:sz w:val="28"/>
          <w:szCs w:val="28"/>
        </w:rPr>
      </w:pPr>
      <w:r w:rsidRPr="00E075D7">
        <w:rPr>
          <w:rFonts w:ascii="Times New Roman" w:hAnsi="Times New Roman" w:cs="Times New Roman"/>
          <w:sz w:val="28"/>
          <w:szCs w:val="28"/>
        </w:rPr>
        <w:t xml:space="preserve">Постановление МКДН и ЗП при Правительстве Республики </w:t>
      </w:r>
      <w:r w:rsidR="004E1E9A" w:rsidRPr="00E075D7">
        <w:rPr>
          <w:rFonts w:ascii="Times New Roman" w:hAnsi="Times New Roman" w:cs="Times New Roman"/>
          <w:sz w:val="28"/>
          <w:szCs w:val="28"/>
        </w:rPr>
        <w:t xml:space="preserve">Тыва № 3-мкдн от 14.02.2017 г. </w:t>
      </w:r>
      <w:r w:rsidRPr="00E075D7">
        <w:rPr>
          <w:rFonts w:ascii="Times New Roman" w:hAnsi="Times New Roman" w:cs="Times New Roman"/>
          <w:sz w:val="28"/>
          <w:szCs w:val="28"/>
        </w:rPr>
        <w:t xml:space="preserve"> «Об утверждении Алгоритма межведомственного взаимодействия по профилактике суицидальных попыто</w:t>
      </w:r>
      <w:r w:rsidR="008331C4" w:rsidRPr="00E075D7">
        <w:rPr>
          <w:rFonts w:ascii="Times New Roman" w:hAnsi="Times New Roman" w:cs="Times New Roman"/>
          <w:sz w:val="28"/>
          <w:szCs w:val="28"/>
        </w:rPr>
        <w:t>к и суицидов несовершеннолетних</w:t>
      </w:r>
      <w:r w:rsidR="00055839" w:rsidRPr="00E075D7">
        <w:rPr>
          <w:rFonts w:ascii="Times New Roman" w:hAnsi="Times New Roman" w:cs="Times New Roman"/>
          <w:sz w:val="28"/>
          <w:szCs w:val="28"/>
        </w:rPr>
        <w:t>»</w:t>
      </w:r>
      <w:r w:rsidR="00E075D7" w:rsidRPr="00E075D7">
        <w:rPr>
          <w:rFonts w:ascii="Times New Roman" w:hAnsi="Times New Roman" w:cs="Times New Roman"/>
          <w:sz w:val="28"/>
          <w:szCs w:val="28"/>
        </w:rPr>
        <w:t>………..</w:t>
      </w:r>
      <w:r w:rsidR="00512846" w:rsidRPr="00E075D7">
        <w:rPr>
          <w:rFonts w:ascii="Times New Roman" w:hAnsi="Times New Roman" w:cs="Times New Roman"/>
          <w:sz w:val="28"/>
          <w:szCs w:val="28"/>
        </w:rPr>
        <w:t>………………………………………………....1</w:t>
      </w:r>
      <w:r w:rsidR="000E7560">
        <w:rPr>
          <w:rFonts w:ascii="Times New Roman" w:hAnsi="Times New Roman" w:cs="Times New Roman"/>
          <w:sz w:val="28"/>
          <w:szCs w:val="28"/>
        </w:rPr>
        <w:t>4</w:t>
      </w:r>
      <w:r w:rsidR="00512846" w:rsidRPr="00E075D7">
        <w:rPr>
          <w:rFonts w:ascii="Times New Roman" w:hAnsi="Times New Roman" w:cs="Times New Roman"/>
          <w:sz w:val="28"/>
          <w:szCs w:val="28"/>
        </w:rPr>
        <w:t>-2</w:t>
      </w:r>
      <w:r w:rsidR="000E7560">
        <w:rPr>
          <w:rFonts w:ascii="Times New Roman" w:hAnsi="Times New Roman" w:cs="Times New Roman"/>
          <w:sz w:val="28"/>
          <w:szCs w:val="28"/>
        </w:rPr>
        <w:t>1</w:t>
      </w:r>
    </w:p>
    <w:p w:rsidR="00E075D7" w:rsidRPr="00E075D7" w:rsidRDefault="00E075D7" w:rsidP="00E075D7">
      <w:pPr>
        <w:pStyle w:val="a3"/>
        <w:rPr>
          <w:rFonts w:ascii="Times New Roman" w:hAnsi="Times New Roman" w:cs="Times New Roman"/>
          <w:sz w:val="28"/>
          <w:szCs w:val="28"/>
        </w:rPr>
      </w:pPr>
    </w:p>
    <w:p w:rsidR="00E075D7" w:rsidRPr="00E075D7" w:rsidRDefault="00E075D7" w:rsidP="00E075D7">
      <w:pPr>
        <w:pStyle w:val="a3"/>
        <w:ind w:left="690"/>
        <w:jc w:val="both"/>
        <w:rPr>
          <w:rFonts w:ascii="Times New Roman" w:hAnsi="Times New Roman" w:cs="Times New Roman"/>
          <w:sz w:val="28"/>
          <w:szCs w:val="28"/>
        </w:rPr>
      </w:pPr>
    </w:p>
    <w:p w:rsidR="000A46CC" w:rsidRPr="00E075D7" w:rsidRDefault="00055839" w:rsidP="008B234D">
      <w:pPr>
        <w:pStyle w:val="a3"/>
        <w:numPr>
          <w:ilvl w:val="0"/>
          <w:numId w:val="2"/>
        </w:numPr>
        <w:jc w:val="both"/>
        <w:rPr>
          <w:rFonts w:ascii="Times New Roman" w:hAnsi="Times New Roman" w:cs="Times New Roman"/>
          <w:sz w:val="28"/>
          <w:szCs w:val="28"/>
        </w:rPr>
      </w:pPr>
      <w:r w:rsidRPr="00E075D7">
        <w:rPr>
          <w:rFonts w:ascii="Times New Roman" w:hAnsi="Times New Roman" w:cs="Times New Roman"/>
          <w:sz w:val="28"/>
          <w:szCs w:val="28"/>
        </w:rPr>
        <w:t>Постановление МКДН и ЗП</w:t>
      </w:r>
      <w:r w:rsidR="000A46CC" w:rsidRPr="00E075D7">
        <w:rPr>
          <w:rFonts w:ascii="Times New Roman" w:hAnsi="Times New Roman" w:cs="Times New Roman"/>
          <w:sz w:val="28"/>
          <w:szCs w:val="28"/>
        </w:rPr>
        <w:t xml:space="preserve"> при Правительстве Республики Тыва </w:t>
      </w:r>
      <w:r w:rsidR="008022E3" w:rsidRPr="00E075D7">
        <w:rPr>
          <w:rFonts w:ascii="Times New Roman" w:hAnsi="Times New Roman" w:cs="Times New Roman"/>
          <w:sz w:val="28"/>
          <w:szCs w:val="28"/>
        </w:rPr>
        <w:t xml:space="preserve">№ 2 – мкдн </w:t>
      </w:r>
      <w:r w:rsidR="000A46CC" w:rsidRPr="00E075D7">
        <w:rPr>
          <w:rFonts w:ascii="Times New Roman" w:hAnsi="Times New Roman" w:cs="Times New Roman"/>
          <w:sz w:val="28"/>
          <w:szCs w:val="28"/>
        </w:rPr>
        <w:t>от 25 января 2017 г. «Об утверждении Порядка экстренного реагирования комиссий по делам несовершеннолетних и защите их прав муниципальных образований Республики Тыва на факты чрезвычайных происшестви</w:t>
      </w:r>
      <w:r w:rsidR="00E075D7">
        <w:rPr>
          <w:rFonts w:ascii="Times New Roman" w:hAnsi="Times New Roman" w:cs="Times New Roman"/>
          <w:sz w:val="28"/>
          <w:szCs w:val="28"/>
        </w:rPr>
        <w:t>й с участием несовершеннолетних</w:t>
      </w:r>
      <w:r w:rsidR="008B234D" w:rsidRPr="00E075D7">
        <w:rPr>
          <w:rFonts w:ascii="Times New Roman" w:hAnsi="Times New Roman" w:cs="Times New Roman"/>
          <w:sz w:val="28"/>
          <w:szCs w:val="28"/>
        </w:rPr>
        <w:t>…………………</w:t>
      </w:r>
      <w:r w:rsidR="001736D3" w:rsidRPr="00E075D7">
        <w:rPr>
          <w:rFonts w:ascii="Times New Roman" w:hAnsi="Times New Roman" w:cs="Times New Roman"/>
          <w:sz w:val="28"/>
          <w:szCs w:val="28"/>
        </w:rPr>
        <w:t>…………………</w:t>
      </w:r>
      <w:r w:rsidR="00512846" w:rsidRPr="00E075D7">
        <w:rPr>
          <w:rFonts w:ascii="Times New Roman" w:hAnsi="Times New Roman" w:cs="Times New Roman"/>
          <w:sz w:val="28"/>
          <w:szCs w:val="28"/>
        </w:rPr>
        <w:t>……………………...21-2</w:t>
      </w:r>
      <w:r w:rsidR="000E7560">
        <w:rPr>
          <w:rFonts w:ascii="Times New Roman" w:hAnsi="Times New Roman" w:cs="Times New Roman"/>
          <w:sz w:val="28"/>
          <w:szCs w:val="28"/>
        </w:rPr>
        <w:t>4</w:t>
      </w:r>
    </w:p>
    <w:p w:rsidR="008B234D" w:rsidRPr="00E075D7" w:rsidRDefault="008B234D" w:rsidP="008B234D">
      <w:pPr>
        <w:pStyle w:val="a3"/>
        <w:ind w:left="690"/>
        <w:jc w:val="both"/>
        <w:rPr>
          <w:rFonts w:ascii="Times New Roman" w:hAnsi="Times New Roman" w:cs="Times New Roman"/>
          <w:sz w:val="28"/>
          <w:szCs w:val="28"/>
        </w:rPr>
      </w:pPr>
    </w:p>
    <w:p w:rsidR="008022E3" w:rsidRPr="00E075D7" w:rsidRDefault="008022E3" w:rsidP="008022E3">
      <w:pPr>
        <w:pStyle w:val="a3"/>
        <w:numPr>
          <w:ilvl w:val="0"/>
          <w:numId w:val="2"/>
        </w:numPr>
        <w:jc w:val="both"/>
        <w:rPr>
          <w:rFonts w:ascii="Times New Roman" w:hAnsi="Times New Roman" w:cs="Times New Roman"/>
          <w:sz w:val="28"/>
          <w:szCs w:val="28"/>
        </w:rPr>
      </w:pPr>
      <w:r w:rsidRPr="00E075D7">
        <w:rPr>
          <w:rFonts w:ascii="Times New Roman" w:hAnsi="Times New Roman" w:cs="Times New Roman"/>
          <w:sz w:val="28"/>
          <w:szCs w:val="28"/>
        </w:rPr>
        <w:t>Приказ Министерства образования и н</w:t>
      </w:r>
      <w:r w:rsidR="00E075D7">
        <w:rPr>
          <w:rFonts w:ascii="Times New Roman" w:hAnsi="Times New Roman" w:cs="Times New Roman"/>
          <w:sz w:val="28"/>
          <w:szCs w:val="28"/>
        </w:rPr>
        <w:t xml:space="preserve">ауки Республики Тыва № 1009-д </w:t>
      </w:r>
      <w:r w:rsidRPr="00E075D7">
        <w:rPr>
          <w:rFonts w:ascii="Times New Roman" w:hAnsi="Times New Roman" w:cs="Times New Roman"/>
          <w:sz w:val="28"/>
          <w:szCs w:val="28"/>
        </w:rPr>
        <w:t>от 20 сентября 2017 г. «Об утверждении алгоритмов работы при суицидальных действиях и угрозе жизни и здоровью несовершеннолетних в образовательных организациях Республики Тыва»</w:t>
      </w:r>
      <w:r w:rsidR="000E067A" w:rsidRPr="00E075D7">
        <w:rPr>
          <w:rFonts w:ascii="Times New Roman" w:hAnsi="Times New Roman" w:cs="Times New Roman"/>
          <w:sz w:val="28"/>
          <w:szCs w:val="28"/>
        </w:rPr>
        <w:t>…………..</w:t>
      </w:r>
      <w:r w:rsidR="008B234D" w:rsidRPr="00E075D7">
        <w:rPr>
          <w:rFonts w:ascii="Times New Roman" w:hAnsi="Times New Roman" w:cs="Times New Roman"/>
          <w:sz w:val="28"/>
          <w:szCs w:val="28"/>
        </w:rPr>
        <w:t>…</w:t>
      </w:r>
      <w:r w:rsidR="00E075D7">
        <w:rPr>
          <w:rFonts w:ascii="Times New Roman" w:hAnsi="Times New Roman" w:cs="Times New Roman"/>
          <w:sz w:val="28"/>
          <w:szCs w:val="28"/>
        </w:rPr>
        <w:t>….</w:t>
      </w:r>
      <w:r w:rsidR="00512846" w:rsidRPr="00E075D7">
        <w:rPr>
          <w:rFonts w:ascii="Times New Roman" w:hAnsi="Times New Roman" w:cs="Times New Roman"/>
          <w:sz w:val="28"/>
          <w:szCs w:val="28"/>
        </w:rPr>
        <w:t>…………………………….24-36</w:t>
      </w:r>
    </w:p>
    <w:p w:rsidR="008022E3" w:rsidRPr="00E075D7" w:rsidRDefault="008022E3" w:rsidP="008022E3">
      <w:pPr>
        <w:pStyle w:val="a3"/>
        <w:rPr>
          <w:rFonts w:ascii="Times New Roman" w:hAnsi="Times New Roman" w:cs="Times New Roman"/>
          <w:sz w:val="28"/>
          <w:szCs w:val="28"/>
        </w:rPr>
      </w:pPr>
    </w:p>
    <w:p w:rsidR="000A46CC" w:rsidRPr="00E075D7" w:rsidRDefault="000A46CC" w:rsidP="000A46CC">
      <w:pPr>
        <w:pStyle w:val="a3"/>
        <w:numPr>
          <w:ilvl w:val="0"/>
          <w:numId w:val="2"/>
        </w:numPr>
        <w:jc w:val="both"/>
        <w:rPr>
          <w:rFonts w:ascii="Times New Roman" w:hAnsi="Times New Roman" w:cs="Times New Roman"/>
          <w:sz w:val="28"/>
          <w:szCs w:val="28"/>
        </w:rPr>
      </w:pPr>
      <w:r w:rsidRPr="00E075D7">
        <w:rPr>
          <w:rFonts w:ascii="Times New Roman" w:hAnsi="Times New Roman" w:cs="Times New Roman"/>
          <w:sz w:val="28"/>
          <w:szCs w:val="28"/>
        </w:rPr>
        <w:t>Приказ Министерства образования и науки Республи</w:t>
      </w:r>
      <w:r w:rsidR="008022E3" w:rsidRPr="00E075D7">
        <w:rPr>
          <w:rFonts w:ascii="Times New Roman" w:hAnsi="Times New Roman" w:cs="Times New Roman"/>
          <w:sz w:val="28"/>
          <w:szCs w:val="28"/>
        </w:rPr>
        <w:t xml:space="preserve">ки Тыва № 971–д от 14 сентября 2015 г. </w:t>
      </w:r>
      <w:r w:rsidRPr="00E075D7">
        <w:rPr>
          <w:rFonts w:ascii="Times New Roman" w:hAnsi="Times New Roman" w:cs="Times New Roman"/>
          <w:sz w:val="28"/>
          <w:szCs w:val="28"/>
        </w:rPr>
        <w:t>"О введении единых требовании к документации образовательных организации о ведении внутришкольного учета обучающихся и их семей»</w:t>
      </w:r>
      <w:r w:rsidR="008B17FC" w:rsidRPr="00E075D7">
        <w:rPr>
          <w:rFonts w:ascii="Times New Roman" w:hAnsi="Times New Roman" w:cs="Times New Roman"/>
          <w:sz w:val="28"/>
          <w:szCs w:val="28"/>
        </w:rPr>
        <w:t>…</w:t>
      </w:r>
      <w:r w:rsidR="00512846" w:rsidRPr="00E075D7">
        <w:rPr>
          <w:rFonts w:ascii="Times New Roman" w:hAnsi="Times New Roman" w:cs="Times New Roman"/>
          <w:sz w:val="28"/>
          <w:szCs w:val="28"/>
        </w:rPr>
        <w:t>………………………………………</w:t>
      </w:r>
      <w:r w:rsidR="00E075D7">
        <w:rPr>
          <w:rFonts w:ascii="Times New Roman" w:hAnsi="Times New Roman" w:cs="Times New Roman"/>
          <w:sz w:val="28"/>
          <w:szCs w:val="28"/>
        </w:rPr>
        <w:t>…………………</w:t>
      </w:r>
      <w:r w:rsidR="00512846" w:rsidRPr="00E075D7">
        <w:rPr>
          <w:rFonts w:ascii="Times New Roman" w:hAnsi="Times New Roman" w:cs="Times New Roman"/>
          <w:sz w:val="28"/>
          <w:szCs w:val="28"/>
        </w:rPr>
        <w:t>…………3</w:t>
      </w:r>
      <w:r w:rsidR="000E7560">
        <w:rPr>
          <w:rFonts w:ascii="Times New Roman" w:hAnsi="Times New Roman" w:cs="Times New Roman"/>
          <w:sz w:val="28"/>
          <w:szCs w:val="28"/>
        </w:rPr>
        <w:t>6</w:t>
      </w:r>
      <w:r w:rsidR="00512846" w:rsidRPr="00E075D7">
        <w:rPr>
          <w:rFonts w:ascii="Times New Roman" w:hAnsi="Times New Roman" w:cs="Times New Roman"/>
          <w:sz w:val="28"/>
          <w:szCs w:val="28"/>
        </w:rPr>
        <w:t>-47</w:t>
      </w:r>
    </w:p>
    <w:p w:rsidR="000A46CC" w:rsidRPr="00E075D7" w:rsidRDefault="000A46CC" w:rsidP="000A46CC">
      <w:pPr>
        <w:pStyle w:val="a3"/>
        <w:rPr>
          <w:rFonts w:ascii="Times New Roman" w:hAnsi="Times New Roman" w:cs="Times New Roman"/>
          <w:sz w:val="28"/>
          <w:szCs w:val="28"/>
        </w:rPr>
      </w:pPr>
    </w:p>
    <w:p w:rsidR="00210DCC" w:rsidRPr="00E075D7" w:rsidRDefault="00210DCC" w:rsidP="007B2508">
      <w:pPr>
        <w:pStyle w:val="a3"/>
        <w:numPr>
          <w:ilvl w:val="0"/>
          <w:numId w:val="2"/>
        </w:numPr>
        <w:jc w:val="both"/>
        <w:rPr>
          <w:rFonts w:ascii="Times New Roman" w:hAnsi="Times New Roman" w:cs="Times New Roman"/>
          <w:sz w:val="28"/>
          <w:szCs w:val="28"/>
        </w:rPr>
      </w:pPr>
      <w:r w:rsidRPr="00E075D7">
        <w:rPr>
          <w:rFonts w:ascii="Times New Roman" w:hAnsi="Times New Roman" w:cs="Times New Roman"/>
          <w:sz w:val="28"/>
          <w:szCs w:val="28"/>
        </w:rPr>
        <w:t>Приказ Министерства образования и науки Республики Тыва</w:t>
      </w:r>
      <w:r w:rsidR="008022E3" w:rsidRPr="00E075D7">
        <w:rPr>
          <w:rFonts w:ascii="Times New Roman" w:hAnsi="Times New Roman" w:cs="Times New Roman"/>
          <w:sz w:val="28"/>
          <w:szCs w:val="28"/>
        </w:rPr>
        <w:t xml:space="preserve"> № 1566-д</w:t>
      </w:r>
      <w:r w:rsidRPr="00E075D7">
        <w:rPr>
          <w:rFonts w:ascii="Times New Roman" w:hAnsi="Times New Roman" w:cs="Times New Roman"/>
          <w:sz w:val="28"/>
          <w:szCs w:val="28"/>
        </w:rPr>
        <w:t xml:space="preserve"> от 18.12.2019 г.  «Об утверждении методических рекомендаций по вопросам совершенствования индивидуальной профилактической раб</w:t>
      </w:r>
      <w:r w:rsidR="003F4ACE" w:rsidRPr="00E075D7">
        <w:rPr>
          <w:rFonts w:ascii="Times New Roman" w:hAnsi="Times New Roman" w:cs="Times New Roman"/>
          <w:sz w:val="28"/>
          <w:szCs w:val="28"/>
        </w:rPr>
        <w:t xml:space="preserve">оты с обучающимися с девиантным </w:t>
      </w:r>
      <w:r w:rsidRPr="00E075D7">
        <w:rPr>
          <w:rFonts w:ascii="Times New Roman" w:hAnsi="Times New Roman" w:cs="Times New Roman"/>
          <w:sz w:val="28"/>
          <w:szCs w:val="28"/>
        </w:rPr>
        <w:t>поведением»</w:t>
      </w:r>
      <w:r w:rsidR="00E075D7">
        <w:rPr>
          <w:rFonts w:ascii="Times New Roman" w:hAnsi="Times New Roman" w:cs="Times New Roman"/>
          <w:sz w:val="28"/>
          <w:szCs w:val="28"/>
        </w:rPr>
        <w:t>…..</w:t>
      </w:r>
      <w:r w:rsidR="000E067A" w:rsidRPr="00E075D7">
        <w:rPr>
          <w:rFonts w:ascii="Times New Roman" w:hAnsi="Times New Roman" w:cs="Times New Roman"/>
          <w:sz w:val="28"/>
          <w:szCs w:val="28"/>
        </w:rPr>
        <w:t>…………..</w:t>
      </w:r>
      <w:r w:rsidR="008B234D" w:rsidRPr="00E075D7">
        <w:rPr>
          <w:rFonts w:ascii="Times New Roman" w:hAnsi="Times New Roman" w:cs="Times New Roman"/>
          <w:sz w:val="28"/>
          <w:szCs w:val="28"/>
        </w:rPr>
        <w:t>………</w:t>
      </w:r>
      <w:r w:rsidR="00BD4F57" w:rsidRPr="00E075D7">
        <w:rPr>
          <w:rFonts w:ascii="Times New Roman" w:hAnsi="Times New Roman" w:cs="Times New Roman"/>
          <w:sz w:val="28"/>
          <w:szCs w:val="28"/>
        </w:rPr>
        <w:t>……</w:t>
      </w:r>
      <w:r w:rsidR="001736D3" w:rsidRPr="00E075D7">
        <w:rPr>
          <w:rFonts w:ascii="Times New Roman" w:hAnsi="Times New Roman" w:cs="Times New Roman"/>
          <w:sz w:val="28"/>
          <w:szCs w:val="28"/>
        </w:rPr>
        <w:t>…</w:t>
      </w:r>
      <w:r w:rsidR="00512846" w:rsidRPr="00E075D7">
        <w:rPr>
          <w:rFonts w:ascii="Times New Roman" w:hAnsi="Times New Roman" w:cs="Times New Roman"/>
          <w:sz w:val="28"/>
          <w:szCs w:val="28"/>
        </w:rPr>
        <w:t>……………………………………..4</w:t>
      </w:r>
      <w:r w:rsidR="000E7560">
        <w:rPr>
          <w:rFonts w:ascii="Times New Roman" w:hAnsi="Times New Roman" w:cs="Times New Roman"/>
          <w:sz w:val="28"/>
          <w:szCs w:val="28"/>
        </w:rPr>
        <w:t>7</w:t>
      </w:r>
      <w:r w:rsidR="00512846" w:rsidRPr="00E075D7">
        <w:rPr>
          <w:rFonts w:ascii="Times New Roman" w:hAnsi="Times New Roman" w:cs="Times New Roman"/>
          <w:sz w:val="28"/>
          <w:szCs w:val="28"/>
        </w:rPr>
        <w:t>-5</w:t>
      </w:r>
      <w:r w:rsidR="000E7560">
        <w:rPr>
          <w:rFonts w:ascii="Times New Roman" w:hAnsi="Times New Roman" w:cs="Times New Roman"/>
          <w:sz w:val="28"/>
          <w:szCs w:val="28"/>
        </w:rPr>
        <w:t>5</w:t>
      </w:r>
    </w:p>
    <w:p w:rsidR="00C62CFE" w:rsidRPr="00E075D7" w:rsidRDefault="00C62CFE" w:rsidP="00C62CFE">
      <w:pPr>
        <w:pStyle w:val="a3"/>
        <w:rPr>
          <w:rFonts w:ascii="Times New Roman" w:hAnsi="Times New Roman" w:cs="Times New Roman"/>
          <w:sz w:val="28"/>
          <w:szCs w:val="28"/>
        </w:rPr>
      </w:pPr>
    </w:p>
    <w:p w:rsidR="008331C4" w:rsidRPr="00E075D7" w:rsidRDefault="001736D3" w:rsidP="001736D3">
      <w:pPr>
        <w:pStyle w:val="a3"/>
        <w:numPr>
          <w:ilvl w:val="0"/>
          <w:numId w:val="2"/>
        </w:numPr>
        <w:jc w:val="both"/>
        <w:rPr>
          <w:rFonts w:ascii="Times New Roman" w:hAnsi="Times New Roman" w:cs="Times New Roman"/>
          <w:sz w:val="28"/>
          <w:szCs w:val="28"/>
        </w:rPr>
      </w:pPr>
      <w:r w:rsidRPr="00E075D7">
        <w:rPr>
          <w:rFonts w:ascii="Times New Roman" w:hAnsi="Times New Roman" w:cs="Times New Roman"/>
          <w:sz w:val="28"/>
          <w:szCs w:val="28"/>
        </w:rPr>
        <w:t xml:space="preserve"> </w:t>
      </w:r>
      <w:r w:rsidR="008331C4" w:rsidRPr="00E075D7">
        <w:rPr>
          <w:rFonts w:ascii="Times New Roman" w:hAnsi="Times New Roman" w:cs="Times New Roman"/>
          <w:sz w:val="28"/>
          <w:szCs w:val="28"/>
        </w:rPr>
        <w:t>Приказ Министерства образования и науки Республики Тыва № 673-д от 29 июля 2020 г. «Порядок организации работы образовательной организации с семьями (детьми) группы риска»………………………………………</w:t>
      </w:r>
      <w:r w:rsidR="00E075D7">
        <w:rPr>
          <w:rFonts w:ascii="Times New Roman" w:hAnsi="Times New Roman" w:cs="Times New Roman"/>
          <w:sz w:val="28"/>
          <w:szCs w:val="28"/>
        </w:rPr>
        <w:t>……….</w:t>
      </w:r>
      <w:r w:rsidR="00512846" w:rsidRPr="00E075D7">
        <w:rPr>
          <w:rFonts w:ascii="Times New Roman" w:hAnsi="Times New Roman" w:cs="Times New Roman"/>
          <w:sz w:val="28"/>
          <w:szCs w:val="28"/>
        </w:rPr>
        <w:t>…………………………...</w:t>
      </w:r>
      <w:r w:rsidR="002E01A6" w:rsidRPr="00E075D7">
        <w:rPr>
          <w:rFonts w:ascii="Times New Roman" w:hAnsi="Times New Roman" w:cs="Times New Roman"/>
          <w:sz w:val="28"/>
          <w:szCs w:val="28"/>
        </w:rPr>
        <w:t>5</w:t>
      </w:r>
      <w:r w:rsidR="000E7560">
        <w:rPr>
          <w:rFonts w:ascii="Times New Roman" w:hAnsi="Times New Roman" w:cs="Times New Roman"/>
          <w:sz w:val="28"/>
          <w:szCs w:val="28"/>
        </w:rPr>
        <w:t>6</w:t>
      </w:r>
      <w:r w:rsidR="002E01A6" w:rsidRPr="00E075D7">
        <w:rPr>
          <w:rFonts w:ascii="Times New Roman" w:hAnsi="Times New Roman" w:cs="Times New Roman"/>
          <w:sz w:val="28"/>
          <w:szCs w:val="28"/>
        </w:rPr>
        <w:t>-6</w:t>
      </w:r>
      <w:r w:rsidR="000E7560">
        <w:rPr>
          <w:rFonts w:ascii="Times New Roman" w:hAnsi="Times New Roman" w:cs="Times New Roman"/>
          <w:sz w:val="28"/>
          <w:szCs w:val="28"/>
        </w:rPr>
        <w:t>6</w:t>
      </w:r>
    </w:p>
    <w:p w:rsidR="008331C4" w:rsidRPr="00E075D7" w:rsidRDefault="008331C4" w:rsidP="008331C4">
      <w:pPr>
        <w:pStyle w:val="a3"/>
        <w:rPr>
          <w:rFonts w:ascii="Times New Roman" w:hAnsi="Times New Roman" w:cs="Times New Roman"/>
          <w:sz w:val="28"/>
          <w:szCs w:val="28"/>
        </w:rPr>
      </w:pPr>
    </w:p>
    <w:p w:rsidR="00B05EB2" w:rsidRPr="00E075D7" w:rsidRDefault="008331C4" w:rsidP="00B05EB2">
      <w:pPr>
        <w:pStyle w:val="a3"/>
        <w:numPr>
          <w:ilvl w:val="0"/>
          <w:numId w:val="2"/>
        </w:numPr>
        <w:spacing w:after="0" w:line="240" w:lineRule="auto"/>
        <w:jc w:val="both"/>
        <w:textAlignment w:val="baseline"/>
        <w:rPr>
          <w:rFonts w:ascii="Times New Roman" w:hAnsi="Times New Roman" w:cs="Times New Roman"/>
          <w:sz w:val="28"/>
          <w:szCs w:val="28"/>
        </w:rPr>
      </w:pPr>
      <w:r w:rsidRPr="00E075D7">
        <w:rPr>
          <w:rFonts w:ascii="Times New Roman" w:hAnsi="Times New Roman" w:cs="Times New Roman"/>
          <w:sz w:val="28"/>
          <w:szCs w:val="28"/>
        </w:rPr>
        <w:t>Информация о телефонах и электронной почте Уполномоченного по правам человека в Республике Тува</w:t>
      </w:r>
      <w:r w:rsidR="00E075D7">
        <w:rPr>
          <w:rFonts w:ascii="Times New Roman" w:hAnsi="Times New Roman" w:cs="Times New Roman"/>
          <w:sz w:val="28"/>
          <w:szCs w:val="28"/>
        </w:rPr>
        <w:t>………………………………………….</w:t>
      </w:r>
      <w:r w:rsidRPr="00E075D7">
        <w:rPr>
          <w:rFonts w:ascii="Times New Roman" w:hAnsi="Times New Roman" w:cs="Times New Roman"/>
          <w:sz w:val="28"/>
          <w:szCs w:val="28"/>
        </w:rPr>
        <w:t>…</w:t>
      </w:r>
      <w:r w:rsidR="004C303B" w:rsidRPr="00E075D7">
        <w:rPr>
          <w:rFonts w:ascii="Times New Roman" w:hAnsi="Times New Roman" w:cs="Times New Roman"/>
          <w:sz w:val="28"/>
          <w:szCs w:val="28"/>
        </w:rPr>
        <w:t>…</w:t>
      </w:r>
      <w:r w:rsidR="006961B8" w:rsidRPr="00E075D7">
        <w:rPr>
          <w:rFonts w:ascii="Times New Roman" w:hAnsi="Times New Roman" w:cs="Times New Roman"/>
          <w:sz w:val="28"/>
          <w:szCs w:val="28"/>
        </w:rPr>
        <w:t>…………………………………6</w:t>
      </w:r>
      <w:r w:rsidR="000E7560">
        <w:rPr>
          <w:rFonts w:ascii="Times New Roman" w:hAnsi="Times New Roman" w:cs="Times New Roman"/>
          <w:sz w:val="28"/>
          <w:szCs w:val="28"/>
        </w:rPr>
        <w:t>6</w:t>
      </w:r>
    </w:p>
    <w:p w:rsidR="001736D3" w:rsidRPr="00E075D7" w:rsidRDefault="001736D3" w:rsidP="008331C4">
      <w:pPr>
        <w:pStyle w:val="a3"/>
        <w:spacing w:after="0" w:line="240" w:lineRule="auto"/>
        <w:ind w:left="690"/>
        <w:jc w:val="both"/>
        <w:textAlignment w:val="baseline"/>
        <w:rPr>
          <w:rFonts w:ascii="Times New Roman" w:hAnsi="Times New Roman" w:cs="Times New Roman"/>
          <w:sz w:val="28"/>
          <w:szCs w:val="28"/>
        </w:rPr>
      </w:pPr>
    </w:p>
    <w:p w:rsidR="001736D3" w:rsidRPr="00E075D7" w:rsidRDefault="001736D3" w:rsidP="008331C4">
      <w:pPr>
        <w:pStyle w:val="a3"/>
        <w:spacing w:after="0" w:line="240" w:lineRule="auto"/>
        <w:ind w:left="690"/>
        <w:jc w:val="both"/>
        <w:textAlignment w:val="baseline"/>
        <w:rPr>
          <w:rFonts w:ascii="Times New Roman" w:hAnsi="Times New Roman" w:cs="Times New Roman"/>
          <w:sz w:val="28"/>
          <w:szCs w:val="28"/>
        </w:rPr>
      </w:pPr>
    </w:p>
    <w:p w:rsidR="001736D3" w:rsidRDefault="001736D3" w:rsidP="008331C4">
      <w:pPr>
        <w:pStyle w:val="a3"/>
        <w:spacing w:after="0" w:line="240" w:lineRule="auto"/>
        <w:ind w:left="690"/>
        <w:jc w:val="both"/>
        <w:textAlignment w:val="baseline"/>
        <w:rPr>
          <w:rFonts w:ascii="Times New Roman" w:hAnsi="Times New Roman" w:cs="Times New Roman"/>
          <w:sz w:val="24"/>
          <w:szCs w:val="24"/>
        </w:rPr>
      </w:pPr>
    </w:p>
    <w:p w:rsidR="001736D3" w:rsidRDefault="001736D3" w:rsidP="008331C4">
      <w:pPr>
        <w:pStyle w:val="a3"/>
        <w:spacing w:after="0" w:line="240" w:lineRule="auto"/>
        <w:ind w:left="690"/>
        <w:jc w:val="both"/>
        <w:textAlignment w:val="baseline"/>
        <w:rPr>
          <w:rFonts w:ascii="Times New Roman" w:hAnsi="Times New Roman" w:cs="Times New Roman"/>
          <w:sz w:val="24"/>
          <w:szCs w:val="24"/>
        </w:rPr>
      </w:pPr>
    </w:p>
    <w:p w:rsidR="001736D3" w:rsidRDefault="001736D3" w:rsidP="008331C4">
      <w:pPr>
        <w:pStyle w:val="a3"/>
        <w:spacing w:after="0" w:line="240" w:lineRule="auto"/>
        <w:ind w:left="690"/>
        <w:jc w:val="both"/>
        <w:textAlignment w:val="baseline"/>
        <w:rPr>
          <w:rFonts w:ascii="Times New Roman" w:hAnsi="Times New Roman" w:cs="Times New Roman"/>
          <w:sz w:val="24"/>
          <w:szCs w:val="24"/>
        </w:rPr>
      </w:pPr>
    </w:p>
    <w:p w:rsidR="001736D3" w:rsidRDefault="001736D3" w:rsidP="008331C4">
      <w:pPr>
        <w:pStyle w:val="a3"/>
        <w:spacing w:after="0" w:line="240" w:lineRule="auto"/>
        <w:ind w:left="690"/>
        <w:jc w:val="both"/>
        <w:textAlignment w:val="baseline"/>
        <w:rPr>
          <w:rFonts w:ascii="Times New Roman" w:hAnsi="Times New Roman" w:cs="Times New Roman"/>
          <w:sz w:val="24"/>
          <w:szCs w:val="24"/>
        </w:rPr>
      </w:pPr>
    </w:p>
    <w:p w:rsidR="001736D3" w:rsidRDefault="001736D3" w:rsidP="008331C4">
      <w:pPr>
        <w:pStyle w:val="a3"/>
        <w:spacing w:after="0" w:line="240" w:lineRule="auto"/>
        <w:ind w:left="690"/>
        <w:jc w:val="both"/>
        <w:textAlignment w:val="baseline"/>
        <w:rPr>
          <w:rFonts w:ascii="Times New Roman" w:hAnsi="Times New Roman" w:cs="Times New Roman"/>
          <w:sz w:val="24"/>
          <w:szCs w:val="24"/>
        </w:rPr>
      </w:pPr>
    </w:p>
    <w:p w:rsidR="001736D3" w:rsidRDefault="001736D3" w:rsidP="008331C4">
      <w:pPr>
        <w:pStyle w:val="a3"/>
        <w:spacing w:after="0" w:line="240" w:lineRule="auto"/>
        <w:ind w:left="690"/>
        <w:jc w:val="both"/>
        <w:textAlignment w:val="baseline"/>
        <w:rPr>
          <w:rFonts w:ascii="Times New Roman" w:hAnsi="Times New Roman" w:cs="Times New Roman"/>
          <w:sz w:val="24"/>
          <w:szCs w:val="24"/>
        </w:rPr>
      </w:pPr>
    </w:p>
    <w:p w:rsidR="001736D3" w:rsidRDefault="001736D3" w:rsidP="008331C4">
      <w:pPr>
        <w:pStyle w:val="a3"/>
        <w:spacing w:after="0" w:line="240" w:lineRule="auto"/>
        <w:ind w:left="690"/>
        <w:jc w:val="both"/>
        <w:textAlignment w:val="baseline"/>
        <w:rPr>
          <w:rFonts w:ascii="Times New Roman" w:hAnsi="Times New Roman" w:cs="Times New Roman"/>
          <w:sz w:val="24"/>
          <w:szCs w:val="24"/>
        </w:rPr>
      </w:pPr>
    </w:p>
    <w:p w:rsidR="001736D3" w:rsidRDefault="001736D3" w:rsidP="008331C4">
      <w:pPr>
        <w:pStyle w:val="a3"/>
        <w:spacing w:after="0" w:line="240" w:lineRule="auto"/>
        <w:ind w:left="690"/>
        <w:jc w:val="both"/>
        <w:textAlignment w:val="baseline"/>
        <w:rPr>
          <w:rFonts w:ascii="Times New Roman" w:hAnsi="Times New Roman" w:cs="Times New Roman"/>
          <w:sz w:val="24"/>
          <w:szCs w:val="24"/>
        </w:rPr>
      </w:pPr>
    </w:p>
    <w:p w:rsidR="00BB62F3" w:rsidRDefault="00BB62F3" w:rsidP="00BB62F3">
      <w:pPr>
        <w:pStyle w:val="a3"/>
        <w:ind w:left="692"/>
        <w:jc w:val="both"/>
        <w:textAlignment w:val="baseline"/>
        <w:rPr>
          <w:rFonts w:ascii="Times New Roman" w:hAnsi="Times New Roman" w:cs="Times New Roman"/>
          <w:sz w:val="24"/>
          <w:szCs w:val="24"/>
        </w:rPr>
        <w:sectPr w:rsidR="00BB62F3" w:rsidSect="00B75EE6">
          <w:footerReference w:type="default" r:id="rId9"/>
          <w:pgSz w:w="11906" w:h="16838"/>
          <w:pgMar w:top="993" w:right="851" w:bottom="1134" w:left="709" w:header="709" w:footer="709" w:gutter="0"/>
          <w:cols w:space="708"/>
          <w:docGrid w:linePitch="360"/>
        </w:sectPr>
      </w:pPr>
    </w:p>
    <w:p w:rsidR="0030089B" w:rsidRPr="0030089B" w:rsidRDefault="0030089B" w:rsidP="0030089B">
      <w:pPr>
        <w:pStyle w:val="a3"/>
        <w:ind w:left="692"/>
        <w:jc w:val="center"/>
        <w:textAlignment w:val="baseline"/>
        <w:rPr>
          <w:rFonts w:ascii="Times New Roman" w:hAnsi="Times New Roman" w:cs="Times New Roman"/>
          <w:b/>
          <w:sz w:val="24"/>
          <w:szCs w:val="24"/>
        </w:rPr>
      </w:pPr>
      <w:r w:rsidRPr="0030089B">
        <w:rPr>
          <w:rFonts w:ascii="Times New Roman" w:hAnsi="Times New Roman" w:cs="Times New Roman"/>
          <w:b/>
          <w:sz w:val="24"/>
          <w:szCs w:val="24"/>
        </w:rPr>
        <w:lastRenderedPageBreak/>
        <w:t>«КОМПЛЕ</w:t>
      </w:r>
      <w:r>
        <w:rPr>
          <w:rFonts w:ascii="Times New Roman" w:hAnsi="Times New Roman" w:cs="Times New Roman"/>
          <w:b/>
          <w:sz w:val="24"/>
          <w:szCs w:val="24"/>
        </w:rPr>
        <w:t>КС МЕР ДО 2025 ГОДА ПО СОВЕРШЕНС</w:t>
      </w:r>
      <w:r w:rsidRPr="0030089B">
        <w:rPr>
          <w:rFonts w:ascii="Times New Roman" w:hAnsi="Times New Roman" w:cs="Times New Roman"/>
          <w:b/>
          <w:sz w:val="24"/>
          <w:szCs w:val="24"/>
        </w:rPr>
        <w:t>ТВО</w:t>
      </w:r>
      <w:r>
        <w:rPr>
          <w:rFonts w:ascii="Times New Roman" w:hAnsi="Times New Roman" w:cs="Times New Roman"/>
          <w:b/>
          <w:sz w:val="24"/>
          <w:szCs w:val="24"/>
        </w:rPr>
        <w:t>В</w:t>
      </w:r>
      <w:r w:rsidRPr="0030089B">
        <w:rPr>
          <w:rFonts w:ascii="Times New Roman" w:hAnsi="Times New Roman" w:cs="Times New Roman"/>
          <w:b/>
          <w:sz w:val="24"/>
          <w:szCs w:val="24"/>
        </w:rPr>
        <w:t>АНИЮ СИСТЕМЫ ПРОФИ</w:t>
      </w:r>
      <w:r>
        <w:rPr>
          <w:rFonts w:ascii="Times New Roman" w:hAnsi="Times New Roman" w:cs="Times New Roman"/>
          <w:b/>
          <w:sz w:val="24"/>
          <w:szCs w:val="24"/>
        </w:rPr>
        <w:t>ЛАК</w:t>
      </w:r>
      <w:r w:rsidRPr="0030089B">
        <w:rPr>
          <w:rFonts w:ascii="Times New Roman" w:hAnsi="Times New Roman" w:cs="Times New Roman"/>
          <w:b/>
          <w:sz w:val="24"/>
          <w:szCs w:val="24"/>
        </w:rPr>
        <w:t>ТИКИ СУИЦИДА СРЕДИ НЕСОВЕРШЕННОЛЕТНИХ НА ТЕРРИТОРИИ РЕСПУБЛКИИ ТЫВА»</w:t>
      </w:r>
    </w:p>
    <w:p w:rsidR="0030089B" w:rsidRPr="0030089B" w:rsidRDefault="0030089B" w:rsidP="0030089B">
      <w:pPr>
        <w:pStyle w:val="a3"/>
        <w:ind w:left="692"/>
        <w:jc w:val="center"/>
        <w:textAlignment w:val="baseline"/>
        <w:rPr>
          <w:rFonts w:ascii="Times New Roman" w:hAnsi="Times New Roman" w:cs="Times New Roman"/>
          <w:b/>
          <w:sz w:val="24"/>
          <w:szCs w:val="24"/>
        </w:rPr>
      </w:pPr>
    </w:p>
    <w:p w:rsidR="00BB62F3" w:rsidRPr="00A11626" w:rsidRDefault="00BB62F3" w:rsidP="00A11626">
      <w:pPr>
        <w:pStyle w:val="a3"/>
        <w:ind w:left="692"/>
        <w:jc w:val="center"/>
        <w:textAlignment w:val="baseline"/>
        <w:rPr>
          <w:rFonts w:ascii="Times New Roman" w:hAnsi="Times New Roman" w:cs="Times New Roman"/>
          <w:b/>
          <w:sz w:val="24"/>
          <w:szCs w:val="24"/>
          <w:lang w:val="tt-RU"/>
        </w:rPr>
      </w:pPr>
      <w:r w:rsidRPr="0030089B">
        <w:rPr>
          <w:rFonts w:ascii="Times New Roman" w:hAnsi="Times New Roman" w:cs="Times New Roman"/>
          <w:b/>
          <w:sz w:val="24"/>
          <w:szCs w:val="24"/>
        </w:rPr>
        <w:t>Утвержден</w:t>
      </w:r>
      <w:r w:rsidR="0030089B" w:rsidRPr="0030089B">
        <w:rPr>
          <w:rFonts w:ascii="Times New Roman" w:hAnsi="Times New Roman" w:cs="Times New Roman"/>
          <w:b/>
          <w:sz w:val="24"/>
          <w:szCs w:val="24"/>
        </w:rPr>
        <w:t xml:space="preserve"> </w:t>
      </w:r>
      <w:r w:rsidRPr="0030089B">
        <w:rPr>
          <w:rFonts w:ascii="Times New Roman" w:hAnsi="Times New Roman" w:cs="Times New Roman"/>
          <w:b/>
          <w:sz w:val="24"/>
          <w:szCs w:val="24"/>
        </w:rPr>
        <w:t xml:space="preserve">распоряжением </w:t>
      </w:r>
      <w:r w:rsidR="0030089B" w:rsidRPr="0030089B">
        <w:rPr>
          <w:rFonts w:ascii="Times New Roman" w:hAnsi="Times New Roman" w:cs="Times New Roman"/>
          <w:b/>
          <w:sz w:val="24"/>
          <w:szCs w:val="24"/>
        </w:rPr>
        <w:t>Правительства Республики</w:t>
      </w:r>
      <w:r w:rsidRPr="0030089B">
        <w:rPr>
          <w:rFonts w:ascii="Times New Roman" w:hAnsi="Times New Roman" w:cs="Times New Roman"/>
          <w:b/>
          <w:sz w:val="24"/>
          <w:szCs w:val="24"/>
        </w:rPr>
        <w:t xml:space="preserve"> Тыва</w:t>
      </w:r>
      <w:r w:rsidR="0030089B" w:rsidRPr="0030089B">
        <w:rPr>
          <w:rFonts w:ascii="Times New Roman" w:hAnsi="Times New Roman" w:cs="Times New Roman"/>
          <w:b/>
          <w:sz w:val="24"/>
          <w:szCs w:val="24"/>
        </w:rPr>
        <w:t xml:space="preserve"> </w:t>
      </w:r>
      <w:r w:rsidRPr="0030089B">
        <w:rPr>
          <w:rFonts w:ascii="Times New Roman" w:hAnsi="Times New Roman" w:cs="Times New Roman"/>
          <w:b/>
          <w:sz w:val="24"/>
          <w:szCs w:val="24"/>
          <w:lang w:val="tt-RU"/>
        </w:rPr>
        <w:t>№ 245-р</w:t>
      </w:r>
      <w:r w:rsidR="00A11626" w:rsidRPr="00A11626">
        <w:t xml:space="preserve"> </w:t>
      </w:r>
      <w:r w:rsidR="00A11626" w:rsidRPr="00A11626">
        <w:rPr>
          <w:rFonts w:ascii="Times New Roman" w:hAnsi="Times New Roman" w:cs="Times New Roman"/>
          <w:b/>
          <w:sz w:val="24"/>
          <w:szCs w:val="24"/>
          <w:lang w:val="tt-RU"/>
        </w:rPr>
        <w:t>от 3 июня 2021 г.</w:t>
      </w:r>
    </w:p>
    <w:p w:rsidR="0030089B" w:rsidRPr="0030089B" w:rsidRDefault="0030089B" w:rsidP="0030089B">
      <w:pPr>
        <w:pStyle w:val="a3"/>
        <w:ind w:left="692"/>
        <w:jc w:val="center"/>
        <w:textAlignment w:val="baseline"/>
        <w:rPr>
          <w:rFonts w:ascii="Times New Roman" w:hAnsi="Times New Roman" w:cs="Times New Roman"/>
          <w:sz w:val="24"/>
          <w:szCs w:val="24"/>
        </w:rPr>
      </w:pPr>
    </w:p>
    <w:tbl>
      <w:tblPr>
        <w:tblW w:w="15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99"/>
        <w:gridCol w:w="2699"/>
        <w:gridCol w:w="6151"/>
      </w:tblGrid>
      <w:tr w:rsidR="00BB62F3" w:rsidRPr="00BB62F3" w:rsidTr="0030089B">
        <w:trPr>
          <w:jc w:val="center"/>
        </w:trPr>
        <w:tc>
          <w:tcPr>
            <w:tcW w:w="6799"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Наименование мероприятия</w:t>
            </w:r>
          </w:p>
        </w:tc>
        <w:tc>
          <w:tcPr>
            <w:tcW w:w="2699"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Срок исполнения</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Ответственные за исполнение</w:t>
            </w:r>
          </w:p>
        </w:tc>
      </w:tr>
      <w:tr w:rsidR="00BB62F3" w:rsidRPr="00BB62F3" w:rsidTr="0030089B">
        <w:trPr>
          <w:trHeight w:val="1970"/>
          <w:jc w:val="center"/>
        </w:trPr>
        <w:tc>
          <w:tcPr>
            <w:tcW w:w="6799"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1. Проведение в образовательных организациях мероприятий для родителей (иных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развития детей и подростков, факторов поведения, необходимости своевременного обращения к психологам и психиатрам в случаях неадекватного или резко изменившегося поведения несовершеннолетнего</w:t>
            </w:r>
          </w:p>
        </w:tc>
        <w:tc>
          <w:tcPr>
            <w:tcW w:w="2699"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II квартал 2021 г., далее – ежеквартально</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образования и науки Республики Тыва, Министерство здравоохранения Республики Тыва</w:t>
            </w:r>
          </w:p>
        </w:tc>
      </w:tr>
      <w:tr w:rsidR="00BB62F3" w:rsidRPr="00BB62F3" w:rsidTr="0030089B">
        <w:trPr>
          <w:jc w:val="center"/>
        </w:trPr>
        <w:tc>
          <w:tcPr>
            <w:tcW w:w="6799"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 Проведение в образовательных организациях с обучающимися профилактических мероприятий, направленных на формирование у них позитивного мышления, принципов здорового образа жизни, предупреждения суицидального поведения</w:t>
            </w:r>
          </w:p>
        </w:tc>
        <w:tc>
          <w:tcPr>
            <w:tcW w:w="2699"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II квартал 2021 г., далее – ежеквартально</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образования и науки Республики Тыва, Министерство здравоохранения Республики Тыва</w:t>
            </w:r>
          </w:p>
        </w:tc>
      </w:tr>
      <w:tr w:rsidR="00BB62F3" w:rsidRPr="00BB62F3" w:rsidTr="0030089B">
        <w:trPr>
          <w:jc w:val="center"/>
        </w:trPr>
        <w:tc>
          <w:tcPr>
            <w:tcW w:w="6799"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3. Организация и проведение для несовершеннолетних тренингов («Территория общения», «Путь в профессию»), дискуссионных «круглых столов», мероприятий, являющихся альтернативными отклоняющемуся поведению (экскурсии, творческие проекты, кружки по интересам и другое), и индивидуальных психологических консультаций, направленных на профилактику суицидальных настроений и формирование позитивного мышления</w:t>
            </w:r>
          </w:p>
        </w:tc>
        <w:tc>
          <w:tcPr>
            <w:tcW w:w="2699"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ежегодно</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культуры Республики Тыва, Министерство образования и науки Республики Тыва</w:t>
            </w:r>
          </w:p>
        </w:tc>
      </w:tr>
    </w:tbl>
    <w:p w:rsidR="00BB62F3" w:rsidRPr="00BB62F3" w:rsidRDefault="00BB62F3" w:rsidP="00BB62F3">
      <w:pPr>
        <w:pStyle w:val="a3"/>
        <w:spacing w:after="0" w:line="240" w:lineRule="auto"/>
        <w:ind w:left="692"/>
        <w:jc w:val="both"/>
        <w:textAlignment w:val="baseline"/>
        <w:rPr>
          <w:rFonts w:ascii="Times New Roman" w:hAnsi="Times New Roman" w:cs="Times New Roman"/>
          <w:sz w:val="24"/>
          <w:szCs w:val="24"/>
        </w:rPr>
      </w:pPr>
    </w:p>
    <w:p w:rsidR="00BB62F3" w:rsidRPr="00BB62F3" w:rsidRDefault="00BB62F3" w:rsidP="00BB62F3">
      <w:pPr>
        <w:pStyle w:val="a3"/>
        <w:spacing w:after="0" w:line="240" w:lineRule="auto"/>
        <w:ind w:left="692"/>
        <w:jc w:val="both"/>
        <w:textAlignment w:val="baseline"/>
        <w:rPr>
          <w:rFonts w:ascii="Times New Roman" w:hAnsi="Times New Roman" w:cs="Times New Roman"/>
          <w:sz w:val="24"/>
          <w:szCs w:val="24"/>
        </w:rPr>
      </w:pPr>
    </w:p>
    <w:tbl>
      <w:tblPr>
        <w:tblW w:w="15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285"/>
        <w:gridCol w:w="2213"/>
        <w:gridCol w:w="6151"/>
      </w:tblGrid>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Наименование мероприятия</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Срок исполнения</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Ответственные за исполнение</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4. Организация и проведение для специалистов органов и учреждений системы профилактики безнадзорности и правонарушений несовершеннолетних семинаров-совещаний по вопросам организации работы по профилактике суицидов, обмена опытом, повышения осведомленности о лучших практиках предупреждения суицидального поведения несовершеннолетних</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ежегодно</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образования и науки Республики Тыва, Министерство здравоохранения Республики Тыва</w:t>
            </w:r>
          </w:p>
        </w:tc>
        <w:bookmarkStart w:id="0" w:name="_GoBack"/>
        <w:bookmarkEnd w:id="0"/>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5. Проведение совместно с социально ориентированными некоммерческими и волонтерскими организациями мероприятий по вовлечению подростков и молодежи в социально-позитивную активность</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ежегодно</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образования и науки Республики Тыва, Агентство по делам национальностей Республики Тыва</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6. Привлечение несовершеннолетних, в том числе из группы риска, к общественно-досуговым мероприятиям в рамках деятельности Общероссийской общественно-государственной детско-юношеской организации «Российское движение школьников»</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2021-2025 гг.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образования и науки Республики Тыва</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7. Оказание экстренной психологической помощи детям посредством обращения на детский «телефон доверия» (8-800-2000-122)</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2021-2025 гг.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труда и социальной политики Республики Тыва, Министерство образования и науки Республики Тыва, Министерство здравоохранения Республики Тыва</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8. Участие в мониторинге доступности оказания экстренной психологической помощи, в том числе предоставляемой анонимно</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IV квартал</w:t>
            </w:r>
          </w:p>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2021 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 xml:space="preserve">Министерство труда и социальной политики Республики Тыва, Министерство образования и науки Республики Тыва, Министерство здравоохранения Республики Тыва, Министерство культуры Республики Тыва, Агентство по делам </w:t>
            </w:r>
            <w:r w:rsidRPr="00BB62F3">
              <w:rPr>
                <w:rFonts w:ascii="Times New Roman" w:hAnsi="Times New Roman" w:cs="Times New Roman"/>
                <w:sz w:val="24"/>
                <w:szCs w:val="24"/>
              </w:rPr>
              <w:lastRenderedPageBreak/>
              <w:t>национальностей Республики Тыва, Министерство информатизации и связи Республики Тыва</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lastRenderedPageBreak/>
              <w:t>9. Участие в мониторинге реализации межведомственных программ Республики Тыва по профилактике суицидального поведения у несовершеннолетних</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I квартал 2022 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труда и социальной политики Республики Тыва, Министерство образования и науки Республики Тыва, Министерство здравоохранения Республики Тыва</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10. Предоставление статистической информации о смертности от самоубийств среди несовершеннолетних в Республике Тыва</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не позднее 1 августа года, следующего за отчетным</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Управление Федеральной службы государственной статистики по Красноярскому краю, Республике Хакасия и Республике Тыва (по согласованию)</w:t>
            </w:r>
          </w:p>
        </w:tc>
      </w:tr>
    </w:tbl>
    <w:p w:rsidR="00BB62F3" w:rsidRPr="00BB62F3" w:rsidRDefault="00BB62F3" w:rsidP="00BB62F3">
      <w:pPr>
        <w:pStyle w:val="a3"/>
        <w:spacing w:after="0" w:line="240" w:lineRule="auto"/>
        <w:ind w:left="692"/>
        <w:jc w:val="both"/>
        <w:textAlignment w:val="baseline"/>
        <w:rPr>
          <w:rFonts w:ascii="Times New Roman" w:hAnsi="Times New Roman" w:cs="Times New Roman"/>
          <w:sz w:val="24"/>
          <w:szCs w:val="24"/>
        </w:rPr>
      </w:pPr>
    </w:p>
    <w:p w:rsidR="00BB62F3" w:rsidRPr="00BB62F3" w:rsidRDefault="00BB62F3" w:rsidP="00BB62F3">
      <w:pPr>
        <w:pStyle w:val="a3"/>
        <w:spacing w:after="0" w:line="240" w:lineRule="auto"/>
        <w:ind w:left="692"/>
        <w:jc w:val="both"/>
        <w:textAlignment w:val="baseline"/>
        <w:rPr>
          <w:rFonts w:ascii="Times New Roman" w:hAnsi="Times New Roman" w:cs="Times New Roman"/>
          <w:sz w:val="24"/>
          <w:szCs w:val="24"/>
        </w:rPr>
      </w:pPr>
    </w:p>
    <w:p w:rsidR="00BB62F3" w:rsidRPr="00BB62F3" w:rsidRDefault="00BB62F3" w:rsidP="00BB62F3">
      <w:pPr>
        <w:pStyle w:val="a3"/>
        <w:spacing w:after="0" w:line="240" w:lineRule="auto"/>
        <w:ind w:left="692"/>
        <w:jc w:val="both"/>
        <w:textAlignment w:val="baseline"/>
        <w:rPr>
          <w:rFonts w:ascii="Times New Roman" w:hAnsi="Times New Roman" w:cs="Times New Roman"/>
          <w:sz w:val="24"/>
          <w:szCs w:val="24"/>
        </w:rPr>
      </w:pPr>
    </w:p>
    <w:tbl>
      <w:tblPr>
        <w:tblW w:w="15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285"/>
        <w:gridCol w:w="2213"/>
        <w:gridCol w:w="6151"/>
      </w:tblGrid>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Наименование мероприятия</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Срок исполнения</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Ответственные за исполнение</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11. Проведение мониторинга показателей смертности от самоубийств среди несовершеннолетних в Республике Тыва, включая определение муниципальных образований республики с наиболее высокими показателями смертности от самоубийств среди несовершеннолетних</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ежегодно</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здравоохранения Республики Тыва, Управление федеральной службы по надзору в сфере защиты прав потребителей и благополучия человека по Республике Тыва (по согласованию), Территориальный орган Федеральной службы государственной статистики по Республике Тыва (по согласованию)</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12. Проведение мониторинга информационно-телекоммуни-кационной сети «Интернет» с целью выявления и дальнейшей блокировки сайтов, распространяющих информацию о способах совершения самоубийства и содержащих призывы к суициду, а также пропагандирующих насилие и иное деструктивное поведение</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ежегодно</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Межведомственная комиссия по делам несовершеннолетних и защите их прав при Правительстве Республики Тыва, органы исполнительной власти Республики Тыва</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lastRenderedPageBreak/>
              <w:t>13. Содействие в ограничении запрещенной информации, размещаемой на сайтах в информационно-телекоммуникационной сети «Интернет» (о способах совершения самоубийства, призывы к совершению самоубийства)</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2021-2025 гг.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Управление Федеральной службы по надзору в сфере защиты прав потребителей и благополучия человека по Республике Тыва (по согласованию)</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14. Направление заявок на ограничение доступа (блокирование сайтов) к материалам информационно-телекоммуникационной сети «Интернет» с информацией о способах совершения самоубийства и призывами к совершению самоубийства, контроль за удалением (блокированием) информации, признанной запрещенной к распространению в Российской Федерации</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2021-2025 гг.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Енисейское управление Федеральной службы по надзору в сфере связи, информационных технологий и массовых коммуникаций в г. Кызыле (по согласованию)</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15. Содействие во взаимодействии с администрациями социальных сетей по пресечению распространения в информационно-телекоммуникационной сети «Интернет» суицидального контента и своевременному удалению информации, признанной запрещенной</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2021-2025 гг.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Енисейское управление Федеральной службы по надзору в сфере связи, информационных технологий и массовых коммуникаций в г. Кызыле (по согласованию), Управление Федеральной службы по надзору в сфере защиты прав потребителей и благополучия человека по Республике Тыва (по согласованию)</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16. Внедрение программ профилактики суицида у несовершеннолетних, включая программы третичной профилактики</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2021-2025 гг.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здравоохранения Республики Тыва</w:t>
            </w:r>
          </w:p>
        </w:tc>
      </w:tr>
    </w:tbl>
    <w:p w:rsidR="00BB62F3" w:rsidRPr="00BB62F3" w:rsidRDefault="00BB62F3" w:rsidP="00BB62F3">
      <w:pPr>
        <w:pStyle w:val="a3"/>
        <w:spacing w:after="0" w:line="240" w:lineRule="auto"/>
        <w:ind w:left="692"/>
        <w:jc w:val="both"/>
        <w:textAlignment w:val="baseline"/>
        <w:rPr>
          <w:rFonts w:ascii="Times New Roman" w:hAnsi="Times New Roman" w:cs="Times New Roman"/>
          <w:sz w:val="24"/>
          <w:szCs w:val="24"/>
        </w:rPr>
      </w:pPr>
    </w:p>
    <w:p w:rsidR="00BB62F3" w:rsidRPr="00BB62F3" w:rsidRDefault="00BB62F3" w:rsidP="00BB62F3">
      <w:pPr>
        <w:pStyle w:val="a3"/>
        <w:spacing w:after="0" w:line="240" w:lineRule="auto"/>
        <w:ind w:left="692"/>
        <w:jc w:val="both"/>
        <w:textAlignment w:val="baseline"/>
        <w:rPr>
          <w:rFonts w:ascii="Times New Roman" w:hAnsi="Times New Roman" w:cs="Times New Roman"/>
          <w:sz w:val="24"/>
          <w:szCs w:val="24"/>
        </w:rPr>
      </w:pPr>
    </w:p>
    <w:tbl>
      <w:tblPr>
        <w:tblW w:w="15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285"/>
        <w:gridCol w:w="2213"/>
        <w:gridCol w:w="6151"/>
      </w:tblGrid>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Наименование мероприятия</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Срок исполнения</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Ответственные за исполнение</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17. Совершенствование межведомственного взаимодействия при организации деятельности по профилактике суицидов и опасного поведения несовершеннолетних</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2023 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 xml:space="preserve">Министерство здравоохранения Республики Тыва, Министерство труда и социальной политики Республики Тыва, Министерство образования и </w:t>
            </w:r>
            <w:r w:rsidRPr="00BB62F3">
              <w:rPr>
                <w:rFonts w:ascii="Times New Roman" w:hAnsi="Times New Roman" w:cs="Times New Roman"/>
                <w:sz w:val="24"/>
                <w:szCs w:val="24"/>
              </w:rPr>
              <w:lastRenderedPageBreak/>
              <w:t>науки Республики Тыва, МВД по Республике Тыва (по согласованию)</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lastRenderedPageBreak/>
              <w:t>18. Проведение углубленного психодиагностического обследования всех вновь прибывших в учреждения уголовно-исполнительной системы несовершеннолетних с целью выявления острых кризисных состояний, признаков психических отклонений, прогноза риска деструктивных форм поведения, в том числе склонности к суицидальному поведению, в условиях изоляции</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 xml:space="preserve">IV квартал </w:t>
            </w:r>
          </w:p>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2021-2025 гг.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Управление ФСИН России по Республике Тыва (по согласованию), органы исполнительной власти Республики Тыва</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19. Проведение осмотра врачом-психиатром всех несовершеннолетних, поступающих в учреждения уголовно-исполнительной системы, при необходимости – организация оказания несовершеннолетним специализированной медицинской помощи по профилю «Психиатрия», в том числе в учреждениях государственной системы здравоохранения</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 xml:space="preserve">IV квартал </w:t>
            </w:r>
          </w:p>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2021-2025 гг.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Управление ФСИН России по Республике Тыва (по согласованию), органы исполнительной власти Республики Тыва</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 Реализация индивидуальных программ психологического сопровождения несовершеннолетних, состоящих на профилактическом учете в учреждениях уголовно-исполнительной системы Российской Федерации, склонных к совершению суицида и членовредительству, с целью формирования способностей к конструктивному разрешению сложных жизненных ситуаций</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 xml:space="preserve">IV квартал </w:t>
            </w:r>
          </w:p>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2021-2025 гг.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Управление ФСИН России по Республике Тыва (по согласованию)</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21. Апробация единого комплекта методик для оценки риска суицидального поведения обучающихся в целях организации психолого-педагогического сопровождения в образовательных организациях (общеобразовательные организации, профессиональные образовательные организации, образовательные организации высшего образования), включая цифровую версию</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2023 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образования и науки Республики Тыва, Министерство здравоохранения Республики Тыва</w:t>
            </w:r>
          </w:p>
        </w:tc>
      </w:tr>
    </w:tbl>
    <w:p w:rsidR="00BB62F3" w:rsidRPr="00BB62F3" w:rsidRDefault="00BB62F3" w:rsidP="00BB62F3">
      <w:pPr>
        <w:pStyle w:val="a3"/>
        <w:spacing w:after="0" w:line="240" w:lineRule="auto"/>
        <w:ind w:left="692"/>
        <w:jc w:val="both"/>
        <w:textAlignment w:val="baseline"/>
        <w:rPr>
          <w:rFonts w:ascii="Times New Roman" w:hAnsi="Times New Roman" w:cs="Times New Roman"/>
          <w:sz w:val="24"/>
          <w:szCs w:val="24"/>
        </w:rPr>
      </w:pPr>
    </w:p>
    <w:p w:rsidR="00BB62F3" w:rsidRPr="00BB62F3" w:rsidRDefault="00BB62F3" w:rsidP="00BB62F3">
      <w:pPr>
        <w:pStyle w:val="a3"/>
        <w:spacing w:after="0" w:line="240" w:lineRule="auto"/>
        <w:ind w:left="692"/>
        <w:jc w:val="both"/>
        <w:textAlignment w:val="baseline"/>
        <w:rPr>
          <w:rFonts w:ascii="Times New Roman" w:hAnsi="Times New Roman" w:cs="Times New Roman"/>
          <w:sz w:val="24"/>
          <w:szCs w:val="24"/>
        </w:rPr>
      </w:pPr>
    </w:p>
    <w:p w:rsidR="00BB62F3" w:rsidRPr="00BB62F3" w:rsidRDefault="00BB62F3" w:rsidP="00BB62F3">
      <w:pPr>
        <w:pStyle w:val="a3"/>
        <w:spacing w:after="0" w:line="240" w:lineRule="auto"/>
        <w:ind w:left="692"/>
        <w:jc w:val="both"/>
        <w:textAlignment w:val="baseline"/>
        <w:rPr>
          <w:rFonts w:ascii="Times New Roman" w:hAnsi="Times New Roman" w:cs="Times New Roman"/>
          <w:sz w:val="24"/>
          <w:szCs w:val="24"/>
        </w:rPr>
      </w:pPr>
    </w:p>
    <w:tbl>
      <w:tblPr>
        <w:tblW w:w="15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285"/>
        <w:gridCol w:w="2213"/>
        <w:gridCol w:w="6151"/>
      </w:tblGrid>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Наименование мероприятия</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Срок исполнения</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Ответственные за исполнение</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22. Разработка критериев оценки эффективности принимаемых мер и организация межведомственного взаимодействия при реализации комплекса мер до 2025 года по совершенствованию системы профилактики суицида среди несовершеннолетних</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2022 г.</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здравоохранения Республики Тыва, Министерство образования и науки Республики Тыва</w:t>
            </w:r>
          </w:p>
        </w:tc>
      </w:tr>
      <w:tr w:rsidR="00BB62F3" w:rsidRPr="00BB62F3" w:rsidTr="00BB62F3">
        <w:trPr>
          <w:jc w:val="center"/>
        </w:trPr>
        <w:tc>
          <w:tcPr>
            <w:tcW w:w="7285"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23. Проведение оценки эффективности принимаемых мер по профилактике суицида среди несовершеннолетних, а также организация межведомственного взаимодействия при реализации комплекса мер до 2025 года по совершенствованию системы профилактики суицида среди несовершеннолетних</w:t>
            </w:r>
          </w:p>
        </w:tc>
        <w:tc>
          <w:tcPr>
            <w:tcW w:w="2213"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ежегодно</w:t>
            </w:r>
          </w:p>
        </w:tc>
        <w:tc>
          <w:tcPr>
            <w:tcW w:w="6151" w:type="dxa"/>
          </w:tcPr>
          <w:p w:rsidR="00BB62F3" w:rsidRPr="00BB62F3" w:rsidRDefault="00BB62F3" w:rsidP="00BB62F3">
            <w:pPr>
              <w:pStyle w:val="a3"/>
              <w:ind w:left="692"/>
              <w:jc w:val="both"/>
              <w:textAlignment w:val="baseline"/>
              <w:rPr>
                <w:rFonts w:ascii="Times New Roman" w:hAnsi="Times New Roman" w:cs="Times New Roman"/>
                <w:sz w:val="24"/>
                <w:szCs w:val="24"/>
              </w:rPr>
            </w:pPr>
            <w:r w:rsidRPr="00BB62F3">
              <w:rPr>
                <w:rFonts w:ascii="Times New Roman" w:hAnsi="Times New Roman" w:cs="Times New Roman"/>
                <w:sz w:val="24"/>
                <w:szCs w:val="24"/>
              </w:rPr>
              <w:t>Министерство здравоохранения Республики Тыва, Министерство образования и науки Республики Тыва, Министерство труда и социальной политики Республики Тыва, Енисейское управление Федеральной службы по надзору в сфере связи, информационных технологий и массовых коммуникаций в г. Кызыле (по согласованию), Управление Федеральной службы по надзору в сфере защиты прав потребителей и благополучия человека по Республике Тыва (по согласованию), Управление Федеральной службы государственной статистики по Красноярскому краю, Республике Хакасия и Республике Тыва (по согласованию), МВД по Республике Тыва (по согласованию), Управление ФСИН России по Республике Тыва (по согласованию)</w:t>
            </w:r>
          </w:p>
        </w:tc>
      </w:tr>
    </w:tbl>
    <w:p w:rsidR="00BB62F3" w:rsidRPr="00BB62F3" w:rsidRDefault="00BB62F3" w:rsidP="00BB62F3">
      <w:pPr>
        <w:pStyle w:val="a3"/>
        <w:spacing w:after="0" w:line="240" w:lineRule="auto"/>
        <w:ind w:left="692"/>
        <w:jc w:val="both"/>
        <w:textAlignment w:val="baseline"/>
        <w:rPr>
          <w:rFonts w:ascii="Times New Roman" w:hAnsi="Times New Roman" w:cs="Times New Roman"/>
          <w:sz w:val="24"/>
          <w:szCs w:val="24"/>
        </w:rPr>
      </w:pPr>
    </w:p>
    <w:p w:rsidR="00BB62F3" w:rsidRDefault="00BB62F3" w:rsidP="00BB62F3">
      <w:pPr>
        <w:spacing w:after="0" w:line="240" w:lineRule="auto"/>
        <w:rPr>
          <w:rFonts w:ascii="Times New Roman" w:hAnsi="Times New Roman" w:cs="Times New Roman"/>
          <w:sz w:val="24"/>
          <w:szCs w:val="24"/>
        </w:rPr>
      </w:pPr>
    </w:p>
    <w:p w:rsidR="0030089B" w:rsidRDefault="0030089B" w:rsidP="00BB62F3">
      <w:pPr>
        <w:spacing w:after="0" w:line="240" w:lineRule="auto"/>
        <w:rPr>
          <w:rFonts w:ascii="Times New Roman" w:hAnsi="Times New Roman" w:cs="Times New Roman"/>
          <w:b/>
        </w:rPr>
      </w:pPr>
    </w:p>
    <w:p w:rsidR="00A11626" w:rsidRDefault="00A11626" w:rsidP="00BB62F3">
      <w:pPr>
        <w:spacing w:after="0" w:line="240" w:lineRule="auto"/>
        <w:rPr>
          <w:rFonts w:ascii="Times New Roman" w:hAnsi="Times New Roman" w:cs="Times New Roman"/>
          <w:b/>
        </w:rPr>
      </w:pPr>
    </w:p>
    <w:p w:rsidR="00A11626" w:rsidRDefault="00A11626" w:rsidP="00BB62F3">
      <w:pPr>
        <w:spacing w:after="0" w:line="240" w:lineRule="auto"/>
        <w:rPr>
          <w:rFonts w:ascii="Times New Roman" w:hAnsi="Times New Roman" w:cs="Times New Roman"/>
          <w:b/>
        </w:rPr>
      </w:pPr>
    </w:p>
    <w:p w:rsidR="00A11626" w:rsidRDefault="00A11626" w:rsidP="00BB62F3">
      <w:pPr>
        <w:spacing w:after="0" w:line="240" w:lineRule="auto"/>
        <w:rPr>
          <w:rFonts w:ascii="Times New Roman" w:hAnsi="Times New Roman" w:cs="Times New Roman"/>
          <w:b/>
        </w:rPr>
      </w:pPr>
    </w:p>
    <w:p w:rsidR="002E54CB" w:rsidRPr="007D4C10" w:rsidRDefault="007D4C10" w:rsidP="002E77D0">
      <w:pPr>
        <w:spacing w:after="0" w:line="240" w:lineRule="auto"/>
        <w:ind w:left="-426" w:firstLine="284"/>
        <w:jc w:val="center"/>
        <w:rPr>
          <w:rFonts w:ascii="Times New Roman" w:hAnsi="Times New Roman" w:cs="Times New Roman"/>
          <w:b/>
          <w:sz w:val="24"/>
        </w:rPr>
      </w:pPr>
      <w:r>
        <w:rPr>
          <w:rFonts w:ascii="Times New Roman" w:hAnsi="Times New Roman" w:cs="Times New Roman"/>
          <w:b/>
        </w:rPr>
        <w:lastRenderedPageBreak/>
        <w:t>«</w:t>
      </w:r>
      <w:r w:rsidR="006274FC" w:rsidRPr="007D4C10">
        <w:rPr>
          <w:rFonts w:ascii="Times New Roman" w:hAnsi="Times New Roman" w:cs="Times New Roman"/>
          <w:b/>
          <w:sz w:val="24"/>
        </w:rPr>
        <w:t xml:space="preserve">ПЛАН МЕРОПРИЯТИЙ </w:t>
      </w:r>
    </w:p>
    <w:p w:rsidR="00610636" w:rsidRPr="007D4C10" w:rsidRDefault="006274FC" w:rsidP="006274FC">
      <w:pPr>
        <w:spacing w:after="0" w:line="240" w:lineRule="auto"/>
        <w:jc w:val="center"/>
        <w:rPr>
          <w:rFonts w:ascii="Times New Roman" w:hAnsi="Times New Roman" w:cs="Times New Roman"/>
          <w:b/>
          <w:sz w:val="24"/>
        </w:rPr>
      </w:pPr>
      <w:r w:rsidRPr="007D4C10">
        <w:rPr>
          <w:rFonts w:ascii="Times New Roman" w:hAnsi="Times New Roman" w:cs="Times New Roman"/>
          <w:b/>
          <w:sz w:val="24"/>
        </w:rPr>
        <w:t>ПО ПРОФИЛАКТИКЕ СУИЦИДОВ И СУИЦИДАЛЬНОГО ПОВЕДЕНИЯ НЕСОВЕРШЕННОЛЕТНИХ</w:t>
      </w:r>
      <w:r w:rsidR="007D4C10" w:rsidRPr="007D4C10">
        <w:rPr>
          <w:rFonts w:ascii="Times New Roman" w:hAnsi="Times New Roman" w:cs="Times New Roman"/>
          <w:b/>
          <w:sz w:val="24"/>
        </w:rPr>
        <w:t>, ОБУЧАЮЩИХСЯ В ОБЩЕОБРАЗОВАТЕЛЬНЫХ ОРГАНИЗАЦИЯХ СРЕДНЕГО ПРОФЕССИОНАЛЬНОГО ОБРАЗОВАНИЯ РЕСПУБЛИКИ</w:t>
      </w:r>
      <w:r w:rsidRPr="007D4C10">
        <w:rPr>
          <w:rFonts w:ascii="Times New Roman" w:hAnsi="Times New Roman" w:cs="Times New Roman"/>
          <w:b/>
          <w:sz w:val="24"/>
        </w:rPr>
        <w:t xml:space="preserve"> ТЫВА</w:t>
      </w:r>
      <w:r w:rsidR="007D4C10" w:rsidRPr="007D4C10">
        <w:rPr>
          <w:rFonts w:ascii="Times New Roman" w:hAnsi="Times New Roman" w:cs="Times New Roman"/>
          <w:b/>
          <w:sz w:val="24"/>
        </w:rPr>
        <w:t>»</w:t>
      </w:r>
    </w:p>
    <w:p w:rsidR="006274FC" w:rsidRPr="007D4C10" w:rsidRDefault="006274FC" w:rsidP="006274FC">
      <w:pPr>
        <w:spacing w:after="0" w:line="240" w:lineRule="auto"/>
        <w:jc w:val="center"/>
        <w:rPr>
          <w:rFonts w:ascii="Times New Roman" w:hAnsi="Times New Roman" w:cs="Times New Roman"/>
          <w:b/>
          <w:sz w:val="24"/>
        </w:rPr>
      </w:pPr>
    </w:p>
    <w:p w:rsidR="007D4C10" w:rsidRPr="007D4C10" w:rsidRDefault="004A56DA" w:rsidP="00854E57">
      <w:pPr>
        <w:spacing w:after="0" w:line="240" w:lineRule="auto"/>
        <w:jc w:val="center"/>
        <w:rPr>
          <w:rFonts w:ascii="Times New Roman" w:hAnsi="Times New Roman" w:cs="Times New Roman"/>
          <w:b/>
          <w:sz w:val="24"/>
        </w:rPr>
      </w:pPr>
      <w:r>
        <w:rPr>
          <w:rFonts w:ascii="Times New Roman" w:hAnsi="Times New Roman" w:cs="Times New Roman"/>
          <w:b/>
          <w:sz w:val="24"/>
        </w:rPr>
        <w:t>Утверждён П</w:t>
      </w:r>
      <w:r w:rsidR="007D4C10" w:rsidRPr="007D4C10">
        <w:rPr>
          <w:rFonts w:ascii="Times New Roman" w:hAnsi="Times New Roman" w:cs="Times New Roman"/>
          <w:b/>
          <w:sz w:val="24"/>
        </w:rPr>
        <w:t xml:space="preserve">риказом Министерства образования и науки Республики Тыва </w:t>
      </w:r>
    </w:p>
    <w:p w:rsidR="002E77D0" w:rsidRDefault="007D4C10" w:rsidP="00854E57">
      <w:pPr>
        <w:spacing w:after="0" w:line="240" w:lineRule="auto"/>
        <w:jc w:val="center"/>
        <w:rPr>
          <w:rFonts w:ascii="Times New Roman" w:hAnsi="Times New Roman" w:cs="Times New Roman"/>
          <w:b/>
          <w:sz w:val="24"/>
        </w:rPr>
      </w:pPr>
      <w:r w:rsidRPr="007D4C10">
        <w:rPr>
          <w:rFonts w:ascii="Times New Roman" w:hAnsi="Times New Roman" w:cs="Times New Roman"/>
          <w:b/>
          <w:sz w:val="24"/>
        </w:rPr>
        <w:t>№15-д от 13.01.2021 г.</w:t>
      </w:r>
    </w:p>
    <w:p w:rsidR="00854E57" w:rsidRPr="007D4C10" w:rsidRDefault="00854E57" w:rsidP="00854E57">
      <w:pPr>
        <w:spacing w:after="0" w:line="240" w:lineRule="auto"/>
        <w:jc w:val="center"/>
        <w:rPr>
          <w:rFonts w:ascii="Times New Roman" w:hAnsi="Times New Roman" w:cs="Times New Roman"/>
          <w:b/>
          <w:sz w:val="24"/>
        </w:rPr>
      </w:pPr>
    </w:p>
    <w:tbl>
      <w:tblPr>
        <w:tblStyle w:val="aa"/>
        <w:tblW w:w="15877" w:type="dxa"/>
        <w:tblInd w:w="-431" w:type="dxa"/>
        <w:tblLayout w:type="fixed"/>
        <w:tblLook w:val="04A0" w:firstRow="1" w:lastRow="0" w:firstColumn="1" w:lastColumn="0" w:noHBand="0" w:noVBand="1"/>
      </w:tblPr>
      <w:tblGrid>
        <w:gridCol w:w="1106"/>
        <w:gridCol w:w="7117"/>
        <w:gridCol w:w="1984"/>
        <w:gridCol w:w="5670"/>
      </w:tblGrid>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№п/п</w:t>
            </w:r>
          </w:p>
        </w:tc>
        <w:tc>
          <w:tcPr>
            <w:tcW w:w="7117"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Мероприятие</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Срок исполнения</w:t>
            </w:r>
          </w:p>
        </w:tc>
        <w:tc>
          <w:tcPr>
            <w:tcW w:w="5670"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Ответственные</w:t>
            </w:r>
          </w:p>
        </w:tc>
      </w:tr>
      <w:tr w:rsidR="002E77D0" w:rsidRPr="000D402A" w:rsidTr="00BB62F3">
        <w:tc>
          <w:tcPr>
            <w:tcW w:w="15877" w:type="dxa"/>
            <w:gridSpan w:val="4"/>
          </w:tcPr>
          <w:p w:rsidR="002E77D0" w:rsidRPr="00854E57" w:rsidRDefault="002E77D0" w:rsidP="002E77D0">
            <w:pPr>
              <w:pStyle w:val="a3"/>
              <w:numPr>
                <w:ilvl w:val="0"/>
                <w:numId w:val="17"/>
              </w:numPr>
              <w:jc w:val="center"/>
              <w:rPr>
                <w:rFonts w:ascii="Times New Roman" w:hAnsi="Times New Roman" w:cs="Times New Roman"/>
                <w:b/>
              </w:rPr>
            </w:pPr>
            <w:r w:rsidRPr="00854E57">
              <w:rPr>
                <w:rFonts w:ascii="Times New Roman" w:hAnsi="Times New Roman" w:cs="Times New Roman"/>
                <w:b/>
              </w:rPr>
              <w:t>Организация работы по профилактике суицидов и суицидального поведения в рамках мероприятий, направленных на раннее выявление суицидального поведения несовершеннолетних психолого-педагогическую и медико-социальную помощь, коррекцию, социально-психологическую реабилитацию несовершеннолетних</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1.1.</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Издание приказов:</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о мерах по профилактике суицидального поведения  несовершеннолетних;</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о назначении ответственного по профилактике суицидального поведения несовершеннолетних;</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об организации психолого-медико-педагогического консилиума (ПМПк)</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Сентябрь </w:t>
            </w:r>
          </w:p>
        </w:tc>
        <w:tc>
          <w:tcPr>
            <w:tcW w:w="5670" w:type="dxa"/>
          </w:tcPr>
          <w:p w:rsidR="002E77D0" w:rsidRPr="000D402A" w:rsidRDefault="002E77D0" w:rsidP="00B731CA">
            <w:pPr>
              <w:rPr>
                <w:rFonts w:ascii="Times New Roman" w:hAnsi="Times New Roman" w:cs="Times New Roman"/>
              </w:rPr>
            </w:pPr>
            <w:r w:rsidRPr="000D402A">
              <w:rPr>
                <w:rFonts w:ascii="Times New Roman" w:hAnsi="Times New Roman" w:cs="Times New Roman"/>
              </w:rPr>
              <w:t>Директор образовательной организации</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1.2. </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Составление и разработка общешкольного плана мероприятий по профилактике суицидального поведения несовершеннолетних</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Сентябрь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Заместитель директора по воспитательной работе</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1.3.</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Проведение педагогических советов «Педагогические аспекты и практический опыт работы по профилактике суицидального поведения несовершеннолетних»</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Ежеквартально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Заместитель директора по воспитательной работе</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1.4.</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Проведение совещаний при директоре образовательных организаний:</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о мерах профилактики суицидального поведения несовершеннолетних на учебный год;</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о результатах работы по профилактике суицидального поведения несовершеннолетних и семейного неблагополучия</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Сентябрь </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Май</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Директор образовательной организации</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1.5.</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Проведение совещаний при заместителе директора по ВР:</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профилактика суицидального поведения несовершеннолетних и семейного неблагополучия;</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о работе классных руководителей по реализации плана индивидуального сопровождения и системы мер предотвращению случаев суицида среди детей и подростков</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Сентябрь </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Май</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Заместитель директора по воспитательной работе</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1.6.</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Месячник психологической безопасности (проведение мероприятий для участников образовательного процесса, направленных по профилактике </w:t>
            </w:r>
            <w:r w:rsidRPr="000D402A">
              <w:rPr>
                <w:rFonts w:ascii="Times New Roman" w:hAnsi="Times New Roman" w:cs="Times New Roman"/>
              </w:rPr>
              <w:lastRenderedPageBreak/>
              <w:t>суицидального поведения среди несовершеннолетних, жестокому обращению с детьми, употребления психоактивными веществами и безопасному поведению; рисков и угроз современной интернет-среды среди несовершеннолетних)</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lastRenderedPageBreak/>
              <w:t>Октябрь</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Март</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Классные руководители/кураторы,</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lastRenderedPageBreak/>
              <w:t>социальные педагоги</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lastRenderedPageBreak/>
              <w:t>1.7.</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Проведение психолого-педагогического консилиума по разработке индивидуальных программ сопровождения  учащимся группы «риска» (ИПС классного руководителя, социального педагога, педагога-психолога)</w:t>
            </w:r>
          </w:p>
          <w:p w:rsidR="002E77D0" w:rsidRPr="000D402A" w:rsidRDefault="002E77D0" w:rsidP="00B731CA">
            <w:pPr>
              <w:jc w:val="both"/>
              <w:rPr>
                <w:rFonts w:ascii="Times New Roman" w:hAnsi="Times New Roman" w:cs="Times New Roman"/>
              </w:rPr>
            </w:pP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Ежемесячно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Заместители директоров по воспитательной работе,</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классные руководители/кураторы,</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социальные педагоги,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школьные фельдшеры (по согласованию)</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1.8.</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Составление письменных рекомендаций родителям (законным представителям, опекунам) об обращении в Центр психического здоровья детей и подростков РТ</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По мере необходимости</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классные руководители/кураторы</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1.9.</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Направление письменных рекомендаций об индивидуальном психологическом сопровождении опекаемых детей группы «риска» в отдел опеки и попечительства муниципальных образований РТ Министерства труда и социальной политики Республики Тыва</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По мере необходимости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1.10.</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Проведение информационной кампании по вопросам профилактики суицидального поведения несовершеннолетних, жестокого обращения с детьми в рамках деятельности «Студия родительского мастерства» и «Театр детско-родительских отношений»</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Ежеквартально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социальные педагоги,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классные руководители/кураторы</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1.11.</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Информирование о психологической помощи для детей и подростков, и их родителям, оказавшихся в трудной жизненной ситуации в рамках круглосуточного телефона доверия (8-800-2000-122) </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Постоянно</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Ежемесячно</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1.12.</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Оказание выездной экстренной психологической помощи и поддержки несовершеннолетним, совершившим попытку суицида, а также одноклассникам, родственникам, и несовершеннолетним, находящимся в остром предсуициде, в состоянии депрессии </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По факту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1.13.</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Проведение мероприятий по пропаганде идей добровольческого труда на благо психологического здоровья обучающихся, а также привлечения к полезной деятельности направленного на формирование и развитие социально-одобряемых жизненных ценностей подростков и молодежи к решению проблем нравственного и психологического характера через волонтерскую деятельность юных помощников педагога-психолога</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Ежемесячно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tc>
      </w:tr>
      <w:tr w:rsidR="002E77D0" w:rsidRPr="000D402A" w:rsidTr="00BB62F3">
        <w:tc>
          <w:tcPr>
            <w:tcW w:w="15877" w:type="dxa"/>
            <w:gridSpan w:val="4"/>
          </w:tcPr>
          <w:p w:rsidR="002E77D0" w:rsidRPr="00854E57" w:rsidRDefault="002E77D0" w:rsidP="002E77D0">
            <w:pPr>
              <w:pStyle w:val="a3"/>
              <w:numPr>
                <w:ilvl w:val="0"/>
                <w:numId w:val="17"/>
              </w:numPr>
              <w:jc w:val="center"/>
              <w:rPr>
                <w:rFonts w:ascii="Times New Roman" w:hAnsi="Times New Roman" w:cs="Times New Roman"/>
                <w:b/>
              </w:rPr>
            </w:pPr>
            <w:r w:rsidRPr="00854E57">
              <w:rPr>
                <w:rFonts w:ascii="Times New Roman" w:hAnsi="Times New Roman" w:cs="Times New Roman"/>
                <w:b/>
              </w:rPr>
              <w:t>Методическое обеспечение работы специалистов по профилактике суицидального поведения, выявлению ранних суицидальных признаков у несовершеннолетних</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lastRenderedPageBreak/>
              <w:t>2.1.</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Повышение квалификации педагогических работников по профилактике суицидального поведения несовершеннолетних «Психологические аспекты детского суицида: технологии работы и ранняя превенция»</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Согласно </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по </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плану образовательных организаций</w:t>
            </w:r>
          </w:p>
          <w:p w:rsidR="002E77D0" w:rsidRPr="000D402A" w:rsidRDefault="002E77D0" w:rsidP="00B731CA">
            <w:pPr>
              <w:jc w:val="center"/>
              <w:rPr>
                <w:rFonts w:ascii="Times New Roman" w:hAnsi="Times New Roman" w:cs="Times New Roman"/>
              </w:rPr>
            </w:pP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социальные педагоги,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классные руководители/кураторы,</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педагогические работники </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2.2.</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Участие в практико-ориентированных семинарах для педагогов-психологов, социальных педагогов, классных руководителей и педагогических работников «Суицидальное поведении в детском и подростковом возрасте: причины, факторы риска и их профилактика»</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Ноябрь</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Март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социальные педагоги, </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классные руководители/кураторы,</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педагогические работники</w:t>
            </w:r>
          </w:p>
          <w:p w:rsidR="002E77D0" w:rsidRPr="000D402A" w:rsidRDefault="002E77D0" w:rsidP="00B731CA">
            <w:pPr>
              <w:jc w:val="both"/>
              <w:rPr>
                <w:rFonts w:ascii="Times New Roman" w:hAnsi="Times New Roman" w:cs="Times New Roman"/>
              </w:rPr>
            </w:pPr>
          </w:p>
          <w:p w:rsidR="002E77D0" w:rsidRPr="000D402A" w:rsidRDefault="002E77D0" w:rsidP="00B731CA">
            <w:pPr>
              <w:jc w:val="both"/>
              <w:rPr>
                <w:rFonts w:ascii="Times New Roman" w:hAnsi="Times New Roman" w:cs="Times New Roman"/>
              </w:rPr>
            </w:pP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2.3.</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Проведение учебно-методических семинаров, обучающих семинаров, лекторий для педагогического коллектива: </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Профилактика конфликтных ситуаций в ученическом коллективе;</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Психолого-возрастные особенности развития ребенка;</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Методы работы по профилактике суицидального поведения несовершеннолетних;</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Выявление ранних суицидальных признаков у несовершеннолетних.</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Ежеквартально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tc>
      </w:tr>
      <w:tr w:rsidR="002E77D0" w:rsidRPr="000D402A" w:rsidTr="00BB62F3">
        <w:tc>
          <w:tcPr>
            <w:tcW w:w="15877" w:type="dxa"/>
            <w:gridSpan w:val="4"/>
          </w:tcPr>
          <w:p w:rsidR="002E77D0" w:rsidRPr="00854E57" w:rsidRDefault="002E77D0" w:rsidP="002E77D0">
            <w:pPr>
              <w:pStyle w:val="a3"/>
              <w:numPr>
                <w:ilvl w:val="0"/>
                <w:numId w:val="17"/>
              </w:numPr>
              <w:jc w:val="center"/>
              <w:rPr>
                <w:rFonts w:ascii="Times New Roman" w:hAnsi="Times New Roman" w:cs="Times New Roman"/>
                <w:b/>
              </w:rPr>
            </w:pPr>
            <w:r w:rsidRPr="00854E57">
              <w:rPr>
                <w:rFonts w:ascii="Times New Roman" w:hAnsi="Times New Roman" w:cs="Times New Roman"/>
                <w:b/>
              </w:rPr>
              <w:t xml:space="preserve">Организация работы с родителями по профилактике суицидального поведения несовершеннолетних </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3.1.</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Реализация программы родительского всеобуча по предупреждению возможного неблагополучия в поведении у ребенка «Заботливый родитель»</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Ежемесячно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социальные педагоги,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классные руководители/кураторы </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3.2.</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Подготовка и распространение буклетов и памяток для родителей и специалистов, работающих с несовершеннолетними по ознакомлению с признаками и ранними проявлениями суицидальных настроений, приемами профилактики и предупреждению суицидальных попыток</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Ежеквартально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3.3.</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Проведение родительских собраний и лекторий, общешкольных родительских собраний, семинар-практикумов для опекунов по профилактике суицидального поведения несовершеннолетних:</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Роль семьи в сохранении психического здоровья ребенка;</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Возрастные особенности подростков и  их проявление в поведении;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 - Профилактика возникновения депрессивного состояния у детей;</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Сигналы неблагополучия, признаки острых переживаний подростка, ребенка;</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Влияние семейных кризисных ситуации на развитие личности</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Ежеквартально </w:t>
            </w:r>
          </w:p>
        </w:tc>
        <w:tc>
          <w:tcPr>
            <w:tcW w:w="5670" w:type="dxa"/>
          </w:tcPr>
          <w:p w:rsidR="002E77D0" w:rsidRPr="000D402A" w:rsidRDefault="002E77D0" w:rsidP="00B731CA">
            <w:pPr>
              <w:jc w:val="both"/>
              <w:rPr>
                <w:rFonts w:ascii="Times New Roman" w:hAnsi="Times New Roman" w:cs="Times New Roman"/>
                <w:lang w:val="en-US"/>
              </w:rPr>
            </w:pPr>
            <w:r w:rsidRPr="000D402A">
              <w:rPr>
                <w:rFonts w:ascii="Times New Roman" w:hAnsi="Times New Roman" w:cs="Times New Roman"/>
              </w:rPr>
              <w:t>Педагоги-психологи</w:t>
            </w:r>
            <w:r w:rsidRPr="000D402A">
              <w:rPr>
                <w:rFonts w:ascii="Times New Roman" w:hAnsi="Times New Roman" w:cs="Times New Roman"/>
                <w:lang w:val="en-US"/>
              </w:rPr>
              <w:t>,</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классные руководители</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lastRenderedPageBreak/>
              <w:t>3.4.</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Проведение консультаций для родителей учащихся, оказавшихся в кризисной ситуации</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Ежедневно по графику,</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согласно индивидуальному плану по индивидуальной программе </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сопровождения</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p>
        </w:tc>
      </w:tr>
      <w:tr w:rsidR="002E77D0" w:rsidRPr="000D402A" w:rsidTr="00BB62F3">
        <w:tc>
          <w:tcPr>
            <w:tcW w:w="15877" w:type="dxa"/>
            <w:gridSpan w:val="4"/>
          </w:tcPr>
          <w:p w:rsidR="002E77D0" w:rsidRPr="000D402A" w:rsidRDefault="002E77D0" w:rsidP="002E77D0">
            <w:pPr>
              <w:pStyle w:val="a3"/>
              <w:numPr>
                <w:ilvl w:val="0"/>
                <w:numId w:val="17"/>
              </w:numPr>
              <w:jc w:val="center"/>
              <w:rPr>
                <w:rFonts w:ascii="Times New Roman" w:hAnsi="Times New Roman" w:cs="Times New Roman"/>
              </w:rPr>
            </w:pPr>
            <w:r w:rsidRPr="00854E57">
              <w:rPr>
                <w:rFonts w:ascii="Times New Roman" w:hAnsi="Times New Roman" w:cs="Times New Roman"/>
                <w:b/>
              </w:rPr>
              <w:t>Организация работы с несовершеннолетними по профилактике суицидального</w:t>
            </w:r>
            <w:r w:rsidRPr="000D402A">
              <w:rPr>
                <w:rFonts w:ascii="Times New Roman" w:hAnsi="Times New Roman" w:cs="Times New Roman"/>
              </w:rPr>
              <w:t xml:space="preserve"> поведения </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4.1.</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Проведение классных часов, диспутов, дискуссии, мини-бесед с элементами тренинга, акции, конкурсов, тимбилдингов и тренинговых занятий, направленных на формирование антисуицидального поведения</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Ежемесячно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 классные руководители/кураторы</w:t>
            </w:r>
          </w:p>
          <w:p w:rsidR="002E77D0" w:rsidRPr="000D402A" w:rsidRDefault="002E77D0" w:rsidP="00B731CA">
            <w:pPr>
              <w:jc w:val="both"/>
              <w:rPr>
                <w:rFonts w:ascii="Times New Roman" w:hAnsi="Times New Roman" w:cs="Times New Roman"/>
              </w:rPr>
            </w:pP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4.2.</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Проведение индивидуальных и групповых консультирований </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Ежедневно по графику,</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согласно индивидуальному плану по индивидуальной программе </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сопровождения</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tc>
      </w:tr>
      <w:tr w:rsidR="002E77D0" w:rsidRPr="000D402A" w:rsidTr="00BB62F3">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4.3.</w:t>
            </w:r>
          </w:p>
        </w:tc>
        <w:tc>
          <w:tcPr>
            <w:tcW w:w="7117"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Организовать работу по психолого-педагогическому сопровождению учащихся группы «риска» и детей, находящихся в кризисном состоянии и с высокой степенью суицидального риска</w:t>
            </w:r>
          </w:p>
        </w:tc>
        <w:tc>
          <w:tcPr>
            <w:tcW w:w="1984"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В течение учебного года </w:t>
            </w:r>
          </w:p>
        </w:tc>
        <w:tc>
          <w:tcPr>
            <w:tcW w:w="5670"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Заместители директоров по воспитательной работе,</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классные руководители/кураторы,</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социальные педагоги,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школьные фельдшеры (по согласованию)</w:t>
            </w:r>
          </w:p>
        </w:tc>
      </w:tr>
    </w:tbl>
    <w:p w:rsidR="002E77D0" w:rsidRPr="000D402A" w:rsidRDefault="002E77D0" w:rsidP="002E77D0">
      <w:pPr>
        <w:jc w:val="both"/>
        <w:rPr>
          <w:rFonts w:ascii="Times New Roman" w:hAnsi="Times New Roman" w:cs="Times New Roman"/>
        </w:rPr>
      </w:pPr>
    </w:p>
    <w:p w:rsidR="00075E87" w:rsidRDefault="00075E87" w:rsidP="00075E87">
      <w:pPr>
        <w:spacing w:after="0" w:line="326" w:lineRule="exact"/>
        <w:ind w:right="496"/>
        <w:rPr>
          <w:rFonts w:ascii="Times New Roman" w:hAnsi="Times New Roman" w:cs="Times New Roman"/>
        </w:rPr>
      </w:pPr>
    </w:p>
    <w:p w:rsidR="00BB62F3" w:rsidRDefault="00BB62F3" w:rsidP="00610636">
      <w:pPr>
        <w:spacing w:after="0" w:line="326" w:lineRule="exact"/>
        <w:ind w:right="496"/>
        <w:jc w:val="center"/>
        <w:rPr>
          <w:rFonts w:ascii="Times New Roman" w:hAnsi="Times New Roman" w:cs="Times New Roman"/>
        </w:rPr>
      </w:pPr>
    </w:p>
    <w:p w:rsidR="0030089B" w:rsidRDefault="0030089B" w:rsidP="00610636">
      <w:pPr>
        <w:spacing w:after="0" w:line="326" w:lineRule="exact"/>
        <w:ind w:right="496"/>
        <w:jc w:val="center"/>
        <w:rPr>
          <w:rFonts w:ascii="Times New Roman" w:eastAsia="Times New Roman" w:hAnsi="Times New Roman" w:cs="Times New Roman"/>
          <w:b/>
          <w:bCs/>
          <w:color w:val="000000"/>
          <w:lang w:eastAsia="ru-RU"/>
        </w:rPr>
      </w:pPr>
    </w:p>
    <w:p w:rsidR="00BB62F3" w:rsidRDefault="00BB62F3" w:rsidP="00610636">
      <w:pPr>
        <w:spacing w:after="0" w:line="326" w:lineRule="exact"/>
        <w:ind w:right="496"/>
        <w:jc w:val="center"/>
        <w:rPr>
          <w:rFonts w:ascii="Times New Roman" w:eastAsia="Times New Roman" w:hAnsi="Times New Roman" w:cs="Times New Roman"/>
          <w:b/>
          <w:bCs/>
          <w:color w:val="000000"/>
          <w:lang w:eastAsia="ru-RU"/>
        </w:rPr>
      </w:pPr>
    </w:p>
    <w:p w:rsidR="00BB62F3" w:rsidRDefault="00BB62F3" w:rsidP="00610636">
      <w:pPr>
        <w:spacing w:after="0" w:line="326" w:lineRule="exact"/>
        <w:ind w:right="496"/>
        <w:jc w:val="center"/>
        <w:rPr>
          <w:rFonts w:ascii="Times New Roman" w:eastAsia="Times New Roman" w:hAnsi="Times New Roman" w:cs="Times New Roman"/>
          <w:b/>
          <w:bCs/>
          <w:color w:val="000000"/>
          <w:lang w:eastAsia="ru-RU"/>
        </w:rPr>
      </w:pPr>
    </w:p>
    <w:p w:rsidR="00BB62F3" w:rsidRDefault="00BB62F3" w:rsidP="00610636">
      <w:pPr>
        <w:spacing w:after="0" w:line="326" w:lineRule="exact"/>
        <w:ind w:right="496"/>
        <w:jc w:val="center"/>
        <w:rPr>
          <w:rFonts w:ascii="Times New Roman" w:eastAsia="Times New Roman" w:hAnsi="Times New Roman" w:cs="Times New Roman"/>
          <w:b/>
          <w:bCs/>
          <w:color w:val="000000"/>
          <w:lang w:eastAsia="ru-RU"/>
        </w:rPr>
      </w:pPr>
    </w:p>
    <w:p w:rsidR="00BB62F3" w:rsidRDefault="00BB62F3" w:rsidP="00610636">
      <w:pPr>
        <w:spacing w:after="0" w:line="326" w:lineRule="exact"/>
        <w:ind w:right="496"/>
        <w:jc w:val="center"/>
        <w:rPr>
          <w:rFonts w:ascii="Times New Roman" w:eastAsia="Times New Roman" w:hAnsi="Times New Roman" w:cs="Times New Roman"/>
          <w:b/>
          <w:bCs/>
          <w:color w:val="000000"/>
          <w:lang w:eastAsia="ru-RU"/>
        </w:rPr>
      </w:pPr>
    </w:p>
    <w:p w:rsidR="0030089B" w:rsidRDefault="0030089B" w:rsidP="00610636">
      <w:pPr>
        <w:spacing w:after="0" w:line="326" w:lineRule="exact"/>
        <w:ind w:right="496"/>
        <w:jc w:val="center"/>
        <w:rPr>
          <w:rFonts w:ascii="Times New Roman" w:eastAsia="Times New Roman" w:hAnsi="Times New Roman" w:cs="Times New Roman"/>
          <w:b/>
          <w:bCs/>
          <w:color w:val="000000"/>
          <w:lang w:eastAsia="ru-RU"/>
        </w:rPr>
        <w:sectPr w:rsidR="0030089B" w:rsidSect="0030089B">
          <w:pgSz w:w="16838" w:h="11906" w:orient="landscape"/>
          <w:pgMar w:top="851" w:right="1134" w:bottom="709" w:left="992" w:header="709" w:footer="709" w:gutter="0"/>
          <w:cols w:space="708"/>
          <w:docGrid w:linePitch="360"/>
        </w:sectPr>
      </w:pPr>
    </w:p>
    <w:p w:rsidR="00610636" w:rsidRPr="000D402A" w:rsidRDefault="00E075D7" w:rsidP="00610636">
      <w:pPr>
        <w:spacing w:after="0" w:line="326" w:lineRule="exact"/>
        <w:ind w:right="496"/>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 xml:space="preserve">АЛГОРИТМ </w:t>
      </w:r>
      <w:r w:rsidR="00610636" w:rsidRPr="000D402A">
        <w:rPr>
          <w:rFonts w:ascii="Times New Roman" w:eastAsia="Times New Roman" w:hAnsi="Times New Roman" w:cs="Times New Roman"/>
          <w:b/>
          <w:bCs/>
          <w:color w:val="000000"/>
          <w:lang w:eastAsia="ru-RU"/>
        </w:rPr>
        <w:t xml:space="preserve">МЕЖВЕДОМСТВЕННОГО ВЗАИМОДЕЙСТВИЯ </w:t>
      </w:r>
    </w:p>
    <w:p w:rsidR="00610636" w:rsidRPr="000D402A" w:rsidRDefault="00610636" w:rsidP="00610636">
      <w:pPr>
        <w:spacing w:after="0" w:line="326" w:lineRule="exact"/>
        <w:ind w:right="20"/>
        <w:jc w:val="center"/>
        <w:rPr>
          <w:rFonts w:ascii="Times New Roman" w:eastAsia="Times New Roman" w:hAnsi="Times New Roman" w:cs="Times New Roman"/>
          <w:b/>
          <w:bCs/>
          <w:color w:val="000000"/>
          <w:lang w:eastAsia="ru-RU"/>
        </w:rPr>
      </w:pPr>
      <w:r w:rsidRPr="000D402A">
        <w:rPr>
          <w:rFonts w:ascii="Times New Roman" w:eastAsia="Times New Roman" w:hAnsi="Times New Roman" w:cs="Times New Roman"/>
          <w:b/>
          <w:bCs/>
          <w:color w:val="000000"/>
          <w:lang w:eastAsia="ru-RU"/>
        </w:rPr>
        <w:t xml:space="preserve">ПО ПРОФИЛАКТИКЕ СУИЦИДАЛЬНЫХ ПОПЫТОК </w:t>
      </w:r>
    </w:p>
    <w:p w:rsidR="00610636" w:rsidRPr="000D402A" w:rsidRDefault="00610636" w:rsidP="00610636">
      <w:pPr>
        <w:spacing w:after="0" w:line="326" w:lineRule="exact"/>
        <w:ind w:right="20"/>
        <w:jc w:val="center"/>
        <w:rPr>
          <w:rFonts w:ascii="Times New Roman" w:eastAsia="Times New Roman" w:hAnsi="Times New Roman" w:cs="Times New Roman"/>
          <w:b/>
          <w:bCs/>
          <w:color w:val="000000"/>
          <w:lang w:eastAsia="ru-RU"/>
        </w:rPr>
      </w:pPr>
      <w:r w:rsidRPr="000D402A">
        <w:rPr>
          <w:rFonts w:ascii="Times New Roman" w:eastAsia="Times New Roman" w:hAnsi="Times New Roman" w:cs="Times New Roman"/>
          <w:b/>
          <w:bCs/>
          <w:color w:val="000000"/>
          <w:lang w:eastAsia="ru-RU"/>
        </w:rPr>
        <w:t>И СУИЦИДОВ НЕСОВЕРШЕННОЛЕТНИХ</w:t>
      </w:r>
    </w:p>
    <w:p w:rsidR="00610636" w:rsidRPr="000D402A" w:rsidRDefault="00610636" w:rsidP="00610636">
      <w:pPr>
        <w:spacing w:after="0" w:line="326" w:lineRule="exact"/>
        <w:ind w:right="20"/>
        <w:jc w:val="center"/>
        <w:rPr>
          <w:rFonts w:ascii="Times New Roman" w:eastAsia="Times New Roman" w:hAnsi="Times New Roman" w:cs="Times New Roman"/>
          <w:b/>
          <w:bCs/>
          <w:color w:val="000000"/>
          <w:lang w:eastAsia="ru-RU"/>
        </w:rPr>
      </w:pPr>
    </w:p>
    <w:p w:rsidR="007D4C10" w:rsidRPr="007D4C10" w:rsidRDefault="004542A8" w:rsidP="007D4C10">
      <w:pPr>
        <w:spacing w:after="0" w:line="240" w:lineRule="auto"/>
        <w:jc w:val="center"/>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Утверждён</w:t>
      </w:r>
      <w:r w:rsidR="00610636" w:rsidRPr="000D402A">
        <w:rPr>
          <w:rFonts w:ascii="Times New Roman" w:eastAsia="Times New Roman" w:hAnsi="Times New Roman" w:cs="Times New Roman"/>
          <w:b/>
          <w:lang w:eastAsia="ru-RU"/>
        </w:rPr>
        <w:t xml:space="preserve"> Постановлением </w:t>
      </w:r>
      <w:r w:rsidR="007D4C10" w:rsidRPr="007D4C10">
        <w:rPr>
          <w:rFonts w:ascii="Times New Roman" w:eastAsia="Times New Roman" w:hAnsi="Times New Roman" w:cs="Times New Roman"/>
          <w:b/>
          <w:lang w:eastAsia="ru-RU"/>
        </w:rPr>
        <w:t>Межведомственной комисс</w:t>
      </w:r>
      <w:r w:rsidR="00E075D7">
        <w:rPr>
          <w:rFonts w:ascii="Times New Roman" w:eastAsia="Times New Roman" w:hAnsi="Times New Roman" w:cs="Times New Roman"/>
          <w:b/>
          <w:lang w:eastAsia="ru-RU"/>
        </w:rPr>
        <w:t>и</w:t>
      </w:r>
      <w:r w:rsidR="007D4C10" w:rsidRPr="007D4C10">
        <w:rPr>
          <w:rFonts w:ascii="Times New Roman" w:eastAsia="Times New Roman" w:hAnsi="Times New Roman" w:cs="Times New Roman"/>
          <w:b/>
          <w:lang w:eastAsia="ru-RU"/>
        </w:rPr>
        <w:t>и по делам</w:t>
      </w:r>
    </w:p>
    <w:p w:rsidR="00610636" w:rsidRPr="000D402A" w:rsidRDefault="007D4C10" w:rsidP="007D4C10">
      <w:pPr>
        <w:spacing w:after="0" w:line="240" w:lineRule="auto"/>
        <w:jc w:val="center"/>
        <w:rPr>
          <w:rFonts w:ascii="Times New Roman" w:eastAsia="Times New Roman" w:hAnsi="Times New Roman" w:cs="Times New Roman"/>
          <w:b/>
          <w:lang w:eastAsia="ru-RU"/>
        </w:rPr>
      </w:pPr>
      <w:r w:rsidRPr="007D4C10">
        <w:rPr>
          <w:rFonts w:ascii="Times New Roman" w:eastAsia="Times New Roman" w:hAnsi="Times New Roman" w:cs="Times New Roman"/>
          <w:b/>
          <w:lang w:eastAsia="ru-RU"/>
        </w:rPr>
        <w:t xml:space="preserve">несовершеннолетних и защите их прав </w:t>
      </w:r>
      <w:r w:rsidR="00610636" w:rsidRPr="000D402A">
        <w:rPr>
          <w:rFonts w:ascii="Times New Roman" w:eastAsia="Times New Roman" w:hAnsi="Times New Roman" w:cs="Times New Roman"/>
          <w:b/>
          <w:lang w:eastAsia="ru-RU"/>
        </w:rPr>
        <w:t xml:space="preserve">при Правительстве Республики Тыва </w:t>
      </w:r>
    </w:p>
    <w:p w:rsidR="00610636" w:rsidRPr="000D402A" w:rsidRDefault="007D4C10" w:rsidP="00610636">
      <w:pPr>
        <w:spacing w:after="0" w:line="326" w:lineRule="exact"/>
        <w:ind w:right="2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3 –</w:t>
      </w:r>
      <w:r w:rsidR="001736D3">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мкдн </w:t>
      </w:r>
      <w:r w:rsidR="00854E57">
        <w:rPr>
          <w:rFonts w:ascii="Times New Roman" w:eastAsia="Times New Roman" w:hAnsi="Times New Roman" w:cs="Times New Roman"/>
          <w:b/>
          <w:lang w:eastAsia="ru-RU"/>
        </w:rPr>
        <w:t>от 14 февраля 2017 г</w:t>
      </w:r>
      <w:r>
        <w:rPr>
          <w:rFonts w:ascii="Times New Roman" w:eastAsia="Times New Roman" w:hAnsi="Times New Roman" w:cs="Times New Roman"/>
          <w:b/>
          <w:lang w:eastAsia="ru-RU"/>
        </w:rPr>
        <w:t xml:space="preserve">. </w:t>
      </w:r>
    </w:p>
    <w:p w:rsidR="00610636" w:rsidRPr="000D402A" w:rsidRDefault="00610636" w:rsidP="00610636">
      <w:pPr>
        <w:spacing w:after="0" w:line="326" w:lineRule="exact"/>
        <w:ind w:right="20"/>
        <w:jc w:val="center"/>
        <w:rPr>
          <w:rFonts w:ascii="Times New Roman" w:eastAsia="Times New Roman" w:hAnsi="Times New Roman" w:cs="Times New Roman"/>
          <w:bCs/>
          <w:color w:val="000000"/>
          <w:lang w:eastAsia="ru-RU"/>
        </w:rPr>
      </w:pPr>
    </w:p>
    <w:p w:rsidR="002E54CB" w:rsidRDefault="00610636" w:rsidP="006274FC">
      <w:pPr>
        <w:tabs>
          <w:tab w:val="left" w:pos="8925"/>
        </w:tabs>
        <w:spacing w:after="0" w:line="322" w:lineRule="exact"/>
        <w:ind w:right="430" w:firstLine="709"/>
        <w:jc w:val="both"/>
        <w:rPr>
          <w:rFonts w:ascii="Times New Roman" w:eastAsia="Times New Roman" w:hAnsi="Times New Roman" w:cs="Times New Roman"/>
          <w:bCs/>
          <w:color w:val="000000"/>
          <w:lang w:val="ru" w:eastAsia="ru-RU"/>
        </w:rPr>
      </w:pPr>
      <w:r w:rsidRPr="000D402A">
        <w:rPr>
          <w:rFonts w:ascii="Times New Roman" w:eastAsia="Times New Roman" w:hAnsi="Times New Roman" w:cs="Times New Roman"/>
          <w:bCs/>
          <w:color w:val="000000"/>
          <w:lang w:val="ru" w:eastAsia="ru-RU"/>
        </w:rPr>
        <w:t>Цель и задачи реализации Алгоритма межведомственного взаимодействий по профилактике суицидальных попыток и суицидов несовершеннолетних</w:t>
      </w:r>
      <w:r w:rsidR="002E54CB" w:rsidRPr="000D402A">
        <w:rPr>
          <w:rFonts w:ascii="Times New Roman" w:eastAsia="Times New Roman" w:hAnsi="Times New Roman" w:cs="Times New Roman"/>
          <w:bCs/>
          <w:color w:val="000000"/>
          <w:lang w:val="ru" w:eastAsia="ru-RU"/>
        </w:rPr>
        <w:t>.</w:t>
      </w:r>
    </w:p>
    <w:p w:rsidR="00854E57" w:rsidRPr="000D402A" w:rsidRDefault="00854E57" w:rsidP="006274FC">
      <w:pPr>
        <w:tabs>
          <w:tab w:val="left" w:pos="8925"/>
        </w:tabs>
        <w:spacing w:after="0" w:line="322" w:lineRule="exact"/>
        <w:ind w:right="430" w:firstLine="709"/>
        <w:jc w:val="both"/>
        <w:rPr>
          <w:rFonts w:ascii="Times New Roman" w:eastAsia="Times New Roman" w:hAnsi="Times New Roman" w:cs="Times New Roman"/>
          <w:b/>
          <w:bCs/>
          <w:color w:val="000000"/>
          <w:lang w:val="ru" w:eastAsia="ru-RU"/>
        </w:rPr>
      </w:pPr>
    </w:p>
    <w:p w:rsidR="00610636" w:rsidRPr="000D402A" w:rsidRDefault="00610636" w:rsidP="006274FC">
      <w:pPr>
        <w:numPr>
          <w:ilvl w:val="1"/>
          <w:numId w:val="8"/>
        </w:numPr>
        <w:tabs>
          <w:tab w:val="left" w:pos="760"/>
          <w:tab w:val="left" w:pos="8925"/>
        </w:tabs>
        <w:spacing w:after="0" w:line="317" w:lineRule="exact"/>
        <w:ind w:left="0" w:right="430" w:firstLine="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 xml:space="preserve">Целью </w:t>
      </w:r>
      <w:r w:rsidRPr="000D402A">
        <w:rPr>
          <w:rFonts w:ascii="Times New Roman" w:eastAsia="Times New Roman" w:hAnsi="Times New Roman" w:cs="Times New Roman"/>
          <w:color w:val="000000"/>
          <w:lang w:eastAsia="ru-RU"/>
        </w:rPr>
        <w:t>принятия</w:t>
      </w:r>
      <w:r w:rsidRPr="000D402A">
        <w:rPr>
          <w:rFonts w:ascii="Times New Roman" w:eastAsia="Times New Roman" w:hAnsi="Times New Roman" w:cs="Times New Roman"/>
          <w:color w:val="000000"/>
          <w:lang w:val="ru" w:eastAsia="ru-RU"/>
        </w:rPr>
        <w:t xml:space="preserve"> Алгоритма межведомственного </w:t>
      </w:r>
      <w:r w:rsidRPr="000D402A">
        <w:rPr>
          <w:rFonts w:ascii="Times New Roman" w:eastAsia="Times New Roman" w:hAnsi="Times New Roman" w:cs="Times New Roman"/>
          <w:color w:val="000000"/>
          <w:lang w:eastAsia="ru-RU"/>
        </w:rPr>
        <w:t>взаимодействия</w:t>
      </w:r>
      <w:r w:rsidR="006274FC" w:rsidRPr="000D402A">
        <w:rPr>
          <w:rFonts w:ascii="Times New Roman" w:eastAsia="Times New Roman" w:hAnsi="Times New Roman" w:cs="Times New Roman"/>
          <w:color w:val="000000"/>
          <w:lang w:val="ru" w:eastAsia="ru-RU"/>
        </w:rPr>
        <w:t xml:space="preserve"> по профилактике </w:t>
      </w:r>
      <w:r w:rsidRPr="000D402A">
        <w:rPr>
          <w:rFonts w:ascii="Times New Roman" w:eastAsia="Times New Roman" w:hAnsi="Times New Roman" w:cs="Times New Roman"/>
          <w:color w:val="000000"/>
          <w:lang w:val="ru" w:eastAsia="ru-RU"/>
        </w:rPr>
        <w:t xml:space="preserve">суицидальных попыток и суицидов несовершеннолетних (далее по тексту Алгоритм) является улучшение </w:t>
      </w:r>
      <w:r w:rsidRPr="000D402A">
        <w:rPr>
          <w:rFonts w:ascii="Times New Roman" w:eastAsia="Times New Roman" w:hAnsi="Times New Roman" w:cs="Times New Roman"/>
          <w:color w:val="000000"/>
          <w:lang w:eastAsia="ru-RU"/>
        </w:rPr>
        <w:t xml:space="preserve">положения </w:t>
      </w:r>
      <w:r w:rsidRPr="000D402A">
        <w:rPr>
          <w:rFonts w:ascii="Times New Roman" w:eastAsia="Times New Roman" w:hAnsi="Times New Roman" w:cs="Times New Roman"/>
          <w:color w:val="000000"/>
          <w:lang w:val="ru" w:eastAsia="ru-RU"/>
        </w:rPr>
        <w:t xml:space="preserve">детей в Республике Тыва, создание благоприятных условий для сохранения их жизни и здоровья за счет раннего выявления </w:t>
      </w:r>
      <w:r w:rsidRPr="000D402A">
        <w:rPr>
          <w:rFonts w:ascii="Times New Roman" w:eastAsia="Times New Roman" w:hAnsi="Times New Roman" w:cs="Times New Roman"/>
          <w:color w:val="000000"/>
          <w:lang w:eastAsia="ru-RU"/>
        </w:rPr>
        <w:t>несовершеннолетних,</w:t>
      </w:r>
      <w:r w:rsidRPr="000D402A">
        <w:rPr>
          <w:rFonts w:ascii="Times New Roman" w:eastAsia="Times New Roman" w:hAnsi="Times New Roman" w:cs="Times New Roman"/>
          <w:color w:val="000000"/>
          <w:lang w:val="ru" w:eastAsia="ru-RU"/>
        </w:rPr>
        <w:t xml:space="preserve"> склонных к суицидальному поведению, оказания им и их законным представителям своевременной комплексной психолого-педагогической, социальной и медицинской помощи.</w:t>
      </w:r>
    </w:p>
    <w:p w:rsidR="00610636" w:rsidRPr="000D402A" w:rsidRDefault="00610636" w:rsidP="006274FC">
      <w:pPr>
        <w:numPr>
          <w:ilvl w:val="1"/>
          <w:numId w:val="7"/>
        </w:numPr>
        <w:tabs>
          <w:tab w:val="left" w:pos="722"/>
          <w:tab w:val="left" w:pos="8925"/>
        </w:tabs>
        <w:spacing w:after="0" w:line="240" w:lineRule="auto"/>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 xml:space="preserve">Для достижения поставленной цели необходимо </w:t>
      </w:r>
      <w:r w:rsidRPr="000D402A">
        <w:rPr>
          <w:rFonts w:ascii="Times New Roman" w:eastAsia="Times New Roman" w:hAnsi="Times New Roman" w:cs="Times New Roman"/>
          <w:color w:val="000000"/>
          <w:lang w:eastAsia="ru-RU"/>
        </w:rPr>
        <w:t>реализовать следующие задачи:</w:t>
      </w:r>
    </w:p>
    <w:p w:rsidR="00610636" w:rsidRPr="000D402A" w:rsidRDefault="00610636" w:rsidP="006274FC">
      <w:pPr>
        <w:tabs>
          <w:tab w:val="left" w:pos="8925"/>
        </w:tabs>
        <w:spacing w:after="0" w:line="240" w:lineRule="auto"/>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12.1. Организовать раннее выявление несовершеннолетних в рамках действующего законодательства, склонных к суицидальному поведению, оказания им и их законным представителям своевременной комплексной психолого-педагогической, социальной помощи.</w:t>
      </w:r>
    </w:p>
    <w:p w:rsidR="00610636" w:rsidRPr="000D402A" w:rsidRDefault="00610636" w:rsidP="006274FC">
      <w:pPr>
        <w:numPr>
          <w:ilvl w:val="2"/>
          <w:numId w:val="7"/>
        </w:numPr>
        <w:tabs>
          <w:tab w:val="left" w:pos="866"/>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 xml:space="preserve">Организовать взаимодействие субъектов системы профилактики в процессе проведения индивидуальной медицинской, психокоррекционной и реабилитационной работы с несовершеннолетними, </w:t>
      </w:r>
      <w:r w:rsidRPr="000D402A">
        <w:rPr>
          <w:rFonts w:ascii="Times New Roman" w:eastAsia="Times New Roman" w:hAnsi="Times New Roman" w:cs="Times New Roman"/>
          <w:color w:val="000000"/>
          <w:lang w:eastAsia="ru-RU"/>
        </w:rPr>
        <w:t>совершившими</w:t>
      </w:r>
      <w:r w:rsidRPr="000D402A">
        <w:rPr>
          <w:rFonts w:ascii="Times New Roman" w:eastAsia="Times New Roman" w:hAnsi="Times New Roman" w:cs="Times New Roman"/>
          <w:color w:val="000000"/>
          <w:lang w:val="ru" w:eastAsia="ru-RU"/>
        </w:rPr>
        <w:t xml:space="preserve"> суицидальные попытки и суицид, а также их семьям.</w:t>
      </w:r>
    </w:p>
    <w:p w:rsidR="002F623F" w:rsidRPr="007D4C10" w:rsidRDefault="00610636" w:rsidP="007D4C10">
      <w:pPr>
        <w:numPr>
          <w:ilvl w:val="2"/>
          <w:numId w:val="7"/>
        </w:numPr>
        <w:tabs>
          <w:tab w:val="left" w:pos="798"/>
          <w:tab w:val="left" w:pos="8925"/>
        </w:tabs>
        <w:spacing w:after="296"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Внедрить систему мониторинга деятельности специалистов субъектов системы профилактики по выявлению суицидальных попыток и суицидов и организации дальнейшей реабилитационной работы.</w:t>
      </w:r>
    </w:p>
    <w:p w:rsidR="00610636" w:rsidRPr="000D402A" w:rsidRDefault="00610636" w:rsidP="006274FC">
      <w:pPr>
        <w:tabs>
          <w:tab w:val="left" w:pos="8925"/>
        </w:tabs>
        <w:spacing w:after="0" w:line="322" w:lineRule="exact"/>
        <w:ind w:right="430" w:firstLine="709"/>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1. Алгоритм межведомственного взаимодействия по профилактике суицидальных попыток н суицидов несовершеннолетних.</w:t>
      </w:r>
    </w:p>
    <w:p w:rsidR="00610636" w:rsidRPr="000D402A" w:rsidRDefault="00610636" w:rsidP="006274FC">
      <w:pPr>
        <w:tabs>
          <w:tab w:val="left" w:pos="3928"/>
          <w:tab w:val="left" w:pos="7259"/>
          <w:tab w:val="left" w:pos="8925"/>
          <w:tab w:val="left" w:pos="9098"/>
        </w:tabs>
        <w:spacing w:after="0" w:line="317" w:lineRule="exact"/>
        <w:ind w:right="430"/>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1.1. Организация профилактической работы с</w:t>
      </w:r>
      <w:r w:rsidRPr="000D402A">
        <w:rPr>
          <w:rFonts w:ascii="Times New Roman" w:eastAsia="Times New Roman" w:hAnsi="Times New Roman" w:cs="Times New Roman"/>
          <w:b/>
          <w:bCs/>
          <w:color w:val="000000"/>
          <w:lang w:eastAsia="ru-RU"/>
        </w:rPr>
        <w:t xml:space="preserve"> </w:t>
      </w:r>
      <w:r w:rsidRPr="000D402A">
        <w:rPr>
          <w:rFonts w:ascii="Times New Roman" w:eastAsia="Times New Roman" w:hAnsi="Times New Roman" w:cs="Times New Roman"/>
          <w:b/>
          <w:bCs/>
          <w:color w:val="000000"/>
          <w:lang w:val="ru" w:eastAsia="ru-RU"/>
        </w:rPr>
        <w:t>несовершеннолетними, склонными к суицидальному поведению.</w:t>
      </w:r>
    </w:p>
    <w:p w:rsidR="002E54CB" w:rsidRPr="000D402A" w:rsidRDefault="002E54CB" w:rsidP="006274FC">
      <w:pPr>
        <w:tabs>
          <w:tab w:val="left" w:pos="3928"/>
          <w:tab w:val="left" w:pos="7259"/>
          <w:tab w:val="left" w:pos="8925"/>
          <w:tab w:val="left" w:pos="9098"/>
        </w:tabs>
        <w:spacing w:after="0" w:line="317" w:lineRule="exact"/>
        <w:ind w:right="430"/>
        <w:jc w:val="center"/>
        <w:rPr>
          <w:rFonts w:ascii="Times New Roman" w:eastAsia="Times New Roman" w:hAnsi="Times New Roman" w:cs="Times New Roman"/>
          <w:b/>
          <w:bCs/>
          <w:color w:val="000000"/>
          <w:lang w:val="ru" w:eastAsia="ru-RU"/>
        </w:rPr>
      </w:pPr>
    </w:p>
    <w:p w:rsidR="00610636" w:rsidRPr="000D402A" w:rsidRDefault="00610636" w:rsidP="006274FC">
      <w:pPr>
        <w:tabs>
          <w:tab w:val="left" w:pos="8925"/>
        </w:tabs>
        <w:spacing w:after="0" w:line="322" w:lineRule="exact"/>
        <w:ind w:right="430"/>
        <w:jc w:val="center"/>
        <w:rPr>
          <w:rFonts w:ascii="Times New Roman" w:eastAsia="Times New Roman" w:hAnsi="Times New Roman" w:cs="Times New Roman"/>
          <w:color w:val="000000"/>
          <w:lang w:eastAsia="ru-RU"/>
        </w:rPr>
      </w:pPr>
      <w:r w:rsidRPr="000D402A">
        <w:rPr>
          <w:rFonts w:ascii="Times New Roman" w:eastAsia="Times New Roman" w:hAnsi="Times New Roman" w:cs="Times New Roman"/>
          <w:color w:val="000000"/>
          <w:lang w:val="ru" w:eastAsia="ru-RU"/>
        </w:rPr>
        <w:t>А</w:t>
      </w:r>
      <w:r w:rsidRPr="000D402A">
        <w:rPr>
          <w:rFonts w:ascii="Times New Roman" w:eastAsia="Times New Roman" w:hAnsi="Times New Roman" w:cs="Times New Roman"/>
          <w:color w:val="000000"/>
          <w:u w:val="single"/>
          <w:lang w:val="ru" w:eastAsia="ru-RU"/>
        </w:rPr>
        <w:t xml:space="preserve">. Организация профилактической работы с обучающимися (далее - организованными) несовершеннолетними, склонными к </w:t>
      </w:r>
      <w:r w:rsidRPr="000D402A">
        <w:rPr>
          <w:rFonts w:ascii="Times New Roman" w:eastAsia="Times New Roman" w:hAnsi="Times New Roman" w:cs="Times New Roman"/>
          <w:color w:val="000000"/>
          <w:u w:val="single"/>
          <w:lang w:eastAsia="ru-RU"/>
        </w:rPr>
        <w:t>суицидальному поведению:</w:t>
      </w:r>
    </w:p>
    <w:p w:rsidR="00610636" w:rsidRPr="000D402A" w:rsidRDefault="00610636" w:rsidP="006274FC">
      <w:pPr>
        <w:tabs>
          <w:tab w:val="left" w:pos="3899"/>
          <w:tab w:val="left" w:pos="6506"/>
          <w:tab w:val="left" w:pos="8925"/>
        </w:tabs>
        <w:spacing w:after="0" w:line="322"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1.1.1. Образовательные организации (общеобразовательные,</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профессиональные образовательные) (далее - образовательные организации) ежегодно в октябре и марте с письменного согласия законных </w:t>
      </w:r>
      <w:r w:rsidRPr="000D402A">
        <w:rPr>
          <w:rFonts w:ascii="Times New Roman" w:eastAsia="Times New Roman" w:hAnsi="Times New Roman" w:cs="Times New Roman"/>
          <w:color w:val="000000"/>
          <w:lang w:eastAsia="ru-RU"/>
        </w:rPr>
        <w:t>представителей</w:t>
      </w:r>
      <w:r w:rsidRPr="000D402A">
        <w:rPr>
          <w:rFonts w:ascii="Times New Roman" w:eastAsia="Times New Roman" w:hAnsi="Times New Roman" w:cs="Times New Roman"/>
          <w:color w:val="000000"/>
          <w:lang w:val="ru" w:eastAsia="ru-RU"/>
        </w:rPr>
        <w:t xml:space="preserve"> (родит</w:t>
      </w:r>
      <w:r w:rsidRPr="000D402A">
        <w:rPr>
          <w:rFonts w:ascii="Times New Roman" w:eastAsia="Times New Roman" w:hAnsi="Times New Roman" w:cs="Times New Roman"/>
          <w:color w:val="000000"/>
          <w:lang w:eastAsia="ru-RU"/>
        </w:rPr>
        <w:t>елей</w:t>
      </w:r>
      <w:r w:rsidRPr="000D402A">
        <w:rPr>
          <w:rFonts w:ascii="Times New Roman" w:eastAsia="Times New Roman" w:hAnsi="Times New Roman" w:cs="Times New Roman"/>
          <w:color w:val="000000"/>
          <w:lang w:val="ru" w:eastAsia="ru-RU"/>
        </w:rPr>
        <w:t xml:space="preserve">, опекунов) проводят мониторинг психологического здоровья учащихся/студентов, определяя факторы риска суицидального поведения в соответствие с приложением № </w:t>
      </w:r>
      <w:r w:rsidRPr="000D402A">
        <w:rPr>
          <w:rFonts w:ascii="Times New Roman" w:eastAsia="Times New Roman" w:hAnsi="Times New Roman" w:cs="Times New Roman"/>
          <w:color w:val="000000"/>
          <w:lang w:eastAsia="ru-RU"/>
        </w:rPr>
        <w:t xml:space="preserve">1 </w:t>
      </w:r>
      <w:r w:rsidRPr="000D402A">
        <w:rPr>
          <w:rFonts w:ascii="Times New Roman" w:eastAsia="Times New Roman" w:hAnsi="Times New Roman" w:cs="Times New Roman"/>
          <w:color w:val="000000"/>
          <w:lang w:val="ru" w:eastAsia="ru-RU"/>
        </w:rPr>
        <w:t xml:space="preserve">Алгоритма, выявляя несовершеннолетних, нуждающихся в помощи специалистов (обязательно - для учащихся с 5 по 11 классы общеобразовательных </w:t>
      </w:r>
      <w:r w:rsidRPr="000D402A">
        <w:rPr>
          <w:rFonts w:ascii="Times New Roman" w:eastAsia="Times New Roman" w:hAnsi="Times New Roman" w:cs="Times New Roman"/>
          <w:color w:val="000000"/>
          <w:lang w:eastAsia="ru-RU"/>
        </w:rPr>
        <w:t>организаций</w:t>
      </w:r>
      <w:r w:rsidRPr="000D402A">
        <w:rPr>
          <w:rFonts w:ascii="Times New Roman" w:eastAsia="Times New Roman" w:hAnsi="Times New Roman" w:cs="Times New Roman"/>
          <w:color w:val="000000"/>
          <w:lang w:val="ru" w:eastAsia="ru-RU"/>
        </w:rPr>
        <w:t xml:space="preserve">, студентов профессиональных образовательных </w:t>
      </w:r>
      <w:r w:rsidRPr="000D402A">
        <w:rPr>
          <w:rFonts w:ascii="Times New Roman" w:eastAsia="Times New Roman" w:hAnsi="Times New Roman" w:cs="Times New Roman"/>
          <w:color w:val="000000"/>
          <w:lang w:eastAsia="ru-RU"/>
        </w:rPr>
        <w:t>организаций</w:t>
      </w:r>
      <w:r w:rsidRPr="000D402A">
        <w:rPr>
          <w:rFonts w:ascii="Times New Roman" w:eastAsia="Times New Roman" w:hAnsi="Times New Roman" w:cs="Times New Roman"/>
          <w:color w:val="000000"/>
          <w:lang w:val="ru" w:eastAsia="ru-RU"/>
        </w:rPr>
        <w:t xml:space="preserve">). Психологи образовательных организаций, готовят заключения, в котором указывают выявленные факторы риска у </w:t>
      </w:r>
      <w:r w:rsidRPr="000D402A">
        <w:rPr>
          <w:rFonts w:ascii="Times New Roman" w:eastAsia="Times New Roman" w:hAnsi="Times New Roman" w:cs="Times New Roman"/>
          <w:color w:val="000000"/>
          <w:lang w:eastAsia="ru-RU"/>
        </w:rPr>
        <w:t>несовершеннолетних</w:t>
      </w:r>
      <w:r w:rsidRPr="000D402A">
        <w:rPr>
          <w:rFonts w:ascii="Times New Roman" w:eastAsia="Times New Roman" w:hAnsi="Times New Roman" w:cs="Times New Roman"/>
          <w:color w:val="000000"/>
          <w:lang w:val="ru" w:eastAsia="ru-RU"/>
        </w:rPr>
        <w:t xml:space="preserve"> и дают рекомендации классному руководителю/мастеру группы, педагогам по организации дальнейшей работы с ними и классом/группой в целом, а</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также готовят рекомендации законным представителям (родителям, опекунам) по выстраиванию взаимодействия с детьми. Психологи через фельдшера образовательной организации </w:t>
      </w:r>
      <w:r w:rsidRPr="000D402A">
        <w:rPr>
          <w:rFonts w:ascii="Times New Roman" w:eastAsia="Times New Roman" w:hAnsi="Times New Roman" w:cs="Times New Roman"/>
          <w:color w:val="000000"/>
          <w:lang w:val="ru" w:eastAsia="ru-RU"/>
        </w:rPr>
        <w:lastRenderedPageBreak/>
        <w:t xml:space="preserve">направляют несовершеннолетнего к участковому педиатру, который организует консультативный прием несовершеннолетних с законными представителями в профилактических целях; по показаниям назначает соответствующее лечение, обеспечивает контроль за последующим медицинским сопровождением. </w:t>
      </w:r>
    </w:p>
    <w:p w:rsidR="00610636" w:rsidRPr="000D402A" w:rsidRDefault="00610636" w:rsidP="006274FC">
      <w:pPr>
        <w:tabs>
          <w:tab w:val="left" w:pos="3899"/>
          <w:tab w:val="left" w:pos="6506"/>
          <w:tab w:val="left" w:pos="8925"/>
        </w:tabs>
        <w:spacing w:after="0" w:line="322"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1.1.2. Классный руководитель/мастер группы на основе результатов диагностики, заключения психолога, наблюдения и бесед с учащимися, законными представителями (родителями, опекунами) заполняет информационную карту класса/группы в соответствии с приложением № 2 Алгоритма.</w:t>
      </w:r>
    </w:p>
    <w:p w:rsidR="00610636" w:rsidRPr="000D402A" w:rsidRDefault="00610636" w:rsidP="006274FC">
      <w:pPr>
        <w:tabs>
          <w:tab w:val="left" w:leader="dot" w:pos="7902"/>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1.1.3. Образовательные организации проводят психолого-медико</w:t>
      </w:r>
      <w:r w:rsidRPr="000D402A">
        <w:rPr>
          <w:rFonts w:ascii="Times New Roman" w:eastAsia="Times New Roman" w:hAnsi="Times New Roman" w:cs="Times New Roman"/>
          <w:color w:val="000000"/>
          <w:lang w:eastAsia="ru-RU"/>
        </w:rPr>
        <w:t>-</w:t>
      </w:r>
      <w:r w:rsidRPr="000D402A">
        <w:rPr>
          <w:rFonts w:ascii="Times New Roman" w:eastAsia="Times New Roman" w:hAnsi="Times New Roman" w:cs="Times New Roman"/>
          <w:color w:val="000000"/>
          <w:lang w:val="ru" w:eastAsia="ru-RU"/>
        </w:rPr>
        <w:t xml:space="preserve">педагогические консилиумы с целью оказания своевременной комплексной психолого-педагогической, медико-социальной помощи, разрабатывают индивидуальную программу сопровождения (далее-ИПС) </w:t>
      </w:r>
      <w:r w:rsidRPr="000D402A">
        <w:rPr>
          <w:rFonts w:ascii="Times New Roman" w:eastAsia="Times New Roman" w:hAnsi="Times New Roman" w:cs="Times New Roman"/>
          <w:color w:val="000000"/>
          <w:lang w:eastAsia="ru-RU"/>
        </w:rPr>
        <w:t>несовершеннолетних</w:t>
      </w:r>
      <w:r w:rsidRPr="000D402A">
        <w:rPr>
          <w:rFonts w:ascii="Times New Roman" w:eastAsia="Times New Roman" w:hAnsi="Times New Roman" w:cs="Times New Roman"/>
          <w:color w:val="000000"/>
          <w:lang w:val="ru" w:eastAsia="ru-RU"/>
        </w:rPr>
        <w:t xml:space="preserve">, имеющих факторы риска суицидального поведения, по форме приложения № 3 Алгоритма. Планируют мероприятия по оказанию психологической помощи, проведение коррекционно-развивающих занятий как индивидуальные, так и групповые, а также занятости несовершеннолетних, мероприятия по формированию поддерживающего окружения несовершеннолетнего, работу с законными представителями (родителями, опекунами). Индивидуальный план сопровождения включает в себя также мероприятия, разработанные на основе рекомендаций психолога. </w:t>
      </w:r>
    </w:p>
    <w:p w:rsidR="00610636" w:rsidRPr="000D402A" w:rsidRDefault="00610636" w:rsidP="006274FC">
      <w:pPr>
        <w:tabs>
          <w:tab w:val="left" w:leader="dot" w:pos="7902"/>
          <w:tab w:val="left" w:pos="8925"/>
        </w:tabs>
        <w:spacing w:after="0" w:line="317" w:lineRule="exact"/>
        <w:ind w:right="430"/>
        <w:jc w:val="both"/>
        <w:rPr>
          <w:rFonts w:ascii="Times New Roman" w:eastAsia="Times New Roman" w:hAnsi="Times New Roman" w:cs="Times New Roman"/>
          <w:color w:val="000000"/>
          <w:lang w:eastAsia="ru-RU"/>
        </w:rPr>
      </w:pPr>
      <w:r w:rsidRPr="000D402A">
        <w:rPr>
          <w:rFonts w:ascii="Times New Roman" w:eastAsia="Times New Roman" w:hAnsi="Times New Roman" w:cs="Times New Roman"/>
          <w:color w:val="000000"/>
          <w:lang w:eastAsia="ru-RU"/>
        </w:rPr>
        <w:t>1</w:t>
      </w:r>
      <w:r w:rsidRPr="000D402A">
        <w:rPr>
          <w:rFonts w:ascii="Times New Roman" w:eastAsia="Times New Roman" w:hAnsi="Times New Roman" w:cs="Times New Roman"/>
          <w:color w:val="000000"/>
          <w:lang w:val="ru" w:eastAsia="ru-RU"/>
        </w:rPr>
        <w:t>.1.4. Куратором ИПС является классный руководитель/мастер группы.</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Для планирования мероприятий ИПС, в случае необходимости, образовательные организации привлекают также специалистов других субъектов профилактики: специалистов здравоохранения, психолога Центра социальной помощи семье и детям муниципального образования, общественных организаций, молодежных объединений. Копия ИПС направляется в те субъекты профилактики, которые принимали участие в разработке программы. К планированию мероприятий привлекаются законные представители (родители, опекуны) несовершеннолетнего, что позволяет образовательным организациям, субъектам профилактики и законным представителям (родителям, опекунам) действовать согласованно, обеспечивать преемственность и распределение </w:t>
      </w:r>
      <w:r w:rsidRPr="000D402A">
        <w:rPr>
          <w:rFonts w:ascii="Times New Roman" w:eastAsia="Times New Roman" w:hAnsi="Times New Roman" w:cs="Times New Roman"/>
          <w:color w:val="000000"/>
          <w:lang w:eastAsia="ru-RU"/>
        </w:rPr>
        <w:t>ответственности.</w:t>
      </w:r>
      <w:r w:rsidRPr="000D402A">
        <w:rPr>
          <w:rFonts w:ascii="Times New Roman" w:eastAsia="Times New Roman" w:hAnsi="Times New Roman" w:cs="Times New Roman"/>
          <w:color w:val="000000"/>
          <w:lang w:val="ru" w:eastAsia="ru-RU"/>
        </w:rPr>
        <w:t xml:space="preserve"> За реализацию мероприятий ИПС отвечают исполнители </w:t>
      </w:r>
      <w:r w:rsidRPr="000D402A">
        <w:rPr>
          <w:rFonts w:ascii="Times New Roman" w:eastAsia="Times New Roman" w:hAnsi="Times New Roman" w:cs="Times New Roman"/>
          <w:color w:val="000000"/>
          <w:lang w:eastAsia="ru-RU"/>
        </w:rPr>
        <w:t>мероприятий.</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 xml:space="preserve">1.1.5. Контроль реализации мероприятий ИПС осуществляет куратор </w:t>
      </w:r>
      <w:r w:rsidRPr="000D402A">
        <w:rPr>
          <w:rFonts w:ascii="Times New Roman" w:eastAsia="Times New Roman" w:hAnsi="Times New Roman" w:cs="Times New Roman"/>
          <w:color w:val="000000"/>
          <w:lang w:eastAsia="ru-RU"/>
        </w:rPr>
        <w:t xml:space="preserve">ИПС. </w:t>
      </w:r>
      <w:r w:rsidRPr="000D402A">
        <w:rPr>
          <w:rFonts w:ascii="Times New Roman" w:eastAsia="Times New Roman" w:hAnsi="Times New Roman" w:cs="Times New Roman"/>
          <w:color w:val="000000"/>
          <w:lang w:val="ru" w:eastAsia="ru-RU"/>
        </w:rPr>
        <w:t>Сроки профилактической работы с несовершеннолетним определяются, исходя из степени сложности проблем, объемов помощи, необходимой для решения данных проблем.</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1.1</w:t>
      </w:r>
      <w:r w:rsidRPr="000D402A">
        <w:rPr>
          <w:rFonts w:ascii="Times New Roman" w:eastAsia="Times New Roman" w:hAnsi="Times New Roman" w:cs="Times New Roman"/>
          <w:color w:val="000000"/>
          <w:lang w:val="ru" w:eastAsia="ru-RU"/>
        </w:rPr>
        <w:t>.6.</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В случае, если несовершеннолетний состоит на различных профилактических учетах или находится в социально-опасном положении, разрабатываются дополнения к индивидуальным программам коррекции (реабилитации). Центр помощи семье и детям организуют мероприятия общей профилактики насилия в семье муниципального образования. </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1.1</w:t>
      </w:r>
      <w:r w:rsidRPr="000D402A">
        <w:rPr>
          <w:rFonts w:ascii="Times New Roman" w:eastAsia="Times New Roman" w:hAnsi="Times New Roman" w:cs="Times New Roman"/>
          <w:color w:val="000000"/>
          <w:lang w:val="ru" w:eastAsia="ru-RU"/>
        </w:rPr>
        <w:t>.7. Если несовершеннолетний совершил преступление и на основании постановления суда содержится под стражей в ФКУ СИЗО-1 УФСИН России по Республике Тыва (далее-СИЗО), то реабилитационные мероприятия с несовершеннолетним проводит психолог СИЗО.</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 xml:space="preserve">На основании нормативно-правовых актов уголовно-исполнительной системы психолог или начальник психологической лаборатории СИЗО проводит </w:t>
      </w:r>
      <w:r w:rsidRPr="000D402A">
        <w:rPr>
          <w:rFonts w:ascii="Times New Roman" w:eastAsia="Times New Roman" w:hAnsi="Times New Roman" w:cs="Times New Roman"/>
          <w:color w:val="000000"/>
          <w:lang w:eastAsia="ru-RU"/>
        </w:rPr>
        <w:t>психодиагностическое</w:t>
      </w:r>
      <w:r w:rsidRPr="000D402A">
        <w:rPr>
          <w:rFonts w:ascii="Times New Roman" w:eastAsia="Times New Roman" w:hAnsi="Times New Roman" w:cs="Times New Roman"/>
          <w:color w:val="000000"/>
          <w:lang w:val="ru" w:eastAsia="ru-RU"/>
        </w:rPr>
        <w:t xml:space="preserve"> обследование несовершеннолетнего, готовит психологическое заключение, в котором указывается факторы риска, в том числе суицидального, разрабатывает рекомендации для сотрудников СИЗО по организации профилактической и воспитательной работы с ним, а так же программу индивидуально-психологического сопровождения, в которую включает профилактические, просветительские и коррекционные мероприятия индивидуального и группового характера, с учетом индивидуальных особенностей личности. На основании результатов диагностики, заключения психолога или начальника психологической лаборатории, сотрудники воспитательного отдела СИЗО разрабатывают план </w:t>
      </w:r>
      <w:r w:rsidRPr="000D402A">
        <w:rPr>
          <w:rFonts w:ascii="Times New Roman" w:eastAsia="Times New Roman" w:hAnsi="Times New Roman" w:cs="Times New Roman"/>
          <w:color w:val="000000"/>
          <w:lang w:eastAsia="ru-RU"/>
        </w:rPr>
        <w:lastRenderedPageBreak/>
        <w:t xml:space="preserve">индивидуально-профилактической </w:t>
      </w:r>
      <w:r w:rsidRPr="000D402A">
        <w:rPr>
          <w:rFonts w:ascii="Times New Roman" w:eastAsia="Times New Roman" w:hAnsi="Times New Roman" w:cs="Times New Roman"/>
          <w:color w:val="000000"/>
          <w:lang w:val="ru" w:eastAsia="ru-RU"/>
        </w:rPr>
        <w:t>работы с несовершеннолетним, где указывается мероприятия, проводимые всеми заинтересованными службами. Образовательное учреждение, в котором несовершеннолетий ранее состоял на контроле в течение 3 дней, с момента получения информации о заключении под стражу несовершеннолетнего, совершившего преступление и склонного к суициду, направляет в письменной форме информацию о его склонности к суицидальным действиям в СИЗО. При освобождении несовершеннолетнего из</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под стражи, администрация образовательного </w:t>
      </w:r>
      <w:r w:rsidRPr="000D402A">
        <w:rPr>
          <w:rFonts w:ascii="Times New Roman" w:eastAsia="Times New Roman" w:hAnsi="Times New Roman" w:cs="Times New Roman"/>
          <w:color w:val="000000"/>
          <w:lang w:eastAsia="ru-RU"/>
        </w:rPr>
        <w:t>учреждения</w:t>
      </w:r>
      <w:r w:rsidRPr="000D402A">
        <w:rPr>
          <w:rFonts w:ascii="Times New Roman" w:eastAsia="Times New Roman" w:hAnsi="Times New Roman" w:cs="Times New Roman"/>
          <w:color w:val="000000"/>
          <w:lang w:val="ru" w:eastAsia="ru-RU"/>
        </w:rPr>
        <w:t xml:space="preserve">, с целью постановки на учет и осуществления ИПС направляет запрос в СИЗО о предоставлении информации о возможных суицидальных действиях, совершенных </w:t>
      </w:r>
      <w:r w:rsidRPr="000D402A">
        <w:rPr>
          <w:rFonts w:ascii="Times New Roman" w:eastAsia="Times New Roman" w:hAnsi="Times New Roman" w:cs="Times New Roman"/>
          <w:color w:val="000000"/>
          <w:lang w:eastAsia="ru-RU"/>
        </w:rPr>
        <w:t>несовершеннолетним</w:t>
      </w:r>
      <w:r w:rsidRPr="000D402A">
        <w:rPr>
          <w:rFonts w:ascii="Times New Roman" w:eastAsia="Times New Roman" w:hAnsi="Times New Roman" w:cs="Times New Roman"/>
          <w:color w:val="000000"/>
          <w:lang w:val="ru" w:eastAsia="ru-RU"/>
        </w:rPr>
        <w:t xml:space="preserve"> в период содержания его в СИЗО.</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1.1.8.</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В целях реализации индивидуальной программы реабилитации и профилактики суицидального поведения несовершеннолетнего, страдающего хроническим соматическим заболеванием или являющегося ребенком- инвалидом, психолог образовательной организации поддерживает тесную связь с медицинским работником (фельдшер) образовательной организации в рамках межведомственного взаимодействия.</w:t>
      </w:r>
    </w:p>
    <w:p w:rsidR="00610636" w:rsidRPr="000D402A" w:rsidRDefault="00610636" w:rsidP="006274FC">
      <w:pPr>
        <w:tabs>
          <w:tab w:val="left" w:pos="8925"/>
        </w:tabs>
        <w:spacing w:after="0" w:line="322"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w:t>
      </w:r>
      <w:r w:rsidRPr="000D402A">
        <w:rPr>
          <w:rFonts w:ascii="Times New Roman" w:eastAsia="Times New Roman" w:hAnsi="Times New Roman" w:cs="Times New Roman"/>
          <w:color w:val="000000"/>
          <w:lang w:val="ru" w:eastAsia="ru-RU"/>
        </w:rPr>
        <w:t>.1.9. По результатам проведенной профилактической работы принимается решение о завершении индивидуальной программы сопровождения несовершеннолетнего.</w:t>
      </w:r>
    </w:p>
    <w:p w:rsidR="00610636" w:rsidRPr="000D402A" w:rsidRDefault="00610636" w:rsidP="006274FC">
      <w:pPr>
        <w:tabs>
          <w:tab w:val="left" w:pos="8925"/>
        </w:tabs>
        <w:spacing w:after="0" w:line="322"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1.1.10. П</w:t>
      </w:r>
      <w:r w:rsidRPr="000D402A">
        <w:rPr>
          <w:rFonts w:ascii="Times New Roman" w:eastAsia="Times New Roman" w:hAnsi="Times New Roman" w:cs="Times New Roman"/>
          <w:color w:val="000000"/>
          <w:lang w:val="ru" w:eastAsia="ru-RU"/>
        </w:rPr>
        <w:t>осле завершения реализации ИПС за несовершеннолетним (его поведением, эмоциональным состоянием) продолжает наблюдать классный руководитель/мастер группы, поддерживая взаимодействие с законными представителями (родителями, опекунами) несовершеннолетнего, при необходимости, подключая психолога.</w:t>
      </w:r>
    </w:p>
    <w:p w:rsidR="00610636" w:rsidRPr="000D402A" w:rsidRDefault="00610636" w:rsidP="006274FC">
      <w:pPr>
        <w:tabs>
          <w:tab w:val="left" w:pos="8925"/>
        </w:tabs>
        <w:spacing w:after="0" w:line="322"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1.1.11. При повторном выявлении риска суицидального поведения разрабатывается новое ИПС с учетом ранее составленных проведенных мероприятий.</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1.1.12.</w:t>
      </w:r>
      <w:r w:rsidRPr="000D402A">
        <w:rPr>
          <w:rFonts w:ascii="Times New Roman" w:eastAsia="Times New Roman" w:hAnsi="Times New Roman" w:cs="Times New Roman"/>
          <w:color w:val="000000"/>
          <w:lang w:val="ru" w:eastAsia="ru-RU"/>
        </w:rPr>
        <w:t xml:space="preserve"> Образовательные организации ведут учет несовершеннолетних, в отношении которых выявлены факторы риска суицидального поведения, реализуют индивидуальные программы их сопровождения и до 5 числа месяца, следующего за отчетным месяцем 1 раз в квартал, направляют в управление образования муниципального образования, мониторинг по форме приложения № 4 Алгоритма.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1.1.</w:t>
      </w:r>
      <w:r w:rsidRPr="000D402A">
        <w:rPr>
          <w:rFonts w:ascii="Times New Roman" w:eastAsia="Times New Roman" w:hAnsi="Times New Roman" w:cs="Times New Roman"/>
          <w:color w:val="000000"/>
          <w:lang w:val="ru" w:eastAsia="ru-RU"/>
        </w:rPr>
        <w:t>13.</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Управления образований муниципальных образований ежеквартально до 10 числа месяца, следующего за отчетным, направляют сводный по территории мониторинг в комиссию по делам несовершеннолетних и защите их прав </w:t>
      </w:r>
      <w:r w:rsidRPr="000D402A">
        <w:rPr>
          <w:rFonts w:ascii="Times New Roman" w:eastAsia="Times New Roman" w:hAnsi="Times New Roman" w:cs="Times New Roman"/>
          <w:color w:val="000000"/>
          <w:lang w:eastAsia="ru-RU"/>
        </w:rPr>
        <w:t xml:space="preserve">муниципального </w:t>
      </w:r>
      <w:r w:rsidRPr="000D402A">
        <w:rPr>
          <w:rFonts w:ascii="Times New Roman" w:eastAsia="Times New Roman" w:hAnsi="Times New Roman" w:cs="Times New Roman"/>
          <w:color w:val="000000"/>
          <w:lang w:val="ru" w:eastAsia="ru-RU"/>
        </w:rPr>
        <w:t xml:space="preserve">образования по приложению </w:t>
      </w:r>
      <w:r w:rsidRPr="000D402A">
        <w:rPr>
          <w:rFonts w:ascii="Times New Roman" w:eastAsia="Times New Roman" w:hAnsi="Times New Roman" w:cs="Times New Roman"/>
          <w:color w:val="000000"/>
          <w:lang w:eastAsia="ru-RU"/>
        </w:rPr>
        <w:t>№ 4</w:t>
      </w:r>
      <w:r w:rsidRPr="000D402A">
        <w:rPr>
          <w:rFonts w:ascii="Times New Roman" w:eastAsia="Times New Roman" w:hAnsi="Times New Roman" w:cs="Times New Roman"/>
          <w:color w:val="000000"/>
          <w:lang w:val="ru" w:eastAsia="ru-RU"/>
        </w:rPr>
        <w:t xml:space="preserve"> Алгоритма. </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1.1.1</w:t>
      </w:r>
      <w:r w:rsidRPr="000D402A">
        <w:rPr>
          <w:rFonts w:ascii="Times New Roman" w:eastAsia="Times New Roman" w:hAnsi="Times New Roman" w:cs="Times New Roman"/>
          <w:color w:val="000000"/>
          <w:lang w:val="ru" w:eastAsia="ru-RU"/>
        </w:rPr>
        <w:t>4.</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Комиссия по делам несовершеннолетних и защите их прав (далее- КДН и ЗП) муниципального образования ежеквартально до </w:t>
      </w:r>
      <w:r w:rsidRPr="000D402A">
        <w:rPr>
          <w:rFonts w:ascii="Times New Roman" w:eastAsia="Times New Roman" w:hAnsi="Times New Roman" w:cs="Times New Roman"/>
          <w:color w:val="000000"/>
          <w:lang w:eastAsia="ru-RU"/>
        </w:rPr>
        <w:t>1</w:t>
      </w:r>
      <w:r w:rsidRPr="000D402A">
        <w:rPr>
          <w:rFonts w:ascii="Times New Roman" w:eastAsia="Times New Roman" w:hAnsi="Times New Roman" w:cs="Times New Roman"/>
          <w:color w:val="000000"/>
          <w:lang w:val="ru" w:eastAsia="ru-RU"/>
        </w:rPr>
        <w:t>5 числа месяца, следующего за отчетным, направляют сводный мониторинг в Межведомственную комиссию по делам несовершеннолетних и защите их прав при Правительстве Республики Тыва по приложению № 4 Алгоритма.</w:t>
      </w:r>
    </w:p>
    <w:p w:rsidR="00610636" w:rsidRPr="00854E57" w:rsidRDefault="00610636" w:rsidP="006274FC">
      <w:pPr>
        <w:tabs>
          <w:tab w:val="left" w:pos="8925"/>
        </w:tabs>
        <w:spacing w:after="0" w:line="317" w:lineRule="exact"/>
        <w:ind w:right="430"/>
        <w:jc w:val="both"/>
        <w:rPr>
          <w:rFonts w:ascii="Times New Roman" w:eastAsia="Times New Roman" w:hAnsi="Times New Roman" w:cs="Times New Roman"/>
          <w:b/>
          <w:color w:val="000000"/>
          <w:lang w:val="ru" w:eastAsia="ru-RU"/>
        </w:rPr>
      </w:pPr>
    </w:p>
    <w:p w:rsidR="00610636" w:rsidRPr="001736D3" w:rsidRDefault="00610636" w:rsidP="006274FC">
      <w:pPr>
        <w:tabs>
          <w:tab w:val="left" w:pos="8925"/>
        </w:tabs>
        <w:spacing w:after="300" w:line="317" w:lineRule="exact"/>
        <w:ind w:right="430"/>
        <w:jc w:val="center"/>
        <w:rPr>
          <w:rFonts w:ascii="Times New Roman" w:eastAsia="Times New Roman" w:hAnsi="Times New Roman" w:cs="Times New Roman"/>
          <w:b/>
          <w:color w:val="000000"/>
          <w:lang w:val="ru" w:eastAsia="ru-RU"/>
        </w:rPr>
      </w:pPr>
      <w:r w:rsidRPr="001736D3">
        <w:rPr>
          <w:rFonts w:ascii="Times New Roman" w:eastAsia="Times New Roman" w:hAnsi="Times New Roman" w:cs="Times New Roman"/>
          <w:b/>
          <w:color w:val="000000"/>
          <w:lang w:val="ru" w:eastAsia="ru-RU"/>
        </w:rPr>
        <w:t>Б. Организация профилактической работы с не обучающимися, не работающими (далее-неорганизованными) несовершеннолетними, склонными к суицидальному поведению:</w:t>
      </w:r>
    </w:p>
    <w:p w:rsidR="00610636" w:rsidRPr="000D402A" w:rsidRDefault="00610636" w:rsidP="006274FC">
      <w:pPr>
        <w:tabs>
          <w:tab w:val="left" w:pos="7139"/>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w:t>
      </w:r>
      <w:r w:rsidRPr="000D402A">
        <w:rPr>
          <w:rFonts w:ascii="Times New Roman" w:eastAsia="Times New Roman" w:hAnsi="Times New Roman" w:cs="Times New Roman"/>
          <w:color w:val="000000"/>
          <w:lang w:val="ru" w:eastAsia="ru-RU"/>
        </w:rPr>
        <w:t>.1.15. По решению КДН и ЗП муниципального образования, списки неорганизованных несовершеннолетних направляются в Центр социальной помощи семье и детям (далее по тексту Центр). Психолог Центра проводит мониторинг психологического здоровья неорганизованных</w:t>
      </w:r>
      <w:r w:rsidR="00903742" w:rsidRPr="000D402A">
        <w:rPr>
          <w:rFonts w:ascii="Times New Roman" w:eastAsia="Times New Roman" w:hAnsi="Times New Roman" w:cs="Times New Roman"/>
          <w:color w:val="000000"/>
          <w:lang w:eastAsia="ru-RU"/>
        </w:rPr>
        <w:t xml:space="preserve"> несовершеннолетних, </w:t>
      </w:r>
      <w:r w:rsidRPr="000D402A">
        <w:rPr>
          <w:rFonts w:ascii="Times New Roman" w:eastAsia="Times New Roman" w:hAnsi="Times New Roman" w:cs="Times New Roman"/>
          <w:color w:val="000000"/>
          <w:lang w:val="ru" w:eastAsia="ru-RU"/>
        </w:rPr>
        <w:t xml:space="preserve">определяя факторы риска суицидального поведения в соответствии с приложением </w:t>
      </w:r>
      <w:r w:rsidRPr="000D402A">
        <w:rPr>
          <w:rFonts w:ascii="Times New Roman" w:eastAsia="Times New Roman" w:hAnsi="Times New Roman" w:cs="Times New Roman"/>
          <w:color w:val="000000"/>
          <w:lang w:eastAsia="ru-RU"/>
        </w:rPr>
        <w:t>№ 1</w:t>
      </w:r>
      <w:r w:rsidRPr="000D402A">
        <w:rPr>
          <w:rFonts w:ascii="Times New Roman" w:eastAsia="Times New Roman" w:hAnsi="Times New Roman" w:cs="Times New Roman"/>
          <w:color w:val="000000"/>
          <w:lang w:val="ru" w:eastAsia="ru-RU"/>
        </w:rPr>
        <w:t xml:space="preserve"> Алгоритма. По итогам мониторинга психолог готовит заключение, в котором указывает выявленные факторы риска у несовершеннолетних и дает рекомендации социальному работнику по организации дальнейшей работы с ними, а также готовит рекомендации законным представителям (родителям, </w:t>
      </w:r>
      <w:r w:rsidRPr="000D402A">
        <w:rPr>
          <w:rFonts w:ascii="Times New Roman" w:eastAsia="Times New Roman" w:hAnsi="Times New Roman" w:cs="Times New Roman"/>
          <w:color w:val="000000"/>
          <w:lang w:val="ru" w:eastAsia="ru-RU"/>
        </w:rPr>
        <w:lastRenderedPageBreak/>
        <w:t xml:space="preserve">опекунам) по выстраиванию взаимодействия с детьми. Психолог направляет несовершеннолетнего к педиатру, который организует </w:t>
      </w:r>
      <w:r w:rsidRPr="000D402A">
        <w:rPr>
          <w:rFonts w:ascii="Times New Roman" w:eastAsia="Times New Roman" w:hAnsi="Times New Roman" w:cs="Times New Roman"/>
          <w:color w:val="000000"/>
          <w:lang w:eastAsia="ru-RU"/>
        </w:rPr>
        <w:t>консультативный</w:t>
      </w:r>
      <w:r w:rsidRPr="000D402A">
        <w:rPr>
          <w:rFonts w:ascii="Times New Roman" w:eastAsia="Times New Roman" w:hAnsi="Times New Roman" w:cs="Times New Roman"/>
          <w:color w:val="000000"/>
          <w:lang w:val="ru" w:eastAsia="ru-RU"/>
        </w:rPr>
        <w:t xml:space="preserve"> прием несовершеннолетнего с законными представителями в </w:t>
      </w:r>
      <w:r w:rsidRPr="000D402A">
        <w:rPr>
          <w:rFonts w:ascii="Times New Roman" w:eastAsia="Times New Roman" w:hAnsi="Times New Roman" w:cs="Times New Roman"/>
          <w:color w:val="000000"/>
          <w:lang w:eastAsia="ru-RU"/>
        </w:rPr>
        <w:t>профилактических</w:t>
      </w:r>
      <w:r w:rsidRPr="000D402A">
        <w:rPr>
          <w:rFonts w:ascii="Times New Roman" w:eastAsia="Times New Roman" w:hAnsi="Times New Roman" w:cs="Times New Roman"/>
          <w:color w:val="000000"/>
          <w:lang w:val="ru" w:eastAsia="ru-RU"/>
        </w:rPr>
        <w:t xml:space="preserve"> целях; по показаниям назначается соответствующее лечение, обеспечивает контроль за последующим медицинским сопровождением.</w:t>
      </w:r>
    </w:p>
    <w:p w:rsidR="00610636" w:rsidRPr="000D402A" w:rsidRDefault="00610636" w:rsidP="006274FC">
      <w:pPr>
        <w:tabs>
          <w:tab w:val="left" w:pos="7139"/>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1.1.16. Психолог</w:t>
      </w:r>
      <w:r w:rsidRPr="000D402A">
        <w:rPr>
          <w:rFonts w:ascii="Times New Roman" w:eastAsia="Times New Roman" w:hAnsi="Times New Roman" w:cs="Times New Roman"/>
          <w:color w:val="000000"/>
          <w:lang w:val="ru" w:eastAsia="ru-RU"/>
        </w:rPr>
        <w:t>/социальный работник Центра на основе результатов диагностики, заключения психолога Центра, наблюдения и бесед с несовершеннолетними, родителями заполняет ИПС несовершеннолетнего в соответствии с приложением №</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2 Алгоритма.</w:t>
      </w:r>
    </w:p>
    <w:p w:rsidR="00610636" w:rsidRPr="000D402A" w:rsidRDefault="00610636" w:rsidP="006274FC">
      <w:pPr>
        <w:tabs>
          <w:tab w:val="left" w:pos="1047"/>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1.1.17. </w:t>
      </w:r>
      <w:r w:rsidRPr="000D402A">
        <w:rPr>
          <w:rFonts w:ascii="Times New Roman" w:eastAsia="Times New Roman" w:hAnsi="Times New Roman" w:cs="Times New Roman"/>
          <w:color w:val="000000"/>
          <w:lang w:val="ru" w:eastAsia="ru-RU"/>
        </w:rPr>
        <w:t xml:space="preserve">КДН и ЗП муниципального образования разрабатывают ИПС </w:t>
      </w:r>
      <w:r w:rsidRPr="000D402A">
        <w:rPr>
          <w:rFonts w:ascii="Times New Roman" w:eastAsia="Times New Roman" w:hAnsi="Times New Roman" w:cs="Times New Roman"/>
          <w:color w:val="000000"/>
          <w:lang w:eastAsia="ru-RU"/>
        </w:rPr>
        <w:t>несовершеннолетних</w:t>
      </w:r>
      <w:r w:rsidRPr="000D402A">
        <w:rPr>
          <w:rFonts w:ascii="Times New Roman" w:eastAsia="Times New Roman" w:hAnsi="Times New Roman" w:cs="Times New Roman"/>
          <w:color w:val="000000"/>
          <w:lang w:val="ru" w:eastAsia="ru-RU"/>
        </w:rPr>
        <w:t>, имеющих факторы риска суицидального поведения, по форме приложения № 3 Алгоритма. Планируют мероприятия по оказанию психологической помощи, проведение коррекционно-развивающих занятий (в том числе по развитию эмоционально-волевой сферы, стрессоустойчивости, адекватной самооценки, коммуникативных навыков и др.) как индивидуальные, так и групповые, занятость несовершеннолетних, мероприятия по формированию поддерживающего окружения несовершеннолетнего, работу с законными представителями</w:t>
      </w:r>
      <w:r w:rsidRPr="000D402A">
        <w:rPr>
          <w:rFonts w:ascii="Times New Roman" w:eastAsia="Times New Roman" w:hAnsi="Times New Roman" w:cs="Times New Roman"/>
          <w:color w:val="000000"/>
          <w:lang w:eastAsia="ru-RU"/>
        </w:rPr>
        <w:t>.</w:t>
      </w:r>
      <w:r w:rsidRPr="000D402A">
        <w:rPr>
          <w:rFonts w:ascii="Times New Roman" w:eastAsia="Times New Roman" w:hAnsi="Times New Roman" w:cs="Times New Roman"/>
          <w:color w:val="000000"/>
          <w:lang w:val="ru" w:eastAsia="ru-RU"/>
        </w:rPr>
        <w:t xml:space="preserve"> Индивидуальный план сопровождения включает в себя также </w:t>
      </w:r>
      <w:r w:rsidRPr="000D402A">
        <w:rPr>
          <w:rFonts w:ascii="Times New Roman" w:eastAsia="Times New Roman" w:hAnsi="Times New Roman" w:cs="Times New Roman"/>
          <w:color w:val="000000"/>
          <w:lang w:eastAsia="ru-RU"/>
        </w:rPr>
        <w:t>мероприятия</w:t>
      </w:r>
      <w:r w:rsidRPr="000D402A">
        <w:rPr>
          <w:rFonts w:ascii="Times New Roman" w:eastAsia="Times New Roman" w:hAnsi="Times New Roman" w:cs="Times New Roman"/>
          <w:color w:val="000000"/>
          <w:lang w:val="ru" w:eastAsia="ru-RU"/>
        </w:rPr>
        <w:t>, разработанные на основе рекомендаций психолога.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1.1.1</w:t>
      </w:r>
      <w:r w:rsidRPr="000D402A">
        <w:rPr>
          <w:rFonts w:ascii="Times New Roman" w:eastAsia="Times New Roman" w:hAnsi="Times New Roman" w:cs="Times New Roman"/>
          <w:color w:val="000000"/>
          <w:lang w:eastAsia="ru-RU"/>
        </w:rPr>
        <w:t xml:space="preserve">8. </w:t>
      </w:r>
      <w:r w:rsidRPr="000D402A">
        <w:rPr>
          <w:rFonts w:ascii="Times New Roman" w:eastAsia="Times New Roman" w:hAnsi="Times New Roman" w:cs="Times New Roman"/>
          <w:color w:val="000000"/>
          <w:lang w:val="ru" w:eastAsia="ru-RU"/>
        </w:rPr>
        <w:t xml:space="preserve">Куратор ИПС назначается КДН и ЗП муниципального образования из числа работников Центра социальной помощи семье и детям муниципального образования. Для планирования мероприятий ИПС привлекают также специалистов других субъектов </w:t>
      </w:r>
      <w:r w:rsidRPr="000D402A">
        <w:rPr>
          <w:rFonts w:ascii="Times New Roman" w:eastAsia="Times New Roman" w:hAnsi="Times New Roman" w:cs="Times New Roman"/>
          <w:color w:val="000000"/>
          <w:lang w:eastAsia="ru-RU"/>
        </w:rPr>
        <w:t>профилактики.</w:t>
      </w:r>
      <w:r w:rsidRPr="000D402A">
        <w:rPr>
          <w:rFonts w:ascii="Times New Roman" w:eastAsia="Times New Roman" w:hAnsi="Times New Roman" w:cs="Times New Roman"/>
          <w:color w:val="000000"/>
          <w:lang w:val="ru" w:eastAsia="ru-RU"/>
        </w:rPr>
        <w:t xml:space="preserve"> Копия ИПС направляется в те субъекты профилактики, которые принимали участие в разработке программы. К планированию мероприятий привлекаются законные представители несовершеннолетнего, что позволяет субъектам профилактики и законным представителям действовать согласованно, обеспечивая </w:t>
      </w:r>
      <w:r w:rsidRPr="000D402A">
        <w:rPr>
          <w:rFonts w:ascii="Times New Roman" w:eastAsia="Times New Roman" w:hAnsi="Times New Roman" w:cs="Times New Roman"/>
          <w:color w:val="000000"/>
          <w:lang w:eastAsia="ru-RU"/>
        </w:rPr>
        <w:t>преемственность</w:t>
      </w:r>
      <w:r w:rsidRPr="000D402A">
        <w:rPr>
          <w:rFonts w:ascii="Times New Roman" w:eastAsia="Times New Roman" w:hAnsi="Times New Roman" w:cs="Times New Roman"/>
          <w:color w:val="000000"/>
          <w:lang w:val="ru" w:eastAsia="ru-RU"/>
        </w:rPr>
        <w:t xml:space="preserve"> и распределение ответственности.</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1.1.19. </w:t>
      </w:r>
      <w:r w:rsidRPr="000D402A">
        <w:rPr>
          <w:rFonts w:ascii="Times New Roman" w:eastAsia="Times New Roman" w:hAnsi="Times New Roman" w:cs="Times New Roman"/>
          <w:color w:val="000000"/>
          <w:lang w:val="ru" w:eastAsia="ru-RU"/>
        </w:rPr>
        <w:t xml:space="preserve">Контроль реализации мероприятий ИПС осуществляет куратор программы. Сроки профилактической работы с неорганизованным </w:t>
      </w:r>
      <w:r w:rsidRPr="000D402A">
        <w:rPr>
          <w:rFonts w:ascii="Times New Roman" w:eastAsia="Times New Roman" w:hAnsi="Times New Roman" w:cs="Times New Roman"/>
          <w:color w:val="000000"/>
          <w:lang w:eastAsia="ru-RU"/>
        </w:rPr>
        <w:t>несовершеннолетним</w:t>
      </w:r>
      <w:r w:rsidRPr="000D402A">
        <w:rPr>
          <w:rFonts w:ascii="Times New Roman" w:eastAsia="Times New Roman" w:hAnsi="Times New Roman" w:cs="Times New Roman"/>
          <w:color w:val="000000"/>
          <w:lang w:val="ru" w:eastAsia="ru-RU"/>
        </w:rPr>
        <w:t xml:space="preserve"> определяются, исходя из степени сложности проблем, объемов помощи, необходимой для решения данных проблем.</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eastAsia="ru-RU"/>
        </w:rPr>
      </w:pPr>
      <w:r w:rsidRPr="000D402A">
        <w:rPr>
          <w:rFonts w:ascii="Times New Roman" w:eastAsia="Times New Roman" w:hAnsi="Times New Roman" w:cs="Times New Roman"/>
          <w:color w:val="000000"/>
          <w:lang w:eastAsia="ru-RU"/>
        </w:rPr>
        <w:t xml:space="preserve">1.1.20. </w:t>
      </w:r>
      <w:r w:rsidRPr="000D402A">
        <w:rPr>
          <w:rFonts w:ascii="Times New Roman" w:eastAsia="Times New Roman" w:hAnsi="Times New Roman" w:cs="Times New Roman"/>
          <w:color w:val="000000"/>
          <w:lang w:val="ru" w:eastAsia="ru-RU"/>
        </w:rPr>
        <w:t xml:space="preserve">В случае, если неорганизованный несовершеннолетний состоит на различных профилактических учетах или находится в социально-опасном положении, разрабатываются дополнения к </w:t>
      </w:r>
      <w:r w:rsidRPr="000D402A">
        <w:rPr>
          <w:rFonts w:ascii="Times New Roman" w:eastAsia="Times New Roman" w:hAnsi="Times New Roman" w:cs="Times New Roman"/>
          <w:color w:val="000000"/>
          <w:lang w:eastAsia="ru-RU"/>
        </w:rPr>
        <w:t>индивидуальным</w:t>
      </w:r>
      <w:r w:rsidRPr="000D402A">
        <w:rPr>
          <w:rFonts w:ascii="Times New Roman" w:eastAsia="Times New Roman" w:hAnsi="Times New Roman" w:cs="Times New Roman"/>
          <w:color w:val="000000"/>
          <w:lang w:val="ru" w:eastAsia="ru-RU"/>
        </w:rPr>
        <w:t xml:space="preserve"> программам коррекции (реабилитации). Центр помощи семье и детям муниципального образования организуют мероприятия общей профилактики насилия в семье</w:t>
      </w:r>
      <w:r w:rsidRPr="000D402A">
        <w:rPr>
          <w:rFonts w:ascii="Times New Roman" w:eastAsia="Times New Roman" w:hAnsi="Times New Roman" w:cs="Times New Roman"/>
          <w:color w:val="000000"/>
          <w:lang w:eastAsia="ru-RU"/>
        </w:rPr>
        <w:t>.</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1.1.21. </w:t>
      </w:r>
      <w:r w:rsidRPr="000D402A">
        <w:rPr>
          <w:rFonts w:ascii="Times New Roman" w:eastAsia="Times New Roman" w:hAnsi="Times New Roman" w:cs="Times New Roman"/>
          <w:color w:val="000000"/>
          <w:lang w:val="ru" w:eastAsia="ru-RU"/>
        </w:rPr>
        <w:t xml:space="preserve">В случае, если неорганизованный несовершеннолетий совершил преступление и на основании постановления суда содержится под стражей в ФКУ СИЗО-1 УФСИН России по Республике Тыва (далее - СИЗО), то реабилитационные мероприятия с </w:t>
      </w:r>
      <w:r w:rsidRPr="000D402A">
        <w:rPr>
          <w:rFonts w:ascii="Times New Roman" w:eastAsia="Times New Roman" w:hAnsi="Times New Roman" w:cs="Times New Roman"/>
          <w:color w:val="000000"/>
          <w:lang w:eastAsia="ru-RU"/>
        </w:rPr>
        <w:t>несовершеннолетним</w:t>
      </w:r>
      <w:r w:rsidRPr="000D402A">
        <w:rPr>
          <w:rFonts w:ascii="Times New Roman" w:eastAsia="Times New Roman" w:hAnsi="Times New Roman" w:cs="Times New Roman"/>
          <w:color w:val="000000"/>
          <w:lang w:val="ru" w:eastAsia="ru-RU"/>
        </w:rPr>
        <w:t xml:space="preserve"> проводит психолог СИЗО. На основании нормативно-правовых актов </w:t>
      </w:r>
      <w:r w:rsidRPr="000D402A">
        <w:rPr>
          <w:rFonts w:ascii="Times New Roman" w:eastAsia="Times New Roman" w:hAnsi="Times New Roman" w:cs="Times New Roman"/>
          <w:color w:val="000000"/>
          <w:lang w:eastAsia="ru-RU"/>
        </w:rPr>
        <w:t>уголовно-исполнительной</w:t>
      </w:r>
      <w:r w:rsidRPr="000D402A">
        <w:rPr>
          <w:rFonts w:ascii="Times New Roman" w:eastAsia="Times New Roman" w:hAnsi="Times New Roman" w:cs="Times New Roman"/>
          <w:color w:val="000000"/>
          <w:lang w:val="ru" w:eastAsia="ru-RU"/>
        </w:rPr>
        <w:t xml:space="preserve"> системы психолог или начальник психологической лаборатории СИЗО проводит психодиагностическое обследование несовершеннолетнего, готовит психологическое заключение, в котором указывается факторы риска, в том числе суицидального, разрабатывает рекомендации для сотрудников СИЗО по организации профилактической и воспитательной работы с ним, а так же программу индивидуально-психологического сопровождения, в которую включает профилактические, просветительские и коррекционные мероприятия </w:t>
      </w:r>
      <w:r w:rsidRPr="000D402A">
        <w:rPr>
          <w:rFonts w:ascii="Times New Roman" w:eastAsia="Times New Roman" w:hAnsi="Times New Roman" w:cs="Times New Roman"/>
          <w:color w:val="000000"/>
          <w:lang w:eastAsia="ru-RU"/>
        </w:rPr>
        <w:t>индивидуального</w:t>
      </w:r>
      <w:r w:rsidRPr="000D402A">
        <w:rPr>
          <w:rFonts w:ascii="Times New Roman" w:eastAsia="Times New Roman" w:hAnsi="Times New Roman" w:cs="Times New Roman"/>
          <w:color w:val="000000"/>
          <w:lang w:val="ru" w:eastAsia="ru-RU"/>
        </w:rPr>
        <w:t xml:space="preserve"> и группового характера, с учетом индивидуальных особенностей личности. На основании результатов </w:t>
      </w:r>
      <w:r w:rsidRPr="000D402A">
        <w:rPr>
          <w:rFonts w:ascii="Times New Roman" w:eastAsia="Times New Roman" w:hAnsi="Times New Roman" w:cs="Times New Roman"/>
          <w:color w:val="000000"/>
          <w:lang w:eastAsia="ru-RU"/>
        </w:rPr>
        <w:t>диагностики</w:t>
      </w:r>
      <w:r w:rsidRPr="000D402A">
        <w:rPr>
          <w:rFonts w:ascii="Times New Roman" w:eastAsia="Times New Roman" w:hAnsi="Times New Roman" w:cs="Times New Roman"/>
          <w:color w:val="000000"/>
          <w:lang w:val="ru" w:eastAsia="ru-RU"/>
        </w:rPr>
        <w:t xml:space="preserve">, заключения психолога или начальника психологической лаборатории, сотрудники воспитательного отдела СИЗО разрабатывают план </w:t>
      </w:r>
      <w:r w:rsidRPr="000D402A">
        <w:rPr>
          <w:rFonts w:ascii="Times New Roman" w:eastAsia="Times New Roman" w:hAnsi="Times New Roman" w:cs="Times New Roman"/>
          <w:color w:val="000000"/>
          <w:lang w:eastAsia="ru-RU"/>
        </w:rPr>
        <w:t>индивидуально-профилактической</w:t>
      </w:r>
      <w:r w:rsidRPr="000D402A">
        <w:rPr>
          <w:rFonts w:ascii="Times New Roman" w:eastAsia="Times New Roman" w:hAnsi="Times New Roman" w:cs="Times New Roman"/>
          <w:color w:val="000000"/>
          <w:lang w:val="ru" w:eastAsia="ru-RU"/>
        </w:rPr>
        <w:t xml:space="preserve"> работы с </w:t>
      </w:r>
      <w:r w:rsidRPr="000D402A">
        <w:rPr>
          <w:rFonts w:ascii="Times New Roman" w:eastAsia="Times New Roman" w:hAnsi="Times New Roman" w:cs="Times New Roman"/>
          <w:color w:val="000000"/>
          <w:lang w:eastAsia="ru-RU"/>
        </w:rPr>
        <w:t>несовершеннолетним</w:t>
      </w:r>
      <w:r w:rsidRPr="000D402A">
        <w:rPr>
          <w:rFonts w:ascii="Times New Roman" w:eastAsia="Times New Roman" w:hAnsi="Times New Roman" w:cs="Times New Roman"/>
          <w:color w:val="000000"/>
          <w:lang w:val="ru" w:eastAsia="ru-RU"/>
        </w:rPr>
        <w:t xml:space="preserve">, где указывается мероприятия, проводимые всеми заинтересованными службами. В отношении неорганизованного </w:t>
      </w:r>
      <w:r w:rsidRPr="000D402A">
        <w:rPr>
          <w:rFonts w:ascii="Times New Roman" w:eastAsia="Times New Roman" w:hAnsi="Times New Roman" w:cs="Times New Roman"/>
          <w:color w:val="000000"/>
          <w:lang w:eastAsia="ru-RU"/>
        </w:rPr>
        <w:t>несовершеннолетнего</w:t>
      </w:r>
      <w:r w:rsidRPr="000D402A">
        <w:rPr>
          <w:rFonts w:ascii="Times New Roman" w:eastAsia="Times New Roman" w:hAnsi="Times New Roman" w:cs="Times New Roman"/>
          <w:color w:val="000000"/>
          <w:lang w:val="ru" w:eastAsia="ru-RU"/>
        </w:rPr>
        <w:t xml:space="preserve"> склонного к суициду, совершившего преступление, куратор ИПС Центра </w:t>
      </w:r>
      <w:r w:rsidRPr="000D402A">
        <w:rPr>
          <w:rFonts w:ascii="Times New Roman" w:eastAsia="Times New Roman" w:hAnsi="Times New Roman" w:cs="Times New Roman"/>
          <w:color w:val="000000"/>
          <w:lang w:val="ru" w:eastAsia="ru-RU"/>
        </w:rPr>
        <w:lastRenderedPageBreak/>
        <w:t>социальной помощи семье и детям, назначенный КДН и ЗП муниципального образования, направляет в адрес СИЗО в письменной форме информацию о его предрасположенности к суицидальным действиям в течение 3 дней, с момента заключения несовершеннолетнего под стражу. При освобождении несовершеннолетнего из под стражи, работники Центра социальной помощи семье и детям с целью постановки на учет и осуществления ИПС направляет запрос в СИЗО о предоставлении информации о возможных суицидальных действиях, совершенных несовершеннолетним в период содержания его в СИЗО.</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1.1.22.</w:t>
      </w:r>
      <w:r w:rsidRPr="000D402A">
        <w:rPr>
          <w:rFonts w:ascii="Times New Roman" w:eastAsia="Times New Roman" w:hAnsi="Times New Roman" w:cs="Times New Roman"/>
          <w:color w:val="000000"/>
          <w:lang w:val="ru" w:eastAsia="ru-RU"/>
        </w:rPr>
        <w:t xml:space="preserve">По </w:t>
      </w:r>
      <w:r w:rsidR="00610636" w:rsidRPr="000D402A">
        <w:rPr>
          <w:rFonts w:ascii="Times New Roman" w:eastAsia="Times New Roman" w:hAnsi="Times New Roman" w:cs="Times New Roman"/>
          <w:color w:val="000000"/>
          <w:lang w:val="ru" w:eastAsia="ru-RU"/>
        </w:rPr>
        <w:t xml:space="preserve">результатам проведённой профилактической работы принимается решение о завершении индивидуального сопровождения неорганизованного </w:t>
      </w:r>
      <w:r w:rsidR="00610636" w:rsidRPr="000D402A">
        <w:rPr>
          <w:rFonts w:ascii="Times New Roman" w:eastAsia="Times New Roman" w:hAnsi="Times New Roman" w:cs="Times New Roman"/>
          <w:color w:val="000000"/>
          <w:lang w:eastAsia="ru-RU"/>
        </w:rPr>
        <w:t>несовершеннолетнего</w:t>
      </w:r>
      <w:r w:rsidR="00610636" w:rsidRPr="000D402A">
        <w:rPr>
          <w:rFonts w:ascii="Times New Roman" w:eastAsia="Times New Roman" w:hAnsi="Times New Roman" w:cs="Times New Roman"/>
          <w:color w:val="000000"/>
          <w:lang w:val="ru" w:eastAsia="ru-RU"/>
        </w:rPr>
        <w:t xml:space="preserve"> с учетом мнения специалистов других учреждений, служб, привлеченных к реализации ИПС, а также законных представителей.</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1.1.23.</w:t>
      </w:r>
      <w:r w:rsidRPr="000D402A">
        <w:rPr>
          <w:rFonts w:ascii="Times New Roman" w:eastAsia="Times New Roman" w:hAnsi="Times New Roman" w:cs="Times New Roman"/>
          <w:color w:val="000000"/>
          <w:lang w:val="ru" w:eastAsia="ru-RU"/>
        </w:rPr>
        <w:t xml:space="preserve">После </w:t>
      </w:r>
      <w:r w:rsidR="00610636" w:rsidRPr="000D402A">
        <w:rPr>
          <w:rFonts w:ascii="Times New Roman" w:eastAsia="Times New Roman" w:hAnsi="Times New Roman" w:cs="Times New Roman"/>
          <w:color w:val="000000"/>
          <w:lang w:val="ru" w:eastAsia="ru-RU"/>
        </w:rPr>
        <w:t xml:space="preserve">завершения реализации ИПС за неорганизованным несовершеннолетним (его поведением, эмоциональным состоянием) продолжает наблюдать социальный работник Центра, поддерживая взаимодействие с законными представителями </w:t>
      </w:r>
      <w:r w:rsidR="00610636" w:rsidRPr="000D402A">
        <w:rPr>
          <w:rFonts w:ascii="Times New Roman" w:eastAsia="Times New Roman" w:hAnsi="Times New Roman" w:cs="Times New Roman"/>
          <w:color w:val="000000"/>
          <w:lang w:eastAsia="ru-RU"/>
        </w:rPr>
        <w:t>несовершеннолетнего</w:t>
      </w:r>
      <w:r w:rsidR="00610636" w:rsidRPr="000D402A">
        <w:rPr>
          <w:rFonts w:ascii="Times New Roman" w:eastAsia="Times New Roman" w:hAnsi="Times New Roman" w:cs="Times New Roman"/>
          <w:color w:val="000000"/>
          <w:lang w:val="ru" w:eastAsia="ru-RU"/>
        </w:rPr>
        <w:t>, при необходимости подключая психолога.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1.1.24. </w:t>
      </w:r>
      <w:r w:rsidRPr="000D402A">
        <w:rPr>
          <w:rFonts w:ascii="Times New Roman" w:eastAsia="Times New Roman" w:hAnsi="Times New Roman" w:cs="Times New Roman"/>
          <w:color w:val="000000"/>
          <w:lang w:val="ru" w:eastAsia="ru-RU"/>
        </w:rPr>
        <w:t>Структурные подразделения Агентства по делам семьи и детей, в лице Центра ведут учет неорганизованных несовершеннолетних, в отношении которых выявлены факторы риска суицидального поведения и реализуются индивидуальные программы сопровождения и до 5 числа месяца следующего за отчётным</w:t>
      </w:r>
      <w:r w:rsidRPr="000D402A">
        <w:rPr>
          <w:rFonts w:ascii="Times New Roman" w:eastAsia="Times New Roman" w:hAnsi="Times New Roman" w:cs="Times New Roman"/>
          <w:color w:val="000000"/>
          <w:lang w:eastAsia="ru-RU"/>
        </w:rPr>
        <w:t>, 1</w:t>
      </w:r>
      <w:r w:rsidRPr="000D402A">
        <w:rPr>
          <w:rFonts w:ascii="Times New Roman" w:eastAsia="Times New Roman" w:hAnsi="Times New Roman" w:cs="Times New Roman"/>
          <w:color w:val="000000"/>
          <w:lang w:val="ru" w:eastAsia="ru-RU"/>
        </w:rPr>
        <w:t xml:space="preserve"> раз в квартал, направляют в КДН и ЗП муниципального образования, мониторинг по форме приложения №</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4 Алгоритма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1.1.25. </w:t>
      </w:r>
      <w:r w:rsidRPr="000D402A">
        <w:rPr>
          <w:rFonts w:ascii="Times New Roman" w:eastAsia="Times New Roman" w:hAnsi="Times New Roman" w:cs="Times New Roman"/>
          <w:color w:val="000000"/>
          <w:lang w:val="ru" w:eastAsia="ru-RU"/>
        </w:rPr>
        <w:t>КДН и ЗП муниципального образования ежеквартально до 15 числа месяца, следующего за отчетным, направляют сводный мониторинг в Межведомственную комиссию по делам несовершеннолетних и защите их прав при Правительстве Республики Тыва по форме приложения №</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4 Алгоритма.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p>
    <w:p w:rsidR="00610636" w:rsidRPr="000D402A" w:rsidRDefault="00610636" w:rsidP="006274FC">
      <w:pPr>
        <w:tabs>
          <w:tab w:val="left" w:pos="8925"/>
        </w:tabs>
        <w:spacing w:after="0" w:line="317" w:lineRule="exact"/>
        <w:ind w:right="430"/>
        <w:jc w:val="center"/>
        <w:rPr>
          <w:rFonts w:ascii="Times New Roman" w:eastAsia="Times New Roman" w:hAnsi="Times New Roman" w:cs="Times New Roman"/>
          <w:b/>
          <w:bCs/>
          <w:color w:val="000000"/>
          <w:lang w:eastAsia="ru-RU"/>
        </w:rPr>
      </w:pPr>
      <w:r w:rsidRPr="000D402A">
        <w:rPr>
          <w:rFonts w:ascii="Times New Roman" w:eastAsia="Times New Roman" w:hAnsi="Times New Roman" w:cs="Times New Roman"/>
          <w:b/>
          <w:bCs/>
          <w:color w:val="000000"/>
          <w:lang w:eastAsia="ru-RU"/>
        </w:rPr>
        <w:t>1.2. Организация профилактической работы с несовершеннолетними, совершившими суицидальную попытку.</w:t>
      </w:r>
    </w:p>
    <w:p w:rsidR="002E54CB" w:rsidRPr="000D402A" w:rsidRDefault="002E54CB" w:rsidP="006274FC">
      <w:pPr>
        <w:tabs>
          <w:tab w:val="left" w:pos="8925"/>
        </w:tabs>
        <w:spacing w:after="0" w:line="317" w:lineRule="exact"/>
        <w:ind w:right="430"/>
        <w:jc w:val="center"/>
        <w:rPr>
          <w:rFonts w:ascii="Times New Roman" w:eastAsia="Times New Roman" w:hAnsi="Times New Roman" w:cs="Times New Roman"/>
          <w:b/>
          <w:bCs/>
          <w:color w:val="000000"/>
          <w:lang w:eastAsia="ru-RU"/>
        </w:rPr>
      </w:pP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1.2.1. </w:t>
      </w:r>
      <w:r w:rsidRPr="000D402A">
        <w:rPr>
          <w:rFonts w:ascii="Times New Roman" w:eastAsia="Times New Roman" w:hAnsi="Times New Roman" w:cs="Times New Roman"/>
          <w:color w:val="000000"/>
          <w:lang w:val="ru" w:eastAsia="ru-RU"/>
        </w:rPr>
        <w:t xml:space="preserve">Образовательные организации, учреждения для детей-сирот и детей, оставшихся без попечения родителей и другие учреждения </w:t>
      </w:r>
      <w:r w:rsidRPr="000D402A">
        <w:rPr>
          <w:rFonts w:ascii="Times New Roman" w:eastAsia="Times New Roman" w:hAnsi="Times New Roman" w:cs="Times New Roman"/>
          <w:color w:val="000000"/>
          <w:lang w:eastAsia="ru-RU"/>
        </w:rPr>
        <w:t>муниципального</w:t>
      </w:r>
      <w:r w:rsidRPr="000D402A">
        <w:rPr>
          <w:rFonts w:ascii="Times New Roman" w:eastAsia="Times New Roman" w:hAnsi="Times New Roman" w:cs="Times New Roman"/>
          <w:color w:val="000000"/>
          <w:lang w:val="ru" w:eastAsia="ru-RU"/>
        </w:rPr>
        <w:t xml:space="preserve"> образования, выявившие </w:t>
      </w:r>
      <w:r w:rsidRPr="000D402A">
        <w:rPr>
          <w:rFonts w:ascii="Times New Roman" w:eastAsia="Times New Roman" w:hAnsi="Times New Roman" w:cs="Times New Roman"/>
          <w:color w:val="000000"/>
          <w:lang w:eastAsia="ru-RU"/>
        </w:rPr>
        <w:t>несовершеннолетних</w:t>
      </w:r>
      <w:r w:rsidRPr="000D402A">
        <w:rPr>
          <w:rFonts w:ascii="Times New Roman" w:eastAsia="Times New Roman" w:hAnsi="Times New Roman" w:cs="Times New Roman"/>
          <w:color w:val="000000"/>
          <w:lang w:val="ru" w:eastAsia="ru-RU"/>
        </w:rPr>
        <w:t xml:space="preserve">, совершивших суицидальную попытку, незамедлительно вызывают скорую </w:t>
      </w:r>
      <w:r w:rsidRPr="000D402A">
        <w:rPr>
          <w:rFonts w:ascii="Times New Roman" w:eastAsia="Times New Roman" w:hAnsi="Times New Roman" w:cs="Times New Roman"/>
          <w:color w:val="000000"/>
          <w:lang w:eastAsia="ru-RU"/>
        </w:rPr>
        <w:t>медицинскую</w:t>
      </w:r>
      <w:r w:rsidRPr="000D402A">
        <w:rPr>
          <w:rFonts w:ascii="Times New Roman" w:eastAsia="Times New Roman" w:hAnsi="Times New Roman" w:cs="Times New Roman"/>
          <w:color w:val="000000"/>
          <w:lang w:val="ru" w:eastAsia="ru-RU"/>
        </w:rPr>
        <w:t xml:space="preserve"> помощь и передают информацию в Министерство внутренних дел по Республике Тыва, в администрацию муниципального образования в лице КДН и ЗП муниципального образованиям через ЕДДС.</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1.2.2.</w:t>
      </w:r>
      <w:r w:rsidR="00610636" w:rsidRPr="000D402A">
        <w:rPr>
          <w:rFonts w:ascii="Times New Roman" w:eastAsia="Times New Roman" w:hAnsi="Times New Roman" w:cs="Times New Roman"/>
          <w:color w:val="000000"/>
          <w:lang w:eastAsia="ru-RU"/>
        </w:rPr>
        <w:t>Медицинский</w:t>
      </w:r>
      <w:r w:rsidRPr="000D402A">
        <w:rPr>
          <w:rFonts w:ascii="Times New Roman" w:eastAsia="Times New Roman" w:hAnsi="Times New Roman" w:cs="Times New Roman"/>
          <w:color w:val="000000"/>
          <w:lang w:val="ru" w:eastAsia="ru-RU"/>
        </w:rPr>
        <w:t xml:space="preserve"> </w:t>
      </w:r>
      <w:r w:rsidR="00610636" w:rsidRPr="000D402A">
        <w:rPr>
          <w:rFonts w:ascii="Times New Roman" w:eastAsia="Times New Roman" w:hAnsi="Times New Roman" w:cs="Times New Roman"/>
          <w:color w:val="000000"/>
          <w:lang w:val="ru" w:eastAsia="ru-RU"/>
        </w:rPr>
        <w:t>работник (фельдшер/врач скорой медицинской помощи, дежурный врач медицинской организации) зафиксировавший попытку суицида в течение 12 часов направляет извещение в Министерство здравоохранения Республики Тыва в целях обеспечения мер психолого-психиатрического реагирования по каждому случаю поступления информации о факте попытки суицида среди несовершеннолетних и в ГБУЗ РТ «Республиканская психиатрическая больница» для оказания психолого-психиатрической помощи несовершеннолетнему, совершившему суицидальную попытку и его близкому окружению. Заместитель главного врача по лечебной работе ЦКБ, где зафиксирована попытка суицида, ведет контроль за своевременной отправкой извещений.</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1.2.3.</w:t>
      </w:r>
      <w:r w:rsidR="00610636" w:rsidRPr="000D402A">
        <w:rPr>
          <w:rFonts w:ascii="Times New Roman" w:eastAsia="Times New Roman" w:hAnsi="Times New Roman" w:cs="Times New Roman"/>
          <w:color w:val="000000"/>
          <w:lang w:val="ru" w:eastAsia="ru-RU"/>
        </w:rPr>
        <w:t>Медици</w:t>
      </w:r>
      <w:r w:rsidRPr="000D402A">
        <w:rPr>
          <w:rFonts w:ascii="Times New Roman" w:eastAsia="Times New Roman" w:hAnsi="Times New Roman" w:cs="Times New Roman"/>
          <w:color w:val="000000"/>
          <w:lang w:val="ru" w:eastAsia="ru-RU"/>
        </w:rPr>
        <w:t xml:space="preserve">нская </w:t>
      </w:r>
      <w:r w:rsidR="00610636" w:rsidRPr="000D402A">
        <w:rPr>
          <w:rFonts w:ascii="Times New Roman" w:eastAsia="Times New Roman" w:hAnsi="Times New Roman" w:cs="Times New Roman"/>
          <w:color w:val="000000"/>
          <w:lang w:val="ru" w:eastAsia="ru-RU"/>
        </w:rPr>
        <w:t xml:space="preserve">организация оказывает необходимую медицинскую помощь несовершеннолетнему. Для несовершеннолетних в возрасте до 15 лет в случае отказа от психолого-психиатрической помощи медицинское психиатрическое освидетельствование и дальнейшие лечебные мероприятия (согласно п.2 </w:t>
      </w:r>
      <w:r w:rsidR="00610636" w:rsidRPr="000D402A">
        <w:rPr>
          <w:rFonts w:ascii="Times New Roman" w:eastAsia="Times New Roman" w:hAnsi="Times New Roman" w:cs="Times New Roman"/>
          <w:color w:val="000000"/>
          <w:lang w:val="ru" w:eastAsia="ru-RU"/>
        </w:rPr>
        <w:lastRenderedPageBreak/>
        <w:t>и 4 «в» статьи 23 ФЗ № 3185-1 от 02.07.1992г. «О психиатрической помощи и гарантиях прав граждан при ее оказании») оформляются через письменное согласие отдела опеки и попечительства. Для несовершеннолетних старше 15 лет, в случае отказа от психолого-</w:t>
      </w:r>
      <w:r w:rsidR="00610636" w:rsidRPr="000D402A">
        <w:rPr>
          <w:rFonts w:ascii="Times New Roman" w:eastAsia="Times New Roman" w:hAnsi="Times New Roman" w:cs="Times New Roman"/>
          <w:color w:val="000000"/>
          <w:lang w:eastAsia="ru-RU"/>
        </w:rPr>
        <w:t>психиатрической</w:t>
      </w:r>
      <w:r w:rsidR="00610636" w:rsidRPr="000D402A">
        <w:rPr>
          <w:rFonts w:ascii="Times New Roman" w:eastAsia="Times New Roman" w:hAnsi="Times New Roman" w:cs="Times New Roman"/>
          <w:color w:val="000000"/>
          <w:lang w:val="ru" w:eastAsia="ru-RU"/>
        </w:rPr>
        <w:t xml:space="preserve"> помощи, медицинское освидетельствование проводится в недобровольном порядке, так как состояние оценивается как представляющее угрозу для жизни (согласно статьи 24 ФЗ №3185-1 от 02.07.1992г.). При согласии (письменном) законных представителен или самого суицидента в возрасте до 15 лет и старше с целью предупреждения повторной суицидальной попытки и стабилизации психологического состояния несовершеннолетнего проводятся лечебно-</w:t>
      </w:r>
      <w:r w:rsidR="00610636" w:rsidRPr="000D402A">
        <w:rPr>
          <w:rFonts w:ascii="Times New Roman" w:eastAsia="Times New Roman" w:hAnsi="Times New Roman" w:cs="Times New Roman"/>
          <w:color w:val="000000"/>
          <w:lang w:eastAsia="ru-RU"/>
        </w:rPr>
        <w:t>реабилитационные</w:t>
      </w:r>
      <w:r w:rsidR="00610636" w:rsidRPr="000D402A">
        <w:rPr>
          <w:rFonts w:ascii="Times New Roman" w:eastAsia="Times New Roman" w:hAnsi="Times New Roman" w:cs="Times New Roman"/>
          <w:color w:val="000000"/>
          <w:lang w:val="ru" w:eastAsia="ru-RU"/>
        </w:rPr>
        <w:t xml:space="preserve"> мероприятия.</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eastAsia="ru-RU"/>
        </w:rPr>
      </w:pPr>
      <w:r w:rsidRPr="000D402A">
        <w:rPr>
          <w:rFonts w:ascii="Times New Roman" w:eastAsia="Times New Roman" w:hAnsi="Times New Roman" w:cs="Times New Roman"/>
          <w:color w:val="000000"/>
          <w:lang w:eastAsia="ru-RU"/>
        </w:rPr>
        <w:t>1.2.4.</w:t>
      </w:r>
      <w:r w:rsidRPr="000D402A">
        <w:rPr>
          <w:rFonts w:ascii="Times New Roman" w:eastAsia="Times New Roman" w:hAnsi="Times New Roman" w:cs="Times New Roman"/>
          <w:color w:val="000000"/>
          <w:lang w:val="ru" w:eastAsia="ru-RU"/>
        </w:rPr>
        <w:t xml:space="preserve">Министерство </w:t>
      </w:r>
      <w:r w:rsidR="00610636" w:rsidRPr="000D402A">
        <w:rPr>
          <w:rFonts w:ascii="Times New Roman" w:eastAsia="Times New Roman" w:hAnsi="Times New Roman" w:cs="Times New Roman"/>
          <w:color w:val="000000"/>
          <w:lang w:val="ru" w:eastAsia="ru-RU"/>
        </w:rPr>
        <w:t>внутренних дел по Республике Тыва в течение суток направляет информацию в Межведомственную комиссию по делам несовершеннолетних и защите их прав при Правительстве Республике Тыва</w:t>
      </w:r>
      <w:r w:rsidR="00610636" w:rsidRPr="000D402A">
        <w:rPr>
          <w:rFonts w:ascii="Times New Roman" w:eastAsia="Times New Roman" w:hAnsi="Times New Roman" w:cs="Times New Roman"/>
          <w:color w:val="000000"/>
          <w:lang w:eastAsia="ru-RU"/>
        </w:rPr>
        <w:t>.</w:t>
      </w:r>
    </w:p>
    <w:p w:rsidR="00610636" w:rsidRPr="007D4C10"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w:t>
      </w:r>
      <w:r w:rsidRPr="007D4C10">
        <w:rPr>
          <w:rFonts w:ascii="Times New Roman" w:eastAsia="Times New Roman" w:hAnsi="Times New Roman" w:cs="Times New Roman"/>
          <w:color w:val="000000"/>
          <w:lang w:eastAsia="ru-RU"/>
        </w:rPr>
        <w:t xml:space="preserve">2.5. </w:t>
      </w:r>
      <w:r w:rsidRPr="007D4C10">
        <w:rPr>
          <w:rFonts w:ascii="Times New Roman" w:eastAsia="Times New Roman" w:hAnsi="Times New Roman" w:cs="Times New Roman"/>
          <w:color w:val="000000"/>
          <w:lang w:val="ru" w:eastAsia="ru-RU"/>
        </w:rPr>
        <w:t>Межведомственная комиссия по делам несовершеннолетних и защите их прав при Правительстве Республике Тыва направляет</w:t>
      </w:r>
      <w:r w:rsidRPr="007D4C10">
        <w:rPr>
          <w:rFonts w:ascii="Times New Roman" w:eastAsia="Times New Roman" w:hAnsi="Times New Roman" w:cs="Times New Roman"/>
          <w:color w:val="000000"/>
          <w:lang w:eastAsia="ru-RU"/>
        </w:rPr>
        <w:t xml:space="preserve"> </w:t>
      </w:r>
      <w:r w:rsidRPr="007D4C10">
        <w:rPr>
          <w:rFonts w:ascii="Times New Roman" w:eastAsia="Times New Roman" w:hAnsi="Times New Roman" w:cs="Times New Roman"/>
          <w:color w:val="000000"/>
          <w:lang w:val="ru" w:eastAsia="ru-RU"/>
        </w:rPr>
        <w:t>обобщённую информацию Уполномоченному по правам ребенка в Республике Тыва.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7D4C10">
        <w:rPr>
          <w:rFonts w:ascii="Times New Roman" w:eastAsia="Times New Roman" w:hAnsi="Times New Roman" w:cs="Times New Roman"/>
          <w:color w:val="000000"/>
          <w:lang w:eastAsia="ru-RU"/>
        </w:rPr>
        <w:t xml:space="preserve">1.2.6. </w:t>
      </w:r>
      <w:r w:rsidRPr="007D4C10">
        <w:rPr>
          <w:rFonts w:ascii="Times New Roman" w:eastAsia="Times New Roman" w:hAnsi="Times New Roman" w:cs="Times New Roman"/>
          <w:color w:val="000000"/>
          <w:lang w:val="ru" w:eastAsia="ru-RU"/>
        </w:rPr>
        <w:t>КДН</w:t>
      </w:r>
      <w:r w:rsidRPr="007D4C10">
        <w:rPr>
          <w:rFonts w:ascii="Times New Roman" w:eastAsia="Times New Roman" w:hAnsi="Times New Roman" w:cs="Times New Roman"/>
          <w:color w:val="000000"/>
          <w:lang w:eastAsia="ru-RU"/>
        </w:rPr>
        <w:t xml:space="preserve"> </w:t>
      </w:r>
      <w:r w:rsidRPr="007D4C10">
        <w:rPr>
          <w:rFonts w:ascii="Times New Roman" w:eastAsia="Times New Roman" w:hAnsi="Times New Roman" w:cs="Times New Roman"/>
          <w:color w:val="000000"/>
          <w:lang w:val="ru" w:eastAsia="ru-RU"/>
        </w:rPr>
        <w:t>и</w:t>
      </w:r>
      <w:r w:rsidRPr="007D4C10">
        <w:rPr>
          <w:rFonts w:ascii="Times New Roman" w:eastAsia="Times New Roman" w:hAnsi="Times New Roman" w:cs="Times New Roman"/>
          <w:color w:val="000000"/>
          <w:lang w:eastAsia="ru-RU"/>
        </w:rPr>
        <w:t xml:space="preserve"> </w:t>
      </w:r>
      <w:r w:rsidRPr="007D4C10">
        <w:rPr>
          <w:rFonts w:ascii="Times New Roman" w:eastAsia="Times New Roman" w:hAnsi="Times New Roman" w:cs="Times New Roman"/>
          <w:color w:val="000000"/>
          <w:lang w:val="ru" w:eastAsia="ru-RU"/>
        </w:rPr>
        <w:t xml:space="preserve">ЗП </w:t>
      </w:r>
      <w:r w:rsidRPr="007D4C10">
        <w:rPr>
          <w:rFonts w:ascii="Times New Roman" w:eastAsia="Times New Roman" w:hAnsi="Times New Roman" w:cs="Times New Roman"/>
          <w:color w:val="000000"/>
          <w:lang w:eastAsia="ru-RU"/>
        </w:rPr>
        <w:t>муниципального</w:t>
      </w:r>
      <w:r w:rsidRPr="007D4C10">
        <w:rPr>
          <w:rFonts w:ascii="Times New Roman" w:eastAsia="Times New Roman" w:hAnsi="Times New Roman" w:cs="Times New Roman"/>
          <w:color w:val="000000"/>
          <w:lang w:val="ru" w:eastAsia="ru-RU"/>
        </w:rPr>
        <w:t xml:space="preserve"> образования проводит экстренное заседание в течение суток. В течение 1-2 суток субъекты профилактики устанавливают причины попытки суицида. На итоговом заседании КДН и ЗП муниципального образования (3 сутки) проводит анализ причин и условий, способствовавших совершению суицидальной попытки, проведённой профилактической работы, особенностей личности </w:t>
      </w:r>
      <w:r w:rsidRPr="007D4C10">
        <w:rPr>
          <w:rFonts w:ascii="Times New Roman" w:eastAsia="Times New Roman" w:hAnsi="Times New Roman" w:cs="Times New Roman"/>
          <w:color w:val="000000"/>
          <w:lang w:eastAsia="ru-RU"/>
        </w:rPr>
        <w:t>несовершеннолетнего</w:t>
      </w:r>
      <w:r w:rsidRPr="007D4C10">
        <w:rPr>
          <w:rFonts w:ascii="Times New Roman" w:eastAsia="Times New Roman" w:hAnsi="Times New Roman" w:cs="Times New Roman"/>
          <w:color w:val="000000"/>
          <w:lang w:val="ru" w:eastAsia="ru-RU"/>
        </w:rPr>
        <w:t xml:space="preserve">, его окружения, поведения, семейной ситуации. Выясняет уровень и качество оказанной медицинской, психотерапевтической, психологической помощи несовершеннолетнему. Итоговый протокол с указанием причин и условий, способствовавших совершению суицидальной попытки, направляют в Межведомственную рабочую группу в соответствии с распоряжением Главы Республики Тыва </w:t>
      </w:r>
      <w:r w:rsidRPr="007D4C10">
        <w:rPr>
          <w:rFonts w:ascii="Times New Roman" w:eastAsia="Times New Roman" w:hAnsi="Times New Roman" w:cs="Times New Roman"/>
          <w:color w:val="000000"/>
          <w:lang w:val="en-US" w:eastAsia="ru-RU"/>
        </w:rPr>
        <w:t>o</w:t>
      </w:r>
      <w:r w:rsidRPr="007D4C10">
        <w:rPr>
          <w:rFonts w:ascii="Times New Roman" w:eastAsia="Times New Roman" w:hAnsi="Times New Roman" w:cs="Times New Roman"/>
          <w:color w:val="000000"/>
          <w:lang w:eastAsia="ru-RU"/>
        </w:rPr>
        <w:t xml:space="preserve">т </w:t>
      </w:r>
      <w:r w:rsidRPr="007D4C10">
        <w:rPr>
          <w:rFonts w:ascii="Times New Roman" w:eastAsia="Times New Roman" w:hAnsi="Times New Roman" w:cs="Times New Roman"/>
          <w:color w:val="000000"/>
          <w:lang w:val="ru" w:eastAsia="ru-RU"/>
        </w:rPr>
        <w:t>25.12.2012 г. № 312-РП.</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1.2.7. </w:t>
      </w:r>
      <w:r w:rsidRPr="000D402A">
        <w:rPr>
          <w:rFonts w:ascii="Times New Roman" w:eastAsia="Times New Roman" w:hAnsi="Times New Roman" w:cs="Times New Roman"/>
          <w:color w:val="000000"/>
          <w:lang w:val="ru" w:eastAsia="ru-RU"/>
        </w:rPr>
        <w:t>КДН</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и</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ЗП муниципальных образований готовит постановление об организации профилактической работы с несовершеннолетним и семьей по оказанию комплексной </w:t>
      </w:r>
      <w:r w:rsidRPr="000D402A">
        <w:rPr>
          <w:rFonts w:ascii="Times New Roman" w:eastAsia="Times New Roman" w:hAnsi="Times New Roman" w:cs="Times New Roman"/>
          <w:color w:val="000000"/>
          <w:lang w:eastAsia="ru-RU"/>
        </w:rPr>
        <w:t>психолого-педагогической</w:t>
      </w:r>
      <w:r w:rsidRPr="000D402A">
        <w:rPr>
          <w:rFonts w:ascii="Times New Roman" w:eastAsia="Times New Roman" w:hAnsi="Times New Roman" w:cs="Times New Roman"/>
          <w:color w:val="000000"/>
          <w:lang w:val="ru" w:eastAsia="ru-RU"/>
        </w:rPr>
        <w:t xml:space="preserve"> и медико-социальной помощи (приложение </w:t>
      </w:r>
      <w:r w:rsidRPr="000D402A">
        <w:rPr>
          <w:rFonts w:ascii="Times New Roman" w:eastAsia="Times New Roman" w:hAnsi="Times New Roman" w:cs="Times New Roman"/>
          <w:color w:val="000000"/>
          <w:lang w:eastAsia="ru-RU"/>
        </w:rPr>
        <w:t xml:space="preserve">№ 6 </w:t>
      </w:r>
      <w:r w:rsidRPr="000D402A">
        <w:rPr>
          <w:rFonts w:ascii="Times New Roman" w:eastAsia="Times New Roman" w:hAnsi="Times New Roman" w:cs="Times New Roman"/>
          <w:color w:val="000000"/>
          <w:lang w:val="ru" w:eastAsia="ru-RU"/>
        </w:rPr>
        <w:t xml:space="preserve">Алгоритма), с которым знакомит законных представителей под роспись. Также в течение 3-х дней направляет копии постановления в Межведомственную рабочую группу в соответствии с распоряжением Главы Республики Тыва </w:t>
      </w:r>
      <w:r w:rsidRPr="000D402A">
        <w:rPr>
          <w:rFonts w:ascii="Times New Roman" w:eastAsia="Times New Roman" w:hAnsi="Times New Roman" w:cs="Times New Roman"/>
          <w:color w:val="000000"/>
          <w:lang w:eastAsia="ru-RU"/>
        </w:rPr>
        <w:t xml:space="preserve">от </w:t>
      </w:r>
      <w:r w:rsidRPr="000D402A">
        <w:rPr>
          <w:rFonts w:ascii="Times New Roman" w:eastAsia="Times New Roman" w:hAnsi="Times New Roman" w:cs="Times New Roman"/>
          <w:color w:val="000000"/>
          <w:lang w:val="ru" w:eastAsia="ru-RU"/>
        </w:rPr>
        <w:t>25.12.2012 г. № 312-РП.</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1.2.8. </w:t>
      </w:r>
      <w:r w:rsidRPr="000D402A">
        <w:rPr>
          <w:rFonts w:ascii="Times New Roman" w:eastAsia="Times New Roman" w:hAnsi="Times New Roman" w:cs="Times New Roman"/>
          <w:color w:val="000000"/>
          <w:lang w:val="ru" w:eastAsia="ru-RU"/>
        </w:rPr>
        <w:t xml:space="preserve">После оказания первичной медицинской помощи медицинская организация, направляет несовершеннолетнего, совершившего попытку суицида, в ГБУЗ РТ «Республиканская психиатрическая больница» с целью оказания специализированной психиатрической помощи с соблюдением ФЗ № З185-1 от </w:t>
      </w:r>
      <w:r w:rsidRPr="000D402A">
        <w:rPr>
          <w:rFonts w:ascii="Times New Roman" w:eastAsia="Times New Roman" w:hAnsi="Times New Roman" w:cs="Times New Roman"/>
          <w:color w:val="000000"/>
          <w:lang w:eastAsia="ru-RU"/>
        </w:rPr>
        <w:t>02.07.1992 г.</w:t>
      </w:r>
      <w:r w:rsidRPr="000D402A">
        <w:rPr>
          <w:rFonts w:ascii="Times New Roman" w:eastAsia="Times New Roman" w:hAnsi="Times New Roman" w:cs="Times New Roman"/>
          <w:color w:val="000000"/>
          <w:lang w:val="ru" w:eastAsia="ru-RU"/>
        </w:rPr>
        <w:t xml:space="preserve"> «О психиатрической</w:t>
      </w:r>
      <w:r w:rsidRPr="000D402A">
        <w:rPr>
          <w:rFonts w:ascii="Times New Roman" w:eastAsia="Times New Roman" w:hAnsi="Times New Roman" w:cs="Times New Roman"/>
          <w:color w:val="000000"/>
          <w:spacing w:val="-10"/>
          <w:lang w:val="ru" w:eastAsia="ru-RU"/>
        </w:rPr>
        <w:t xml:space="preserve"> помощи</w:t>
      </w:r>
      <w:r w:rsidRPr="000D402A">
        <w:rPr>
          <w:rFonts w:ascii="Times New Roman" w:eastAsia="Times New Roman" w:hAnsi="Times New Roman" w:cs="Times New Roman"/>
          <w:color w:val="000000"/>
          <w:lang w:val="ru" w:eastAsia="ru-RU"/>
        </w:rPr>
        <w:t xml:space="preserve"> и гарантиях прав граждан при ее оказании»</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до стабилизации психического состояния.</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1.2.9. </w:t>
      </w:r>
      <w:r w:rsidRPr="000D402A">
        <w:rPr>
          <w:rFonts w:ascii="Times New Roman" w:eastAsia="Times New Roman" w:hAnsi="Times New Roman" w:cs="Times New Roman"/>
          <w:color w:val="000000"/>
          <w:lang w:val="ru" w:eastAsia="ru-RU"/>
        </w:rPr>
        <w:t>В случае, если несовершеннолетний состоит на различных профилактических учетах или семья, находится в социально-опасном положении, КДН</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и</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ЗП муниципальных образований организует разработку дополнений к индивидуальным программам сопровождения или реабилитации соответственно. Центр помощи семье и детям муниципальных образований организуют социальную реабилитацию несовершеннолетнего и системную комплексную реабилитационную работу с семьей, как находящейся в социально-опасном положении.</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1.2.10.</w:t>
      </w:r>
      <w:r w:rsidRPr="000D402A">
        <w:rPr>
          <w:rFonts w:ascii="Times New Roman" w:eastAsia="Times New Roman" w:hAnsi="Times New Roman" w:cs="Times New Roman"/>
          <w:color w:val="000000"/>
          <w:lang w:val="ru" w:eastAsia="ru-RU"/>
        </w:rPr>
        <w:t xml:space="preserve">Если </w:t>
      </w:r>
      <w:r w:rsidR="00610636" w:rsidRPr="000D402A">
        <w:rPr>
          <w:rFonts w:ascii="Times New Roman" w:eastAsia="Times New Roman" w:hAnsi="Times New Roman" w:cs="Times New Roman"/>
          <w:color w:val="000000"/>
          <w:lang w:val="ru" w:eastAsia="ru-RU"/>
        </w:rPr>
        <w:t>несовершеннолетний, совершивший попытку суицида является учащимся образовательной организации, то образовательная организация, получив постановление КДН</w:t>
      </w:r>
      <w:r w:rsidR="00610636" w:rsidRPr="000D402A">
        <w:rPr>
          <w:rFonts w:ascii="Times New Roman" w:eastAsia="Times New Roman" w:hAnsi="Times New Roman" w:cs="Times New Roman"/>
          <w:color w:val="000000"/>
          <w:lang w:eastAsia="ru-RU"/>
        </w:rPr>
        <w:t xml:space="preserve"> </w:t>
      </w:r>
      <w:r w:rsidR="00610636" w:rsidRPr="000D402A">
        <w:rPr>
          <w:rFonts w:ascii="Times New Roman" w:eastAsia="Times New Roman" w:hAnsi="Times New Roman" w:cs="Times New Roman"/>
          <w:color w:val="000000"/>
          <w:lang w:val="ru" w:eastAsia="ru-RU"/>
        </w:rPr>
        <w:t>и</w:t>
      </w:r>
      <w:r w:rsidR="00610636" w:rsidRPr="000D402A">
        <w:rPr>
          <w:rFonts w:ascii="Times New Roman" w:eastAsia="Times New Roman" w:hAnsi="Times New Roman" w:cs="Times New Roman"/>
          <w:color w:val="000000"/>
          <w:lang w:eastAsia="ru-RU"/>
        </w:rPr>
        <w:t xml:space="preserve"> </w:t>
      </w:r>
      <w:r w:rsidR="00610636" w:rsidRPr="000D402A">
        <w:rPr>
          <w:rFonts w:ascii="Times New Roman" w:eastAsia="Times New Roman" w:hAnsi="Times New Roman" w:cs="Times New Roman"/>
          <w:color w:val="000000"/>
          <w:lang w:val="ru" w:eastAsia="ru-RU"/>
        </w:rPr>
        <w:t>ЗП муниципального образования об организации профилактической работы с несовершеннолетним и семьей по оказанию комплексной помощи, на психолого-медико-</w:t>
      </w:r>
      <w:r w:rsidR="00610636" w:rsidRPr="000D402A">
        <w:rPr>
          <w:rFonts w:ascii="Times New Roman" w:eastAsia="Times New Roman" w:hAnsi="Times New Roman" w:cs="Times New Roman"/>
          <w:color w:val="000000"/>
          <w:lang w:eastAsia="ru-RU"/>
        </w:rPr>
        <w:t>педагогическом</w:t>
      </w:r>
      <w:r w:rsidR="00610636" w:rsidRPr="000D402A">
        <w:rPr>
          <w:rFonts w:ascii="Times New Roman" w:eastAsia="Times New Roman" w:hAnsi="Times New Roman" w:cs="Times New Roman"/>
          <w:color w:val="000000"/>
          <w:lang w:val="ru" w:eastAsia="ru-RU"/>
        </w:rPr>
        <w:t xml:space="preserve"> консилиуме разрабатывает индивидуальную программу сопровождения несовершеннолетнего (ИПС) по форме приложения № 3 Алгоритма.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lastRenderedPageBreak/>
        <w:t xml:space="preserve">1.2.11. </w:t>
      </w:r>
      <w:r w:rsidRPr="000D402A">
        <w:rPr>
          <w:rFonts w:ascii="Times New Roman" w:eastAsia="Times New Roman" w:hAnsi="Times New Roman" w:cs="Times New Roman"/>
          <w:color w:val="000000"/>
          <w:lang w:val="ru" w:eastAsia="ru-RU"/>
        </w:rPr>
        <w:t xml:space="preserve">Организовывает профилактическую работу и разрабатывает ИПС неорганизованного несовершеннолетнего, совершившего суицидальную попытку, проводит специалист Центра социальной помощи семьи и детям по постановлению КДН и ЗП по форме приложения № 3 Алгоритма. </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 xml:space="preserve">1.2.12. При разработке ИПС учитываются личностные особенности, анализируются причины, приведшие к совершению </w:t>
      </w:r>
      <w:r w:rsidRPr="000D402A">
        <w:rPr>
          <w:rFonts w:ascii="Times New Roman" w:eastAsia="Times New Roman" w:hAnsi="Times New Roman" w:cs="Times New Roman"/>
          <w:color w:val="000000"/>
          <w:lang w:eastAsia="ru-RU"/>
        </w:rPr>
        <w:t>суицидальной</w:t>
      </w:r>
      <w:r w:rsidRPr="000D402A">
        <w:rPr>
          <w:rFonts w:ascii="Times New Roman" w:eastAsia="Times New Roman" w:hAnsi="Times New Roman" w:cs="Times New Roman"/>
          <w:color w:val="000000"/>
          <w:lang w:val="ru" w:eastAsia="ru-RU"/>
        </w:rPr>
        <w:t xml:space="preserve"> попытки. Выявленные причины обсуждаются с законными представителями,</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психологом и куратором ИПС по выстраиванию взаимоотношений с несовершеннолетним, направленные на улучшение детско-родительских отношений, формирование поддерживающего окружения, комфортного эмоционального климата в семье, преодоление причин, вызывающих у несовершеннолетнего стресс, эмоциональный дискомфорт, нежелание жить. </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1.2.13.</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Образовательная организация или Центр социальной помощи семье и детям планирует мероприятия по оказанию психологической, медицинской помощи, коррекционно-</w:t>
      </w:r>
      <w:r w:rsidRPr="000D402A">
        <w:rPr>
          <w:rFonts w:ascii="Times New Roman" w:eastAsia="Times New Roman" w:hAnsi="Times New Roman" w:cs="Times New Roman"/>
          <w:color w:val="000000"/>
          <w:lang w:eastAsia="ru-RU"/>
        </w:rPr>
        <w:t>развивающие</w:t>
      </w:r>
      <w:r w:rsidRPr="000D402A">
        <w:rPr>
          <w:rFonts w:ascii="Times New Roman" w:eastAsia="Times New Roman" w:hAnsi="Times New Roman" w:cs="Times New Roman"/>
          <w:color w:val="000000"/>
          <w:lang w:val="ru" w:eastAsia="ru-RU"/>
        </w:rPr>
        <w:t xml:space="preserve"> занятия как индивидуальные, так и групповые, </w:t>
      </w:r>
      <w:r w:rsidRPr="000D402A">
        <w:rPr>
          <w:rFonts w:ascii="Times New Roman" w:eastAsia="Times New Roman" w:hAnsi="Times New Roman" w:cs="Times New Roman"/>
          <w:color w:val="000000"/>
          <w:lang w:eastAsia="ru-RU"/>
        </w:rPr>
        <w:t>занятость</w:t>
      </w:r>
      <w:r w:rsidRPr="000D402A">
        <w:rPr>
          <w:rFonts w:ascii="Times New Roman" w:eastAsia="Times New Roman" w:hAnsi="Times New Roman" w:cs="Times New Roman"/>
          <w:color w:val="000000"/>
          <w:lang w:val="ru" w:eastAsia="ru-RU"/>
        </w:rPr>
        <w:t xml:space="preserve"> несовершеннолетнего, мероприятия по формированию поддерживающего окружения несовершеннолетнего, работу с законными представителями. Для планирования мероприятий ИПС привлекаются специалисты других субьектов профилактики. Копия ИПС направляется в те субъекты профилактики, которые принимали участие в разработке программы,</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w:t>
      </w:r>
      <w:r w:rsidRPr="000D402A">
        <w:rPr>
          <w:rFonts w:ascii="Times New Roman" w:eastAsia="Times New Roman" w:hAnsi="Times New Roman" w:cs="Times New Roman"/>
          <w:color w:val="000000"/>
          <w:lang w:val="ru" w:eastAsia="ru-RU"/>
        </w:rPr>
        <w:t>.2.14.</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Контроль реализации мероприятий ИПС осуществляет куратор ИПС - классный руководитель/мастер группы образовательной организации (в случае, если несовершеннолетний неорганизованный, КДН</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и</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ЗП </w:t>
      </w:r>
      <w:r w:rsidRPr="000D402A">
        <w:rPr>
          <w:rFonts w:ascii="Times New Roman" w:eastAsia="Times New Roman" w:hAnsi="Times New Roman" w:cs="Times New Roman"/>
          <w:color w:val="000000"/>
          <w:lang w:eastAsia="ru-RU"/>
        </w:rPr>
        <w:t>муниципального</w:t>
      </w:r>
      <w:r w:rsidRPr="000D402A">
        <w:rPr>
          <w:rFonts w:ascii="Times New Roman" w:eastAsia="Times New Roman" w:hAnsi="Times New Roman" w:cs="Times New Roman"/>
          <w:color w:val="000000"/>
          <w:lang w:val="ru" w:eastAsia="ru-RU"/>
        </w:rPr>
        <w:t xml:space="preserve"> образования определяет в своем постановлении ответственное ведомство, учреждение; в случае, если семья состоит на учете как находящаяся в социально-опасном положении, контроль реализации мероприятий, внесенных в дополнение к индивидуальной программе реабилитации, осуществляет специалист Центра социальной помощи семье и детям).</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1.2.15.</w:t>
      </w:r>
      <w:r w:rsidRPr="000D402A">
        <w:rPr>
          <w:rFonts w:ascii="Times New Roman" w:eastAsia="Times New Roman" w:hAnsi="Times New Roman" w:cs="Times New Roman"/>
          <w:color w:val="000000"/>
          <w:lang w:val="ru" w:eastAsia="ru-RU"/>
        </w:rPr>
        <w:t xml:space="preserve">По </w:t>
      </w:r>
      <w:r w:rsidR="00610636" w:rsidRPr="000D402A">
        <w:rPr>
          <w:rFonts w:ascii="Times New Roman" w:eastAsia="Times New Roman" w:hAnsi="Times New Roman" w:cs="Times New Roman"/>
          <w:color w:val="000000"/>
          <w:lang w:val="ru" w:eastAsia="ru-RU"/>
        </w:rPr>
        <w:t>результатам профилактической работы на психолого-медико-педагогическом консилиуме образовательной организации (в случае если несовершеннолетний неорганизованный - Центр социальной помощи семье и детям) принимается решение о завершении индивидуальной программы сопровождения несовершеннолетнего с учетом мнения специалистов других организаций, служб, привлеченных к реализации ИПС. Информация о проведенных мероприятиях, динамике и результатах направляется в КДН</w:t>
      </w:r>
      <w:r w:rsidR="00610636" w:rsidRPr="000D402A">
        <w:rPr>
          <w:rFonts w:ascii="Times New Roman" w:eastAsia="Times New Roman" w:hAnsi="Times New Roman" w:cs="Times New Roman"/>
          <w:color w:val="000000"/>
          <w:lang w:eastAsia="ru-RU"/>
        </w:rPr>
        <w:t xml:space="preserve"> </w:t>
      </w:r>
      <w:r w:rsidR="00610636" w:rsidRPr="000D402A">
        <w:rPr>
          <w:rFonts w:ascii="Times New Roman" w:eastAsia="Times New Roman" w:hAnsi="Times New Roman" w:cs="Times New Roman"/>
          <w:color w:val="000000"/>
          <w:lang w:val="ru" w:eastAsia="ru-RU"/>
        </w:rPr>
        <w:t>и</w:t>
      </w:r>
      <w:r w:rsidR="00610636" w:rsidRPr="000D402A">
        <w:rPr>
          <w:rFonts w:ascii="Times New Roman" w:eastAsia="Times New Roman" w:hAnsi="Times New Roman" w:cs="Times New Roman"/>
          <w:color w:val="000000"/>
          <w:lang w:eastAsia="ru-RU"/>
        </w:rPr>
        <w:t xml:space="preserve"> </w:t>
      </w:r>
      <w:r w:rsidR="00610636" w:rsidRPr="000D402A">
        <w:rPr>
          <w:rFonts w:ascii="Times New Roman" w:eastAsia="Times New Roman" w:hAnsi="Times New Roman" w:cs="Times New Roman"/>
          <w:color w:val="000000"/>
          <w:lang w:val="ru" w:eastAsia="ru-RU"/>
        </w:rPr>
        <w:t>ЗП муниципального образования.</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1.2.16.</w:t>
      </w:r>
      <w:r w:rsidRPr="000D402A">
        <w:rPr>
          <w:rFonts w:ascii="Times New Roman" w:eastAsia="Times New Roman" w:hAnsi="Times New Roman" w:cs="Times New Roman"/>
          <w:color w:val="000000"/>
          <w:lang w:val="ru" w:eastAsia="ru-RU"/>
        </w:rPr>
        <w:t xml:space="preserve">После </w:t>
      </w:r>
      <w:r w:rsidR="00610636" w:rsidRPr="000D402A">
        <w:rPr>
          <w:rFonts w:ascii="Times New Roman" w:eastAsia="Times New Roman" w:hAnsi="Times New Roman" w:cs="Times New Roman"/>
          <w:color w:val="000000"/>
          <w:lang w:val="ru" w:eastAsia="ru-RU"/>
        </w:rPr>
        <w:t xml:space="preserve">завершения </w:t>
      </w:r>
      <w:r w:rsidR="00610636" w:rsidRPr="000D402A">
        <w:rPr>
          <w:rFonts w:ascii="Times New Roman" w:eastAsia="Times New Roman" w:hAnsi="Times New Roman" w:cs="Times New Roman"/>
          <w:color w:val="000000"/>
          <w:lang w:eastAsia="ru-RU"/>
        </w:rPr>
        <w:t>индивидуальной</w:t>
      </w:r>
      <w:r w:rsidR="00610636" w:rsidRPr="000D402A">
        <w:rPr>
          <w:rFonts w:ascii="Times New Roman" w:eastAsia="Times New Roman" w:hAnsi="Times New Roman" w:cs="Times New Roman"/>
          <w:color w:val="000000"/>
          <w:lang w:val="ru" w:eastAsia="ru-RU"/>
        </w:rPr>
        <w:t xml:space="preserve"> программы сопровождения за </w:t>
      </w:r>
      <w:r w:rsidR="00610636" w:rsidRPr="000D402A">
        <w:rPr>
          <w:rFonts w:ascii="Times New Roman" w:eastAsia="Times New Roman" w:hAnsi="Times New Roman" w:cs="Times New Roman"/>
          <w:color w:val="000000"/>
          <w:lang w:eastAsia="ru-RU"/>
        </w:rPr>
        <w:t>несовершеннолетним</w:t>
      </w:r>
      <w:r w:rsidR="00610636" w:rsidRPr="000D402A">
        <w:rPr>
          <w:rFonts w:ascii="Times New Roman" w:eastAsia="Times New Roman" w:hAnsi="Times New Roman" w:cs="Times New Roman"/>
          <w:color w:val="000000"/>
          <w:lang w:val="ru" w:eastAsia="ru-RU"/>
        </w:rPr>
        <w:t xml:space="preserve">, совершившим попытку суицида (его поведением, эмоциональным состоянием) продолжает наблюдать классный руководитель/мастер группы или сотрудник Центра, поддерживая взаимодействие с законными представителями несовершеннолетнего, при </w:t>
      </w:r>
      <w:r w:rsidR="00610636" w:rsidRPr="000D402A">
        <w:rPr>
          <w:rFonts w:ascii="Times New Roman" w:eastAsia="Times New Roman" w:hAnsi="Times New Roman" w:cs="Times New Roman"/>
          <w:color w:val="000000"/>
          <w:lang w:eastAsia="ru-RU"/>
        </w:rPr>
        <w:t>необходимости</w:t>
      </w:r>
      <w:r w:rsidR="00610636" w:rsidRPr="000D402A">
        <w:rPr>
          <w:rFonts w:ascii="Times New Roman" w:eastAsia="Times New Roman" w:hAnsi="Times New Roman" w:cs="Times New Roman"/>
          <w:color w:val="000000"/>
          <w:lang w:val="ru" w:eastAsia="ru-RU"/>
        </w:rPr>
        <w:t xml:space="preserve"> подключая, психолога.</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1.2.17.</w:t>
      </w:r>
      <w:r w:rsidRPr="000D402A">
        <w:rPr>
          <w:rFonts w:ascii="Times New Roman" w:eastAsia="Times New Roman" w:hAnsi="Times New Roman" w:cs="Times New Roman"/>
          <w:color w:val="000000"/>
          <w:lang w:val="ru" w:eastAsia="ru-RU"/>
        </w:rPr>
        <w:t xml:space="preserve">Если </w:t>
      </w:r>
      <w:r w:rsidR="00610636" w:rsidRPr="000D402A">
        <w:rPr>
          <w:rFonts w:ascii="Times New Roman" w:eastAsia="Times New Roman" w:hAnsi="Times New Roman" w:cs="Times New Roman"/>
          <w:color w:val="000000"/>
          <w:lang w:val="ru" w:eastAsia="ru-RU"/>
        </w:rPr>
        <w:t>несовершеннолетний, совершавший попытку суицида, совершил преступление и на основании постановления суда содержится под стражей в ФКУ СИЗО-1 УФСИН России по Республике Тыва, то КДН и ЗП муниципального образования выносит решение о передаче несовершенноле</w:t>
      </w:r>
      <w:r w:rsidR="00610636" w:rsidRPr="000D402A">
        <w:rPr>
          <w:rFonts w:ascii="Times New Roman" w:eastAsia="Times New Roman" w:hAnsi="Times New Roman" w:cs="Times New Roman"/>
          <w:color w:val="000000"/>
          <w:lang w:eastAsia="ru-RU"/>
        </w:rPr>
        <w:t>т</w:t>
      </w:r>
      <w:r w:rsidR="00610636" w:rsidRPr="000D402A">
        <w:rPr>
          <w:rFonts w:ascii="Times New Roman" w:eastAsia="Times New Roman" w:hAnsi="Times New Roman" w:cs="Times New Roman"/>
          <w:color w:val="000000"/>
          <w:lang w:val="ru" w:eastAsia="ru-RU"/>
        </w:rPr>
        <w:t xml:space="preserve">него, для проведения психодиагностического обследования и дальнейшей работы с ним, психологу или начальнику психологической лаборатории СИЗО, с предоставлением письменной информации о совершении </w:t>
      </w:r>
      <w:r w:rsidR="00610636" w:rsidRPr="000D402A">
        <w:rPr>
          <w:rFonts w:ascii="Times New Roman" w:eastAsia="Times New Roman" w:hAnsi="Times New Roman" w:cs="Times New Roman"/>
          <w:color w:val="000000"/>
          <w:lang w:eastAsia="ru-RU"/>
        </w:rPr>
        <w:t>несовершеннолетним</w:t>
      </w:r>
      <w:r w:rsidR="00610636" w:rsidRPr="000D402A">
        <w:rPr>
          <w:rFonts w:ascii="Times New Roman" w:eastAsia="Times New Roman" w:hAnsi="Times New Roman" w:cs="Times New Roman"/>
          <w:color w:val="000000"/>
          <w:lang w:val="ru" w:eastAsia="ru-RU"/>
        </w:rPr>
        <w:t xml:space="preserve"> суицидальной попытки.</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1.2.18. </w:t>
      </w:r>
      <w:r w:rsidRPr="000D402A">
        <w:rPr>
          <w:rFonts w:ascii="Times New Roman" w:eastAsia="Times New Roman" w:hAnsi="Times New Roman" w:cs="Times New Roman"/>
          <w:color w:val="000000"/>
          <w:lang w:val="ru" w:eastAsia="ru-RU"/>
        </w:rPr>
        <w:t>Образовательные организации и Центр социальной помощи семье и детям ведут учет несовершеннолетних, совершивших суицидальную попытку и до 5 числа месяца следующего за отчетным, 1 раз в квартал, направляют в управления образованием, мониторинг по форме приложения № 5 Алгоритма.</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lastRenderedPageBreak/>
        <w:t>1.2.19.</w:t>
      </w:r>
      <w:r w:rsidRPr="000D402A">
        <w:rPr>
          <w:rFonts w:ascii="Times New Roman" w:eastAsia="Times New Roman" w:hAnsi="Times New Roman" w:cs="Times New Roman"/>
          <w:color w:val="000000"/>
          <w:lang w:val="ru" w:eastAsia="ru-RU"/>
        </w:rPr>
        <w:t xml:space="preserve">Управления </w:t>
      </w:r>
      <w:r w:rsidR="00610636" w:rsidRPr="000D402A">
        <w:rPr>
          <w:rFonts w:ascii="Times New Roman" w:eastAsia="Times New Roman" w:hAnsi="Times New Roman" w:cs="Times New Roman"/>
          <w:color w:val="000000"/>
          <w:lang w:val="ru" w:eastAsia="ru-RU"/>
        </w:rPr>
        <w:t>образованием муниципального образования ежеквартально до 10 числа месяца, следующего за отчетным, направляют сводный по территории мониторинг в КДН и ЗП муниципального образования.</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1.2.20. </w:t>
      </w:r>
      <w:r w:rsidRPr="000D402A">
        <w:rPr>
          <w:rFonts w:ascii="Times New Roman" w:eastAsia="Times New Roman" w:hAnsi="Times New Roman" w:cs="Times New Roman"/>
          <w:color w:val="000000"/>
          <w:lang w:val="ru" w:eastAsia="ru-RU"/>
        </w:rPr>
        <w:t>КДН</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иЗ</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П муниципального образования ведет персональный учет несовершеннолетних, совершивших суицидальную попытку и ежеквартально до 15 числа месяца, следующего за отчетным, направляют сводный мониторинг в Межведомственную комиссию по делам несовершеннолетних и защите их прав при Правительстве Республики Тыва.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1.2.21. </w:t>
      </w:r>
      <w:r w:rsidRPr="000D402A">
        <w:rPr>
          <w:rFonts w:ascii="Times New Roman" w:eastAsia="Times New Roman" w:hAnsi="Times New Roman" w:cs="Times New Roman"/>
          <w:color w:val="000000"/>
          <w:lang w:val="ru" w:eastAsia="ru-RU"/>
        </w:rPr>
        <w:t>При повторном выявлении риска суицидального поведения разрабатывается новое ИПС с учетом ранее составленных проведенных мероприятий.</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p>
    <w:p w:rsidR="00610636" w:rsidRPr="000D402A" w:rsidRDefault="006274FC" w:rsidP="006274FC">
      <w:pPr>
        <w:tabs>
          <w:tab w:val="left" w:pos="8925"/>
        </w:tabs>
        <w:spacing w:after="248" w:line="326" w:lineRule="exact"/>
        <w:ind w:right="430"/>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 xml:space="preserve">1.3. </w:t>
      </w:r>
      <w:r w:rsidR="00610636" w:rsidRPr="000D402A">
        <w:rPr>
          <w:rFonts w:ascii="Times New Roman" w:eastAsia="Times New Roman" w:hAnsi="Times New Roman" w:cs="Times New Roman"/>
          <w:b/>
          <w:bCs/>
          <w:color w:val="000000"/>
          <w:lang w:val="ru" w:eastAsia="ru-RU"/>
        </w:rPr>
        <w:t>Организация профилактической работы с окружением несовершеннолетнего, совершившего суицид и межведомственное взаимодействие при суициде.</w:t>
      </w:r>
    </w:p>
    <w:p w:rsidR="00610636" w:rsidRPr="000D402A" w:rsidRDefault="00610636" w:rsidP="006274FC">
      <w:pPr>
        <w:tabs>
          <w:tab w:val="left" w:pos="8925"/>
        </w:tabs>
        <w:spacing w:after="0" w:line="326" w:lineRule="exact"/>
        <w:ind w:right="430"/>
        <w:jc w:val="both"/>
        <w:rPr>
          <w:rFonts w:ascii="Times New Roman" w:eastAsia="Times New Roman" w:hAnsi="Times New Roman" w:cs="Times New Roman"/>
          <w:bCs/>
          <w:color w:val="000000"/>
          <w:lang w:val="ru" w:eastAsia="ru-RU"/>
        </w:rPr>
      </w:pPr>
      <w:r w:rsidRPr="000D402A">
        <w:rPr>
          <w:rFonts w:ascii="Times New Roman" w:eastAsia="Times New Roman" w:hAnsi="Times New Roman" w:cs="Times New Roman"/>
          <w:bCs/>
          <w:color w:val="000000"/>
          <w:lang w:eastAsia="ru-RU"/>
        </w:rPr>
        <w:t xml:space="preserve">1.3.1. </w:t>
      </w:r>
      <w:r w:rsidRPr="000D402A">
        <w:rPr>
          <w:rFonts w:ascii="Times New Roman" w:eastAsia="Times New Roman" w:hAnsi="Times New Roman" w:cs="Times New Roman"/>
          <w:bCs/>
          <w:color w:val="000000"/>
          <w:lang w:val="ru" w:eastAsia="ru-RU"/>
        </w:rPr>
        <w:t xml:space="preserve">Медицинская организация, сотрудники полиции, выявившие факт суицида несовершеннолетнего, незамедлительно передают информацию в администрацию муниципального образования в лице КДН и ЗП через ЕДДС. </w:t>
      </w:r>
    </w:p>
    <w:p w:rsidR="00610636" w:rsidRPr="000D402A" w:rsidRDefault="00610636" w:rsidP="006274FC">
      <w:pPr>
        <w:tabs>
          <w:tab w:val="left" w:pos="8925"/>
        </w:tabs>
        <w:spacing w:after="0" w:line="326" w:lineRule="exact"/>
        <w:ind w:right="430"/>
        <w:jc w:val="both"/>
        <w:rPr>
          <w:rFonts w:ascii="Times New Roman" w:eastAsia="Times New Roman" w:hAnsi="Times New Roman" w:cs="Times New Roman"/>
          <w:bCs/>
          <w:color w:val="000000"/>
          <w:lang w:val="ru" w:eastAsia="ru-RU"/>
        </w:rPr>
      </w:pPr>
      <w:r w:rsidRPr="000D402A">
        <w:rPr>
          <w:rFonts w:ascii="Times New Roman" w:eastAsia="Times New Roman" w:hAnsi="Times New Roman" w:cs="Times New Roman"/>
          <w:bCs/>
          <w:color w:val="000000"/>
          <w:lang w:val="ru" w:eastAsia="ru-RU"/>
        </w:rPr>
        <w:t>1.3.2. Медицинский работник (фельдшер/врач скорой медицинской помощи, дежурный врач медицинской организации) зафиксировавший суицид в течение 12 часов направляет извещение в Министерство здравоохранения Республики Тыва в целях обеспечения мер психолого-</w:t>
      </w:r>
      <w:r w:rsidRPr="000D402A">
        <w:rPr>
          <w:rFonts w:ascii="Times New Roman" w:eastAsia="Times New Roman" w:hAnsi="Times New Roman" w:cs="Times New Roman"/>
          <w:bCs/>
          <w:color w:val="000000"/>
          <w:lang w:eastAsia="ru-RU"/>
        </w:rPr>
        <w:t>психиатрического</w:t>
      </w:r>
      <w:r w:rsidRPr="000D402A">
        <w:rPr>
          <w:rFonts w:ascii="Times New Roman" w:eastAsia="Times New Roman" w:hAnsi="Times New Roman" w:cs="Times New Roman"/>
          <w:bCs/>
          <w:color w:val="000000"/>
          <w:lang w:val="ru" w:eastAsia="ru-RU"/>
        </w:rPr>
        <w:t xml:space="preserve"> реагирования по каждому случаю поступления информации о факте суицида среди детей и в ГБУЗ РТ «Республиканская психиатрическая больница» для оказания психолого-психиатрической помощи близкому окружению. Заместитель главного врача по лечебной работе ЦКБ, где зафиксирован суицид, ведет контроль за своевременной отправкой извещений. </w:t>
      </w:r>
    </w:p>
    <w:p w:rsidR="00610636" w:rsidRPr="000D402A" w:rsidRDefault="00610636" w:rsidP="006274FC">
      <w:pPr>
        <w:tabs>
          <w:tab w:val="left" w:pos="8925"/>
        </w:tabs>
        <w:spacing w:after="0" w:line="326" w:lineRule="exact"/>
        <w:ind w:right="430"/>
        <w:jc w:val="both"/>
        <w:rPr>
          <w:rFonts w:ascii="Times New Roman" w:eastAsia="Times New Roman" w:hAnsi="Times New Roman" w:cs="Times New Roman"/>
          <w:bCs/>
          <w:color w:val="000000"/>
          <w:lang w:val="ru" w:eastAsia="ru-RU"/>
        </w:rPr>
      </w:pPr>
      <w:r w:rsidRPr="000D402A">
        <w:rPr>
          <w:rFonts w:ascii="Times New Roman" w:eastAsia="Times New Roman" w:hAnsi="Times New Roman" w:cs="Times New Roman"/>
          <w:bCs/>
          <w:color w:val="000000"/>
          <w:lang w:val="ru" w:eastAsia="ru-RU"/>
        </w:rPr>
        <w:t>1.3</w:t>
      </w:r>
      <w:r w:rsidRPr="000D402A">
        <w:rPr>
          <w:rFonts w:ascii="Times New Roman" w:eastAsia="Times New Roman" w:hAnsi="Times New Roman" w:cs="Times New Roman"/>
          <w:bCs/>
          <w:color w:val="000000"/>
          <w:lang w:eastAsia="ru-RU"/>
        </w:rPr>
        <w:t>.</w:t>
      </w:r>
      <w:r w:rsidRPr="000D402A">
        <w:rPr>
          <w:rFonts w:ascii="Times New Roman" w:eastAsia="Times New Roman" w:hAnsi="Times New Roman" w:cs="Times New Roman"/>
          <w:bCs/>
          <w:color w:val="000000"/>
          <w:lang w:val="ru" w:eastAsia="ru-RU"/>
        </w:rPr>
        <w:t>3.</w:t>
      </w:r>
      <w:r w:rsidRPr="000D402A">
        <w:rPr>
          <w:rFonts w:ascii="Times New Roman" w:eastAsia="Times New Roman" w:hAnsi="Times New Roman" w:cs="Times New Roman"/>
          <w:bCs/>
          <w:color w:val="000000"/>
          <w:lang w:eastAsia="ru-RU"/>
        </w:rPr>
        <w:t xml:space="preserve"> </w:t>
      </w:r>
      <w:r w:rsidRPr="000D402A">
        <w:rPr>
          <w:rFonts w:ascii="Times New Roman" w:eastAsia="Times New Roman" w:hAnsi="Times New Roman" w:cs="Times New Roman"/>
          <w:bCs/>
          <w:color w:val="000000"/>
          <w:lang w:val="ru" w:eastAsia="ru-RU"/>
        </w:rPr>
        <w:t>Министерство внутренних дел по Республике Тыва в течение суток направляет информацию в Межведомственную комиссию по делам несовершеннолетних и защите их прав при Правительстве Республике Тыва.</w:t>
      </w:r>
    </w:p>
    <w:p w:rsidR="00610636" w:rsidRPr="000D402A" w:rsidRDefault="006274FC" w:rsidP="006274FC">
      <w:pPr>
        <w:tabs>
          <w:tab w:val="left" w:pos="8925"/>
        </w:tabs>
        <w:spacing w:after="0" w:line="326" w:lineRule="exact"/>
        <w:ind w:right="430"/>
        <w:jc w:val="both"/>
        <w:rPr>
          <w:rFonts w:ascii="Times New Roman" w:eastAsia="Times New Roman" w:hAnsi="Times New Roman" w:cs="Times New Roman"/>
          <w:bCs/>
          <w:color w:val="000000"/>
          <w:lang w:val="ru" w:eastAsia="ru-RU"/>
        </w:rPr>
      </w:pPr>
      <w:r w:rsidRPr="000D402A">
        <w:rPr>
          <w:rFonts w:ascii="Times New Roman" w:eastAsia="Times New Roman" w:hAnsi="Times New Roman" w:cs="Times New Roman"/>
          <w:bCs/>
          <w:color w:val="000000"/>
          <w:lang w:eastAsia="ru-RU"/>
        </w:rPr>
        <w:t>1.3.4.</w:t>
      </w:r>
      <w:r w:rsidRPr="000D402A">
        <w:rPr>
          <w:rFonts w:ascii="Times New Roman" w:eastAsia="Times New Roman" w:hAnsi="Times New Roman" w:cs="Times New Roman"/>
          <w:bCs/>
          <w:color w:val="000000"/>
          <w:lang w:val="ru" w:eastAsia="ru-RU"/>
        </w:rPr>
        <w:t xml:space="preserve">Межведомственная </w:t>
      </w:r>
      <w:r w:rsidR="00610636" w:rsidRPr="000D402A">
        <w:rPr>
          <w:rFonts w:ascii="Times New Roman" w:eastAsia="Times New Roman" w:hAnsi="Times New Roman" w:cs="Times New Roman"/>
          <w:bCs/>
          <w:color w:val="000000"/>
          <w:lang w:val="ru" w:eastAsia="ru-RU"/>
        </w:rPr>
        <w:t xml:space="preserve">комиссия по делам несовершеннолетних </w:t>
      </w:r>
      <w:r w:rsidR="00610636" w:rsidRPr="000D402A">
        <w:rPr>
          <w:rFonts w:ascii="Times New Roman" w:eastAsia="Times New Roman" w:hAnsi="Times New Roman" w:cs="Times New Roman"/>
          <w:bCs/>
          <w:color w:val="000000"/>
          <w:lang w:eastAsia="ru-RU"/>
        </w:rPr>
        <w:t xml:space="preserve">и </w:t>
      </w:r>
      <w:r w:rsidR="00610636" w:rsidRPr="000D402A">
        <w:rPr>
          <w:rFonts w:ascii="Times New Roman" w:eastAsia="Times New Roman" w:hAnsi="Times New Roman" w:cs="Times New Roman"/>
          <w:bCs/>
          <w:color w:val="000000"/>
          <w:lang w:val="ru" w:eastAsia="ru-RU"/>
        </w:rPr>
        <w:t>защите их прав при Правительстве Республике Тыва направляет обобщенную информацию Уполномоченному по правам ребенка в Республике Тыва.</w:t>
      </w:r>
    </w:p>
    <w:p w:rsidR="00E13048" w:rsidRDefault="006274FC" w:rsidP="00E075D7">
      <w:pPr>
        <w:tabs>
          <w:tab w:val="left" w:pos="8925"/>
        </w:tabs>
        <w:ind w:right="425"/>
        <w:jc w:val="both"/>
        <w:rPr>
          <w:rFonts w:ascii="Times New Roman" w:eastAsia="Times New Roman" w:hAnsi="Times New Roman" w:cs="Times New Roman"/>
          <w:b/>
          <w:lang w:eastAsia="ru-RU"/>
        </w:rPr>
      </w:pPr>
      <w:r w:rsidRPr="000D402A">
        <w:rPr>
          <w:rFonts w:ascii="Times New Roman" w:eastAsia="Tahoma" w:hAnsi="Times New Roman" w:cs="Times New Roman"/>
          <w:color w:val="000000"/>
          <w:lang w:eastAsia="ru-RU"/>
        </w:rPr>
        <w:t>1.3.5.</w:t>
      </w:r>
      <w:r w:rsidR="00610636" w:rsidRPr="000D402A">
        <w:rPr>
          <w:rFonts w:ascii="Times New Roman" w:eastAsia="Tahoma" w:hAnsi="Times New Roman" w:cs="Times New Roman"/>
          <w:color w:val="000000"/>
          <w:lang w:eastAsia="ru-RU"/>
        </w:rPr>
        <w:t>Структурные</w:t>
      </w:r>
      <w:r w:rsidRPr="000D402A">
        <w:rPr>
          <w:rFonts w:ascii="Times New Roman" w:eastAsia="Tahoma" w:hAnsi="Times New Roman" w:cs="Times New Roman"/>
          <w:color w:val="000000"/>
          <w:lang w:val="ru" w:eastAsia="ru-RU"/>
        </w:rPr>
        <w:t xml:space="preserve"> </w:t>
      </w:r>
      <w:r w:rsidR="00610636" w:rsidRPr="000D402A">
        <w:rPr>
          <w:rFonts w:ascii="Times New Roman" w:eastAsia="Tahoma" w:hAnsi="Times New Roman" w:cs="Times New Roman"/>
          <w:color w:val="000000"/>
          <w:lang w:val="ru" w:eastAsia="ru-RU"/>
        </w:rPr>
        <w:t>подразделения администрации муниципального образования (управление образованием, отделы молодежи), а также Центры социальной помощи семье и детям и (или) отделы опеки и попечительства муниципального образования не позднее 12 часов передают по отраслевой принадлежности аналитические справки в КДН и ЗП муниципального образования.</w:t>
      </w:r>
    </w:p>
    <w:p w:rsidR="00E13048" w:rsidRDefault="00E13048" w:rsidP="003F36B2">
      <w:pPr>
        <w:spacing w:after="0" w:line="240" w:lineRule="auto"/>
        <w:jc w:val="center"/>
        <w:rPr>
          <w:rFonts w:ascii="Times New Roman" w:eastAsia="Times New Roman" w:hAnsi="Times New Roman" w:cs="Times New Roman"/>
          <w:b/>
          <w:lang w:eastAsia="ru-RU"/>
        </w:rPr>
      </w:pPr>
    </w:p>
    <w:p w:rsidR="002E54CB" w:rsidRPr="000D402A" w:rsidRDefault="007D4C10" w:rsidP="003F36B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w:t>
      </w:r>
      <w:r w:rsidR="006274FC" w:rsidRPr="000D402A">
        <w:rPr>
          <w:rFonts w:ascii="Times New Roman" w:eastAsia="Times New Roman" w:hAnsi="Times New Roman" w:cs="Times New Roman"/>
          <w:b/>
          <w:lang w:eastAsia="ru-RU"/>
        </w:rPr>
        <w:t>ПОРЯДОК</w:t>
      </w:r>
    </w:p>
    <w:p w:rsidR="002E54CB" w:rsidRPr="000D402A" w:rsidRDefault="006274FC" w:rsidP="006274FC">
      <w:pPr>
        <w:spacing w:after="0" w:line="240" w:lineRule="auto"/>
        <w:jc w:val="center"/>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 xml:space="preserve">ЭКСТРЕННОГО РЕАГИРОВАНИЯ КОМИССИЙ ПО ДЕЛАМ НЕСОВЕРШЕННОЛЕТНИХ И ЗАЩИТЕ ИХ ПРАВ МУНИЦИПАЛЬНЫХ ОБРАЗОВАНИЙ РЕСПУБЛИКИ ТЫВА НА ФАКТЫ ЧРЕЗВЫЧАЙНЫХ ПРОИСШЕСТВИЙ С УЧАСТИЕМ </w:t>
      </w:r>
    </w:p>
    <w:p w:rsidR="006274FC" w:rsidRPr="000D402A" w:rsidRDefault="006274FC" w:rsidP="006274FC">
      <w:pPr>
        <w:spacing w:after="0" w:line="240" w:lineRule="auto"/>
        <w:jc w:val="center"/>
        <w:rPr>
          <w:rFonts w:ascii="Times New Roman" w:eastAsia="Times New Roman" w:hAnsi="Times New Roman" w:cs="Times New Roman"/>
          <w:lang w:eastAsia="ru-RU"/>
        </w:rPr>
      </w:pPr>
      <w:r w:rsidRPr="000D402A">
        <w:rPr>
          <w:rFonts w:ascii="Times New Roman" w:eastAsia="Times New Roman" w:hAnsi="Times New Roman" w:cs="Times New Roman"/>
          <w:b/>
          <w:lang w:eastAsia="ru-RU"/>
        </w:rPr>
        <w:t>НЕСОВЕРШЕННОЛЕТНИХ</w:t>
      </w:r>
      <w:r w:rsidR="007D4C10">
        <w:rPr>
          <w:rFonts w:ascii="Times New Roman" w:eastAsia="Times New Roman" w:hAnsi="Times New Roman" w:cs="Times New Roman"/>
          <w:b/>
          <w:lang w:eastAsia="ru-RU"/>
        </w:rPr>
        <w:t>»</w:t>
      </w:r>
    </w:p>
    <w:p w:rsidR="006274FC" w:rsidRPr="000D402A" w:rsidRDefault="006274FC" w:rsidP="006274FC">
      <w:pPr>
        <w:spacing w:after="0" w:line="240" w:lineRule="auto"/>
        <w:ind w:firstLine="708"/>
        <w:jc w:val="center"/>
        <w:rPr>
          <w:rFonts w:ascii="Times New Roman" w:eastAsia="Times New Roman" w:hAnsi="Times New Roman" w:cs="Times New Roman"/>
          <w:lang w:eastAsia="ru-RU"/>
        </w:rPr>
      </w:pPr>
    </w:p>
    <w:p w:rsidR="006274FC" w:rsidRPr="000D402A" w:rsidRDefault="004A3503" w:rsidP="006274FC">
      <w:pPr>
        <w:spacing w:after="0" w:line="240" w:lineRule="auto"/>
        <w:ind w:firstLine="708"/>
        <w:jc w:val="center"/>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Утверждён</w:t>
      </w:r>
      <w:r w:rsidR="007D4C10">
        <w:rPr>
          <w:rFonts w:ascii="Times New Roman" w:eastAsia="Times New Roman" w:hAnsi="Times New Roman" w:cs="Times New Roman"/>
          <w:b/>
          <w:lang w:eastAsia="ru-RU"/>
        </w:rPr>
        <w:t xml:space="preserve"> П</w:t>
      </w:r>
      <w:r w:rsidR="006274FC" w:rsidRPr="000D402A">
        <w:rPr>
          <w:rFonts w:ascii="Times New Roman" w:eastAsia="Times New Roman" w:hAnsi="Times New Roman" w:cs="Times New Roman"/>
          <w:b/>
          <w:lang w:eastAsia="ru-RU"/>
        </w:rPr>
        <w:t xml:space="preserve">остановлением Межведомственной комиссии по делам несовершеннолетних и защите их прав при Правительстве Республики Тыва </w:t>
      </w:r>
    </w:p>
    <w:p w:rsidR="006274FC" w:rsidRPr="000D402A" w:rsidRDefault="007D4C10" w:rsidP="006274FC">
      <w:pPr>
        <w:spacing w:after="0" w:line="240" w:lineRule="auto"/>
        <w:ind w:firstLine="708"/>
        <w:jc w:val="center"/>
        <w:rPr>
          <w:rFonts w:ascii="Times New Roman" w:eastAsia="Times New Roman" w:hAnsi="Times New Roman" w:cs="Times New Roman"/>
          <w:b/>
          <w:lang w:eastAsia="ru-RU"/>
        </w:rPr>
      </w:pPr>
      <w:r w:rsidRPr="007D4C10">
        <w:rPr>
          <w:rFonts w:ascii="Times New Roman" w:eastAsia="Times New Roman" w:hAnsi="Times New Roman" w:cs="Times New Roman"/>
          <w:b/>
          <w:lang w:eastAsia="ru-RU"/>
        </w:rPr>
        <w:t xml:space="preserve">№ 2 – мкдн </w:t>
      </w:r>
      <w:r>
        <w:rPr>
          <w:rFonts w:ascii="Times New Roman" w:eastAsia="Times New Roman" w:hAnsi="Times New Roman" w:cs="Times New Roman"/>
          <w:b/>
          <w:lang w:eastAsia="ru-RU"/>
        </w:rPr>
        <w:t>от «25» января 2017 г</w:t>
      </w:r>
      <w:r w:rsidR="002E54CB" w:rsidRPr="000D402A">
        <w:rPr>
          <w:rFonts w:ascii="Times New Roman" w:eastAsia="Times New Roman" w:hAnsi="Times New Roman" w:cs="Times New Roman"/>
          <w:b/>
          <w:lang w:eastAsia="ru-RU"/>
        </w:rPr>
        <w:t>.</w:t>
      </w:r>
    </w:p>
    <w:p w:rsidR="006274FC" w:rsidRPr="000D402A" w:rsidRDefault="006274FC" w:rsidP="006274FC">
      <w:pPr>
        <w:spacing w:after="0" w:line="240" w:lineRule="auto"/>
        <w:ind w:firstLine="708"/>
        <w:jc w:val="center"/>
        <w:rPr>
          <w:rFonts w:ascii="Times New Roman" w:eastAsia="Times New Roman" w:hAnsi="Times New Roman" w:cs="Times New Roman"/>
          <w:lang w:eastAsia="ru-RU"/>
        </w:rPr>
      </w:pP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1. Деятельностью по выявлению/установлению факта чрезвычайного происшествия (далее – ЧП) с участием несовершеннолетних, в том числе                  со смертельным исходом, осуществляют специалисты органов и учреждений системы профилактики безнадзорности и правонарушений несовершеннолетних в </w:t>
      </w:r>
      <w:r w:rsidRPr="000D402A">
        <w:rPr>
          <w:rFonts w:ascii="Times New Roman" w:eastAsia="Times New Roman" w:hAnsi="Times New Roman" w:cs="Times New Roman"/>
          <w:lang w:eastAsia="ru-RU"/>
        </w:rPr>
        <w:lastRenderedPageBreak/>
        <w:t>ходе исполнения служебных полномочий, проведения комплексных межведомственных мероприятий (акций, операций) по профилактике безнадзорности, правонарушений несовершеннолетних и социального сиротства, а  также иные физические  и юридические лица.</w:t>
      </w: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2. К чрезвычайным происшествиям с участием несовершеннолетних, требующих мер экстренного реагирования комиссий по делам несовершеннолетних и защите их прав муниципальных образований Республики Тыва и межведомственной комиссии по делам несовершеннолетних и защите их прав при Правительстве Республики Тыва (далее – МКДНиЗП) в целях организации межведомственного взаимодействия, относятся:</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преступления, повлекшие смерть или причинение тяжкого вреда здоровью;</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преступления против половой неприкосновенности несовершеннолетних;</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преступления против жизни и здоровья детей в возрасте до 14 лет, совершенные взрослыми;</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преступления в отношении несовершеннолетних, совершенные родителями или иными законными представителями, а также должностными лицами;</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самовольные уходы, в том числе групповые, детей в возрасте до 18 лет (из организаций и учреждений, семей);</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информация о подкинутых, подброшенных детях;</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суициды или попытки совершения суицидов;</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несчастные случаи, повлекшие смерть детей;</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пожары, повлекшие гибель детей или семьи с детьми;</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иные происшествия с массовым участием несовершеннолетних;</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 xml:space="preserve">информация СМИ (телерепортажи, печатные СМИ, интернет) </w:t>
      </w:r>
      <w:r w:rsidR="006274FC" w:rsidRPr="000D402A">
        <w:rPr>
          <w:rFonts w:ascii="Times New Roman" w:eastAsia="Times New Roman" w:hAnsi="Times New Roman" w:cs="Times New Roman"/>
          <w:lang w:eastAsia="ru-RU"/>
        </w:rPr>
        <w:br/>
        <w:t>о случаях, связанных с происшествиями детей, и вызвавших общественный резонанс.</w:t>
      </w: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  3. Должностные лица органов и учреждений, которым стало известно </w:t>
      </w: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о факте чрезвычайного происшествия с участием несовершеннолетнего (группы детей), обязаны:</w:t>
      </w: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незамедлительно сообщить руководителю органа или учреждения </w:t>
      </w:r>
      <w:r w:rsidRPr="000D402A">
        <w:rPr>
          <w:rFonts w:ascii="Times New Roman" w:eastAsia="Times New Roman" w:hAnsi="Times New Roman" w:cs="Times New Roman"/>
          <w:lang w:eastAsia="ru-RU"/>
        </w:rPr>
        <w:br/>
        <w:t>о ставшем известным факте ЧП;</w:t>
      </w: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информировать в течение 12 часов с момента получения информации </w:t>
      </w:r>
      <w:r w:rsidRPr="000D402A">
        <w:rPr>
          <w:rFonts w:ascii="Times New Roman" w:eastAsia="Times New Roman" w:hAnsi="Times New Roman" w:cs="Times New Roman"/>
          <w:lang w:eastAsia="ru-RU"/>
        </w:rPr>
        <w:br/>
        <w:t xml:space="preserve">о ЧП комиссию по делам несовершеннолетних и защите их прав </w:t>
      </w:r>
      <w:r w:rsidRPr="000D402A">
        <w:rPr>
          <w:rFonts w:ascii="Times New Roman" w:eastAsia="Times New Roman" w:hAnsi="Times New Roman" w:cs="Times New Roman"/>
          <w:lang w:eastAsia="ru-RU"/>
        </w:rPr>
        <w:br/>
        <w:t>муниципального образования Республики Тыва (согласно приложению №1);</w:t>
      </w: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принять меры реагирования и обеспечения безопасности </w:t>
      </w:r>
      <w:r w:rsidRPr="000D402A">
        <w:rPr>
          <w:rFonts w:ascii="Times New Roman" w:eastAsia="Times New Roman" w:hAnsi="Times New Roman" w:cs="Times New Roman"/>
          <w:lang w:eastAsia="ru-RU"/>
        </w:rPr>
        <w:br/>
        <w:t>в соответствии с действующим законодательством и в сроки, установленные нормативными правовыми актами Российской Федерации и Республики Тыва.</w:t>
      </w: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4. Комиссия по делам несовершеннолетних и защите их прав </w:t>
      </w:r>
      <w:r w:rsidRPr="000D402A">
        <w:rPr>
          <w:rFonts w:ascii="Times New Roman" w:eastAsia="Times New Roman" w:hAnsi="Times New Roman" w:cs="Times New Roman"/>
          <w:lang w:eastAsia="ru-RU"/>
        </w:rPr>
        <w:br/>
        <w:t>муниципального образования Республики Тыва:</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регистрирует сообщение о чрезвычайном происшествии с участием несовершеннолетних в журнале учета ЧП по форме №1-ЧП (приложение №1);</w:t>
      </w: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незамедлительно информирует о ЧП МКДНиЗП в телефонном режиме либо факсимильной связью или каналами электронной почты с указанием подробной информации об обстоятельствах происшествия, данных о пострадавших, их возрасте, социальном положении и иных имеющих значение по делу обстоятельствах;</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организует взаимодействие с органами и учреждениями, ответственными за проведение специального расследования, участвует в его проведении;</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 xml:space="preserve">разрабатывает в 3-дневный срок мероприятия по устранению причин </w:t>
      </w:r>
      <w:r w:rsidR="006274FC" w:rsidRPr="000D402A">
        <w:rPr>
          <w:rFonts w:ascii="Times New Roman" w:eastAsia="Times New Roman" w:hAnsi="Times New Roman" w:cs="Times New Roman"/>
          <w:lang w:eastAsia="ru-RU"/>
        </w:rPr>
        <w:br/>
        <w:t>и условий, способствующих чрезвычайному происшествию с участием несовершеннолетних;</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осуществляет координацию деятельности органов и учреждений системы профилактики безнадзорности и правонарушений несовершеннолетних по обеспечению мер безопасности, защиты пострадавших и проведению с ними социально-реабилитационной работы;</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 xml:space="preserve">направляет в 3-дневный срок в МКДНиЗП информационно-аналитическую справку с анализом причин ЧП и принятых мерах реагирования, в дальнейшем информирует о результатах проделанной работы.  </w:t>
      </w:r>
    </w:p>
    <w:p w:rsidR="006274FC" w:rsidRPr="000D402A" w:rsidRDefault="006274FC" w:rsidP="006274FC">
      <w:pPr>
        <w:spacing w:after="0" w:line="240" w:lineRule="auto"/>
        <w:rPr>
          <w:rFonts w:ascii="Times New Roman" w:eastAsia="Times New Roman" w:hAnsi="Times New Roman" w:cs="Times New Roman"/>
          <w:lang w:eastAsia="ru-RU"/>
        </w:rPr>
      </w:pPr>
    </w:p>
    <w:p w:rsidR="00E075D7" w:rsidRDefault="00E075D7" w:rsidP="002E54CB">
      <w:pPr>
        <w:spacing w:after="0" w:line="240" w:lineRule="auto"/>
        <w:ind w:left="5387"/>
        <w:jc w:val="center"/>
        <w:rPr>
          <w:rFonts w:ascii="Times New Roman" w:eastAsia="Times New Roman" w:hAnsi="Times New Roman" w:cs="Times New Roman"/>
          <w:b/>
          <w:lang w:eastAsia="ru-RU"/>
        </w:rPr>
      </w:pPr>
    </w:p>
    <w:p w:rsidR="00E075D7" w:rsidRDefault="00E075D7" w:rsidP="002E54CB">
      <w:pPr>
        <w:spacing w:after="0" w:line="240" w:lineRule="auto"/>
        <w:ind w:left="5387"/>
        <w:jc w:val="center"/>
        <w:rPr>
          <w:rFonts w:ascii="Times New Roman" w:eastAsia="Times New Roman" w:hAnsi="Times New Roman" w:cs="Times New Roman"/>
          <w:b/>
          <w:lang w:eastAsia="ru-RU"/>
        </w:rPr>
      </w:pPr>
    </w:p>
    <w:p w:rsidR="00E075D7" w:rsidRDefault="00E075D7" w:rsidP="002E54CB">
      <w:pPr>
        <w:spacing w:after="0" w:line="240" w:lineRule="auto"/>
        <w:ind w:left="5387"/>
        <w:jc w:val="center"/>
        <w:rPr>
          <w:rFonts w:ascii="Times New Roman" w:eastAsia="Times New Roman" w:hAnsi="Times New Roman" w:cs="Times New Roman"/>
          <w:b/>
          <w:lang w:eastAsia="ru-RU"/>
        </w:rPr>
      </w:pPr>
    </w:p>
    <w:p w:rsidR="00E075D7" w:rsidRDefault="00E075D7" w:rsidP="002E54CB">
      <w:pPr>
        <w:spacing w:after="0" w:line="240" w:lineRule="auto"/>
        <w:ind w:left="5387"/>
        <w:jc w:val="center"/>
        <w:rPr>
          <w:rFonts w:ascii="Times New Roman" w:eastAsia="Times New Roman" w:hAnsi="Times New Roman" w:cs="Times New Roman"/>
          <w:b/>
          <w:lang w:eastAsia="ru-RU"/>
        </w:rPr>
      </w:pPr>
    </w:p>
    <w:p w:rsidR="00E075D7" w:rsidRDefault="00E075D7" w:rsidP="00E075D7">
      <w:pPr>
        <w:spacing w:after="0" w:line="240" w:lineRule="auto"/>
        <w:ind w:left="5387"/>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                    </w:t>
      </w:r>
      <w:r w:rsidR="006274FC" w:rsidRPr="000D402A">
        <w:rPr>
          <w:rFonts w:ascii="Times New Roman" w:eastAsia="Times New Roman" w:hAnsi="Times New Roman" w:cs="Times New Roman"/>
          <w:b/>
          <w:lang w:eastAsia="ru-RU"/>
        </w:rPr>
        <w:t>Приложение № 1</w:t>
      </w:r>
    </w:p>
    <w:p w:rsidR="006274FC" w:rsidRPr="000D402A" w:rsidRDefault="002E54CB" w:rsidP="00E075D7">
      <w:pPr>
        <w:spacing w:after="0" w:line="240" w:lineRule="auto"/>
        <w:ind w:left="6525"/>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к</w:t>
      </w:r>
      <w:r w:rsidR="006274FC" w:rsidRPr="000D402A">
        <w:rPr>
          <w:rFonts w:ascii="Times New Roman" w:eastAsia="Times New Roman" w:hAnsi="Times New Roman" w:cs="Times New Roman"/>
          <w:b/>
          <w:lang w:eastAsia="ru-RU"/>
        </w:rPr>
        <w:t xml:space="preserve"> Порядку </w:t>
      </w:r>
      <w:r w:rsidR="00E075D7" w:rsidRPr="000D402A">
        <w:rPr>
          <w:rFonts w:ascii="Times New Roman" w:eastAsia="Times New Roman" w:hAnsi="Times New Roman" w:cs="Times New Roman"/>
          <w:b/>
          <w:lang w:eastAsia="ru-RU"/>
        </w:rPr>
        <w:t>экстренного реагирования</w:t>
      </w:r>
    </w:p>
    <w:p w:rsidR="006274FC" w:rsidRPr="000D402A" w:rsidRDefault="007B2508" w:rsidP="006274FC">
      <w:pPr>
        <w:spacing w:after="0" w:line="240" w:lineRule="auto"/>
        <w:ind w:left="5387"/>
        <w:jc w:val="right"/>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 xml:space="preserve">        </w:t>
      </w:r>
    </w:p>
    <w:p w:rsidR="006274FC" w:rsidRPr="000D402A" w:rsidRDefault="006274FC" w:rsidP="00A5496B">
      <w:pPr>
        <w:spacing w:after="0" w:line="240" w:lineRule="auto"/>
        <w:rPr>
          <w:rFonts w:ascii="Times New Roman" w:eastAsia="Times New Roman" w:hAnsi="Times New Roman" w:cs="Times New Roman"/>
          <w:lang w:eastAsia="ru-RU"/>
        </w:rPr>
      </w:pPr>
    </w:p>
    <w:p w:rsidR="006274FC" w:rsidRPr="000D402A" w:rsidRDefault="006274FC" w:rsidP="007B2508">
      <w:pPr>
        <w:spacing w:after="0" w:line="240" w:lineRule="auto"/>
        <w:ind w:left="4253"/>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Председателю</w:t>
      </w:r>
    </w:p>
    <w:p w:rsidR="006274FC" w:rsidRPr="000D402A" w:rsidRDefault="006274FC" w:rsidP="007B2508">
      <w:pPr>
        <w:spacing w:after="0" w:line="240" w:lineRule="auto"/>
        <w:ind w:left="4253"/>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комиссии по делам несовершеннолетних и защите их прав муниципального района (городского округа)</w:t>
      </w:r>
      <w:r w:rsidR="007B2508" w:rsidRPr="000D402A">
        <w:rPr>
          <w:rFonts w:ascii="Times New Roman" w:eastAsia="Times New Roman" w:hAnsi="Times New Roman" w:cs="Times New Roman"/>
          <w:lang w:eastAsia="ru-RU"/>
        </w:rPr>
        <w:t>______________________________________</w:t>
      </w:r>
    </w:p>
    <w:p w:rsidR="006274FC" w:rsidRPr="000D402A" w:rsidRDefault="006274FC" w:rsidP="006274FC">
      <w:pPr>
        <w:keepNext/>
        <w:tabs>
          <w:tab w:val="left" w:pos="2355"/>
          <w:tab w:val="center" w:pos="4677"/>
        </w:tabs>
        <w:spacing w:after="0" w:line="240" w:lineRule="auto"/>
        <w:ind w:left="6096"/>
        <w:jc w:val="center"/>
        <w:outlineLvl w:val="0"/>
        <w:rPr>
          <w:rFonts w:ascii="Times New Roman" w:eastAsia="Times New Roman" w:hAnsi="Times New Roman" w:cs="Times New Roman"/>
          <w:lang w:eastAsia="ru-RU"/>
        </w:rPr>
      </w:pPr>
    </w:p>
    <w:p w:rsidR="006274FC" w:rsidRPr="000D402A" w:rsidRDefault="006274FC" w:rsidP="006274FC">
      <w:pPr>
        <w:spacing w:after="0" w:line="240" w:lineRule="auto"/>
        <w:rPr>
          <w:rFonts w:ascii="Times New Roman" w:eastAsia="Times New Roman" w:hAnsi="Times New Roman" w:cs="Times New Roman"/>
          <w:lang w:eastAsia="ru-RU"/>
        </w:rPr>
      </w:pPr>
    </w:p>
    <w:p w:rsidR="006274FC" w:rsidRPr="000D402A" w:rsidRDefault="006274FC" w:rsidP="006274FC">
      <w:pPr>
        <w:keepNext/>
        <w:tabs>
          <w:tab w:val="left" w:pos="2355"/>
          <w:tab w:val="center" w:pos="4677"/>
        </w:tabs>
        <w:spacing w:after="0" w:line="240" w:lineRule="auto"/>
        <w:jc w:val="center"/>
        <w:outlineLvl w:val="0"/>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СЛУЖЕБНОЕ СООБЩЕНИЕ</w:t>
      </w:r>
    </w:p>
    <w:tbl>
      <w:tblPr>
        <w:tblW w:w="10207" w:type="dxa"/>
        <w:tblInd w:w="-318" w:type="dxa"/>
        <w:tblLayout w:type="fixed"/>
        <w:tblLook w:val="01E0" w:firstRow="1" w:lastRow="1" w:firstColumn="1" w:lastColumn="1" w:noHBand="0" w:noVBand="0"/>
      </w:tblPr>
      <w:tblGrid>
        <w:gridCol w:w="10207"/>
      </w:tblGrid>
      <w:tr w:rsidR="006274FC" w:rsidRPr="000D402A" w:rsidTr="00A5496B">
        <w:tc>
          <w:tcPr>
            <w:tcW w:w="10207" w:type="dxa"/>
          </w:tcPr>
          <w:p w:rsidR="006274FC" w:rsidRPr="000D402A" w:rsidRDefault="006274FC" w:rsidP="006274FC">
            <w:pPr>
              <w:tabs>
                <w:tab w:val="left" w:pos="708"/>
                <w:tab w:val="left" w:pos="1416"/>
                <w:tab w:val="left" w:pos="4215"/>
              </w:tabs>
              <w:spacing w:after="0" w:line="240" w:lineRule="auto"/>
              <w:jc w:val="center"/>
              <w:rPr>
                <w:rFonts w:ascii="Times New Roman" w:eastAsia="Times New Roman" w:hAnsi="Times New Roman" w:cs="Times New Roman"/>
                <w:u w:val="single"/>
                <w:lang w:eastAsia="ru-RU"/>
              </w:rPr>
            </w:pPr>
            <w:r w:rsidRPr="000D402A">
              <w:rPr>
                <w:rFonts w:ascii="Times New Roman" w:eastAsia="Times New Roman" w:hAnsi="Times New Roman" w:cs="Times New Roman"/>
                <w:lang w:eastAsia="ru-RU"/>
              </w:rPr>
              <w:t>______________________________________________________________________</w:t>
            </w:r>
          </w:p>
          <w:p w:rsidR="006274FC" w:rsidRPr="000D402A" w:rsidRDefault="006274FC" w:rsidP="006274FC">
            <w:pPr>
              <w:tabs>
                <w:tab w:val="left" w:pos="708"/>
                <w:tab w:val="left" w:pos="1416"/>
                <w:tab w:val="left" w:pos="4215"/>
              </w:tabs>
              <w:spacing w:after="0" w:line="240" w:lineRule="auto"/>
              <w:jc w:val="center"/>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полное наименование органа или учреждения)</w:t>
            </w:r>
          </w:p>
        </w:tc>
      </w:tr>
      <w:tr w:rsidR="006274FC" w:rsidRPr="000D402A" w:rsidTr="00A5496B">
        <w:tc>
          <w:tcPr>
            <w:tcW w:w="10207" w:type="dxa"/>
          </w:tcPr>
          <w:p w:rsidR="00903742" w:rsidRPr="000D402A" w:rsidRDefault="00903742" w:rsidP="00A5496B">
            <w:pPr>
              <w:spacing w:after="0" w:line="240" w:lineRule="auto"/>
              <w:jc w:val="center"/>
              <w:rPr>
                <w:rFonts w:ascii="Times New Roman" w:eastAsia="Times New Roman" w:hAnsi="Times New Roman" w:cs="Times New Roman"/>
                <w:u w:val="single"/>
                <w:lang w:eastAsia="ru-RU"/>
              </w:rPr>
            </w:pPr>
          </w:p>
          <w:p w:rsidR="006274FC" w:rsidRPr="000D402A" w:rsidRDefault="006274FC" w:rsidP="00A5496B">
            <w:pPr>
              <w:spacing w:after="0" w:line="240" w:lineRule="auto"/>
              <w:jc w:val="center"/>
              <w:rPr>
                <w:rFonts w:ascii="Times New Roman" w:eastAsia="Times New Roman" w:hAnsi="Times New Roman" w:cs="Times New Roman"/>
                <w:u w:val="single"/>
                <w:lang w:eastAsia="ru-RU"/>
              </w:rPr>
            </w:pPr>
            <w:r w:rsidRPr="000D402A">
              <w:rPr>
                <w:rFonts w:ascii="Times New Roman" w:eastAsia="Times New Roman" w:hAnsi="Times New Roman" w:cs="Times New Roman"/>
                <w:u w:val="single"/>
                <w:lang w:eastAsia="ru-RU"/>
              </w:rPr>
              <w:t xml:space="preserve"> </w:t>
            </w:r>
          </w:p>
        </w:tc>
      </w:tr>
      <w:tr w:rsidR="006274FC" w:rsidRPr="000D402A" w:rsidTr="00A5496B">
        <w:tc>
          <w:tcPr>
            <w:tcW w:w="10207" w:type="dxa"/>
          </w:tcPr>
          <w:p w:rsidR="006274FC" w:rsidRPr="000D402A" w:rsidRDefault="006274FC" w:rsidP="006274FC">
            <w:pPr>
              <w:spacing w:after="0" w:line="240" w:lineRule="auto"/>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Доводит до Вашего сведения, что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03742" w:rsidRPr="000D402A">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w:t>
            </w:r>
          </w:p>
          <w:p w:rsidR="006274FC" w:rsidRPr="000D402A" w:rsidRDefault="006274FC" w:rsidP="006274FC">
            <w:pPr>
              <w:spacing w:after="0" w:line="240" w:lineRule="auto"/>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(указываются обстоятельства чрезвычайного происшествия с участием несовершеннолетнего)</w:t>
            </w:r>
          </w:p>
        </w:tc>
      </w:tr>
      <w:tr w:rsidR="006274FC" w:rsidRPr="000D402A" w:rsidTr="00A5496B">
        <w:tc>
          <w:tcPr>
            <w:tcW w:w="10207" w:type="dxa"/>
          </w:tcPr>
          <w:p w:rsidR="006274FC" w:rsidRPr="000D402A" w:rsidRDefault="006274FC" w:rsidP="006274FC">
            <w:pPr>
              <w:spacing w:after="0" w:line="240" w:lineRule="auto"/>
              <w:rPr>
                <w:rFonts w:ascii="Times New Roman" w:eastAsia="Times New Roman" w:hAnsi="Times New Roman" w:cs="Times New Roman"/>
                <w:lang w:eastAsia="ru-RU"/>
              </w:rPr>
            </w:pPr>
          </w:p>
        </w:tc>
      </w:tr>
      <w:tr w:rsidR="006274FC" w:rsidRPr="000D402A" w:rsidTr="00A5496B">
        <w:tc>
          <w:tcPr>
            <w:tcW w:w="10207" w:type="dxa"/>
          </w:tcPr>
          <w:p w:rsidR="006274FC" w:rsidRPr="000D402A" w:rsidRDefault="006274FC" w:rsidP="006274FC">
            <w:pPr>
              <w:spacing w:after="0" w:line="240" w:lineRule="auto"/>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Сведения о несовершеннолетнем:</w:t>
            </w:r>
          </w:p>
        </w:tc>
      </w:tr>
      <w:tr w:rsidR="006274FC" w:rsidRPr="000D402A" w:rsidTr="00A5496B">
        <w:tc>
          <w:tcPr>
            <w:tcW w:w="10207" w:type="dxa"/>
          </w:tcPr>
          <w:p w:rsidR="006274FC" w:rsidRPr="000D402A" w:rsidRDefault="006274FC" w:rsidP="006274FC">
            <w:pPr>
              <w:spacing w:after="0" w:line="240" w:lineRule="auto"/>
              <w:rPr>
                <w:rFonts w:ascii="Times New Roman" w:eastAsia="Times New Roman" w:hAnsi="Times New Roman" w:cs="Times New Roman"/>
                <w:lang w:eastAsia="ru-RU"/>
              </w:rPr>
            </w:pPr>
          </w:p>
        </w:tc>
      </w:tr>
      <w:tr w:rsidR="006274FC" w:rsidRPr="000D402A" w:rsidTr="00A5496B">
        <w:tc>
          <w:tcPr>
            <w:tcW w:w="10207" w:type="dxa"/>
          </w:tcPr>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u w:val="single"/>
                <w:lang w:eastAsia="ru-RU"/>
              </w:rPr>
            </w:pPr>
          </w:p>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Принятые меры реагирования:</w:t>
            </w:r>
          </w:p>
        </w:tc>
      </w:tr>
    </w:tbl>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p>
    <w:tbl>
      <w:tblPr>
        <w:tblW w:w="0" w:type="auto"/>
        <w:tblLook w:val="01E0" w:firstRow="1" w:lastRow="1" w:firstColumn="1" w:lastColumn="1" w:noHBand="0" w:noVBand="0"/>
      </w:tblPr>
      <w:tblGrid>
        <w:gridCol w:w="3190"/>
        <w:gridCol w:w="3190"/>
        <w:gridCol w:w="3191"/>
      </w:tblGrid>
      <w:tr w:rsidR="006274FC" w:rsidRPr="000D402A" w:rsidTr="00A5496B">
        <w:tc>
          <w:tcPr>
            <w:tcW w:w="3190" w:type="dxa"/>
          </w:tcPr>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p>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Должность    </w:t>
            </w:r>
          </w:p>
        </w:tc>
        <w:tc>
          <w:tcPr>
            <w:tcW w:w="3190" w:type="dxa"/>
          </w:tcPr>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p>
        </w:tc>
        <w:tc>
          <w:tcPr>
            <w:tcW w:w="3191" w:type="dxa"/>
          </w:tcPr>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p>
        </w:tc>
      </w:tr>
      <w:tr w:rsidR="006274FC" w:rsidRPr="000D402A" w:rsidTr="00A5496B">
        <w:tc>
          <w:tcPr>
            <w:tcW w:w="3190" w:type="dxa"/>
          </w:tcPr>
          <w:p w:rsidR="006274FC" w:rsidRPr="000D402A" w:rsidRDefault="006274FC" w:rsidP="006274FC">
            <w:pPr>
              <w:tabs>
                <w:tab w:val="left" w:pos="708"/>
                <w:tab w:val="left" w:pos="1416"/>
                <w:tab w:val="left" w:pos="4215"/>
              </w:tabs>
              <w:spacing w:after="0" w:line="240" w:lineRule="auto"/>
              <w:jc w:val="center"/>
              <w:rPr>
                <w:rFonts w:ascii="Times New Roman" w:eastAsia="Times New Roman" w:hAnsi="Times New Roman" w:cs="Times New Roman"/>
                <w:lang w:eastAsia="ru-RU"/>
              </w:rPr>
            </w:pPr>
          </w:p>
        </w:tc>
        <w:tc>
          <w:tcPr>
            <w:tcW w:w="3190" w:type="dxa"/>
          </w:tcPr>
          <w:p w:rsidR="006274FC" w:rsidRPr="000D402A" w:rsidRDefault="006274FC" w:rsidP="006274FC">
            <w:pPr>
              <w:tabs>
                <w:tab w:val="left" w:pos="708"/>
                <w:tab w:val="left" w:pos="1416"/>
                <w:tab w:val="left" w:pos="4215"/>
              </w:tabs>
              <w:spacing w:after="0" w:line="240" w:lineRule="auto"/>
              <w:jc w:val="center"/>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(подпись)</w:t>
            </w:r>
          </w:p>
        </w:tc>
        <w:tc>
          <w:tcPr>
            <w:tcW w:w="3191" w:type="dxa"/>
          </w:tcPr>
          <w:p w:rsidR="006274FC" w:rsidRPr="000D402A" w:rsidRDefault="006274FC" w:rsidP="006274FC">
            <w:pPr>
              <w:tabs>
                <w:tab w:val="left" w:pos="708"/>
                <w:tab w:val="left" w:pos="1416"/>
                <w:tab w:val="left" w:pos="4215"/>
              </w:tabs>
              <w:spacing w:after="0" w:line="240" w:lineRule="auto"/>
              <w:jc w:val="center"/>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                (Ф.И.О)</w:t>
            </w:r>
          </w:p>
        </w:tc>
      </w:tr>
      <w:tr w:rsidR="006274FC" w:rsidRPr="000D402A" w:rsidTr="00A5496B">
        <w:trPr>
          <w:trHeight w:val="100"/>
        </w:trPr>
        <w:tc>
          <w:tcPr>
            <w:tcW w:w="3190" w:type="dxa"/>
          </w:tcPr>
          <w:p w:rsidR="006274FC" w:rsidRPr="000D402A" w:rsidRDefault="006274FC" w:rsidP="006274FC">
            <w:pPr>
              <w:spacing w:after="0" w:line="240" w:lineRule="auto"/>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«__»_________ 20____г</w:t>
            </w:r>
          </w:p>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p>
        </w:tc>
        <w:tc>
          <w:tcPr>
            <w:tcW w:w="3190" w:type="dxa"/>
          </w:tcPr>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p>
        </w:tc>
        <w:tc>
          <w:tcPr>
            <w:tcW w:w="3191" w:type="dxa"/>
          </w:tcPr>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p>
        </w:tc>
      </w:tr>
    </w:tbl>
    <w:p w:rsidR="006274FC" w:rsidRPr="000D402A" w:rsidRDefault="006274FC" w:rsidP="006274FC">
      <w:pPr>
        <w:spacing w:after="0" w:line="240" w:lineRule="auto"/>
        <w:rPr>
          <w:rFonts w:ascii="Times New Roman" w:eastAsia="Times New Roman" w:hAnsi="Times New Roman" w:cs="Times New Roman"/>
          <w:lang w:eastAsia="ru-RU"/>
        </w:rPr>
      </w:pPr>
    </w:p>
    <w:p w:rsidR="00C8693F" w:rsidRDefault="002E54CB" w:rsidP="002E54CB">
      <w:pPr>
        <w:spacing w:after="0" w:line="240" w:lineRule="auto"/>
        <w:ind w:firstLine="709"/>
        <w:jc w:val="center"/>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 xml:space="preserve">                                                                     </w:t>
      </w:r>
      <w:r w:rsidR="007B2508" w:rsidRPr="000D402A">
        <w:rPr>
          <w:rFonts w:ascii="Times New Roman" w:eastAsia="Times New Roman" w:hAnsi="Times New Roman" w:cs="Times New Roman"/>
          <w:b/>
          <w:lang w:eastAsia="ru-RU"/>
        </w:rPr>
        <w:t xml:space="preserve">   </w:t>
      </w:r>
    </w:p>
    <w:p w:rsidR="00C8693F" w:rsidRDefault="00C8693F" w:rsidP="002E54CB">
      <w:pPr>
        <w:spacing w:after="0" w:line="240" w:lineRule="auto"/>
        <w:ind w:firstLine="709"/>
        <w:jc w:val="center"/>
        <w:rPr>
          <w:rFonts w:ascii="Times New Roman" w:eastAsia="Times New Roman" w:hAnsi="Times New Roman" w:cs="Times New Roman"/>
          <w:b/>
          <w:lang w:eastAsia="ru-RU"/>
        </w:rPr>
      </w:pPr>
    </w:p>
    <w:p w:rsidR="00C8693F" w:rsidRDefault="00C8693F" w:rsidP="002E54CB">
      <w:pPr>
        <w:spacing w:after="0" w:line="240" w:lineRule="auto"/>
        <w:ind w:firstLine="709"/>
        <w:jc w:val="center"/>
        <w:rPr>
          <w:rFonts w:ascii="Times New Roman" w:eastAsia="Times New Roman" w:hAnsi="Times New Roman" w:cs="Times New Roman"/>
          <w:b/>
          <w:lang w:eastAsia="ru-RU"/>
        </w:rPr>
      </w:pPr>
    </w:p>
    <w:p w:rsidR="00C8693F" w:rsidRDefault="00C8693F" w:rsidP="002E54CB">
      <w:pPr>
        <w:spacing w:after="0" w:line="240" w:lineRule="auto"/>
        <w:ind w:firstLine="709"/>
        <w:jc w:val="center"/>
        <w:rPr>
          <w:rFonts w:ascii="Times New Roman" w:eastAsia="Times New Roman" w:hAnsi="Times New Roman" w:cs="Times New Roman"/>
          <w:b/>
          <w:lang w:eastAsia="ru-RU"/>
        </w:rPr>
      </w:pPr>
    </w:p>
    <w:p w:rsidR="00C8693F" w:rsidRDefault="00C8693F" w:rsidP="002E54CB">
      <w:pPr>
        <w:spacing w:after="0" w:line="240" w:lineRule="auto"/>
        <w:ind w:firstLine="709"/>
        <w:jc w:val="center"/>
        <w:rPr>
          <w:rFonts w:ascii="Times New Roman" w:eastAsia="Times New Roman" w:hAnsi="Times New Roman" w:cs="Times New Roman"/>
          <w:b/>
          <w:lang w:eastAsia="ru-RU"/>
        </w:rPr>
      </w:pPr>
    </w:p>
    <w:p w:rsidR="006274FC" w:rsidRPr="000D402A" w:rsidRDefault="006274FC" w:rsidP="00C8693F">
      <w:pPr>
        <w:spacing w:after="0" w:line="240" w:lineRule="auto"/>
        <w:ind w:firstLine="709"/>
        <w:jc w:val="right"/>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Приложение № 2</w:t>
      </w:r>
    </w:p>
    <w:p w:rsidR="006274FC" w:rsidRPr="000D402A" w:rsidRDefault="00C8693F" w:rsidP="00C8693F">
      <w:pPr>
        <w:spacing w:after="0" w:line="240" w:lineRule="auto"/>
        <w:ind w:left="2831" w:firstLine="709"/>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2E54CB" w:rsidRPr="000D402A">
        <w:rPr>
          <w:rFonts w:ascii="Times New Roman" w:eastAsia="Times New Roman" w:hAnsi="Times New Roman" w:cs="Times New Roman"/>
          <w:b/>
          <w:lang w:eastAsia="ru-RU"/>
        </w:rPr>
        <w:t xml:space="preserve"> </w:t>
      </w:r>
      <w:r w:rsidR="006274FC" w:rsidRPr="000D402A">
        <w:rPr>
          <w:rFonts w:ascii="Times New Roman" w:eastAsia="Times New Roman" w:hAnsi="Times New Roman" w:cs="Times New Roman"/>
          <w:b/>
          <w:lang w:eastAsia="ru-RU"/>
        </w:rPr>
        <w:t xml:space="preserve">к Порядку </w:t>
      </w:r>
    </w:p>
    <w:p w:rsidR="006274FC" w:rsidRPr="000D402A" w:rsidRDefault="006274FC" w:rsidP="00C8693F">
      <w:pPr>
        <w:spacing w:after="0" w:line="240" w:lineRule="auto"/>
        <w:ind w:firstLine="709"/>
        <w:jc w:val="right"/>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экстренного реагирования</w:t>
      </w:r>
    </w:p>
    <w:p w:rsidR="00C8693F" w:rsidRDefault="00C8693F" w:rsidP="00C8693F">
      <w:pPr>
        <w:spacing w:after="0" w:line="240" w:lineRule="auto"/>
        <w:jc w:val="right"/>
        <w:rPr>
          <w:rFonts w:ascii="Times New Roman" w:eastAsia="Times New Roman" w:hAnsi="Times New Roman" w:cs="Times New Roman"/>
          <w:lang w:eastAsia="ru-RU"/>
        </w:rPr>
      </w:pPr>
    </w:p>
    <w:p w:rsidR="006274FC" w:rsidRPr="000D402A" w:rsidRDefault="00C8693F" w:rsidP="00C8693F">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Форма 1-</w:t>
      </w:r>
      <w:r w:rsidR="006274FC" w:rsidRPr="000D402A">
        <w:rPr>
          <w:rFonts w:ascii="Times New Roman" w:eastAsia="Times New Roman" w:hAnsi="Times New Roman" w:cs="Times New Roman"/>
          <w:lang w:eastAsia="ru-RU"/>
        </w:rPr>
        <w:t>ЧП</w:t>
      </w:r>
    </w:p>
    <w:p w:rsidR="006274FC" w:rsidRPr="000D402A" w:rsidRDefault="006274FC" w:rsidP="006274FC">
      <w:pPr>
        <w:spacing w:after="0" w:line="240" w:lineRule="auto"/>
        <w:ind w:left="6237"/>
        <w:jc w:val="both"/>
        <w:rPr>
          <w:rFonts w:ascii="Times New Roman" w:eastAsia="Times New Roman" w:hAnsi="Times New Roman" w:cs="Times New Roman"/>
          <w:b/>
          <w:lang w:eastAsia="ru-RU"/>
        </w:rPr>
      </w:pPr>
    </w:p>
    <w:p w:rsidR="006274FC" w:rsidRPr="000D402A" w:rsidRDefault="006274FC" w:rsidP="006274FC">
      <w:pPr>
        <w:spacing w:after="0" w:line="240" w:lineRule="auto"/>
        <w:jc w:val="center"/>
        <w:rPr>
          <w:rFonts w:ascii="Times New Roman" w:eastAsia="Times New Roman" w:hAnsi="Times New Roman" w:cs="Times New Roman"/>
          <w:b/>
          <w:bCs/>
          <w:lang w:eastAsia="ru-RU"/>
        </w:rPr>
      </w:pPr>
      <w:r w:rsidRPr="000D402A">
        <w:rPr>
          <w:rFonts w:ascii="Times New Roman" w:eastAsia="Times New Roman" w:hAnsi="Times New Roman" w:cs="Times New Roman"/>
          <w:b/>
          <w:bCs/>
          <w:lang w:eastAsia="ru-RU"/>
        </w:rPr>
        <w:t>ЖУРНАЛ</w:t>
      </w:r>
    </w:p>
    <w:p w:rsidR="006274FC" w:rsidRPr="000D402A" w:rsidRDefault="006274FC" w:rsidP="006274FC">
      <w:pPr>
        <w:spacing w:after="0" w:line="240" w:lineRule="auto"/>
        <w:jc w:val="center"/>
        <w:rPr>
          <w:rFonts w:ascii="Times New Roman" w:eastAsia="Times New Roman" w:hAnsi="Times New Roman" w:cs="Times New Roman"/>
          <w:b/>
          <w:bCs/>
          <w:lang w:eastAsia="ru-RU"/>
        </w:rPr>
      </w:pPr>
      <w:r w:rsidRPr="000D402A">
        <w:rPr>
          <w:rFonts w:ascii="Times New Roman" w:eastAsia="Times New Roman" w:hAnsi="Times New Roman" w:cs="Times New Roman"/>
          <w:b/>
          <w:bCs/>
          <w:lang w:eastAsia="ru-RU"/>
        </w:rPr>
        <w:t xml:space="preserve">учета фактов чрезвычайных происшествий и жестокого обращения с детьми </w:t>
      </w:r>
    </w:p>
    <w:p w:rsidR="006274FC" w:rsidRPr="000D402A" w:rsidRDefault="006274FC" w:rsidP="006274FC">
      <w:pPr>
        <w:spacing w:after="0" w:line="240" w:lineRule="auto"/>
        <w:jc w:val="center"/>
        <w:rPr>
          <w:rFonts w:ascii="Times New Roman" w:eastAsia="Times New Roman" w:hAnsi="Times New Roman" w:cs="Times New Roman"/>
          <w:bCs/>
          <w:lang w:eastAsia="ru-RU"/>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45"/>
        <w:gridCol w:w="1559"/>
        <w:gridCol w:w="1843"/>
        <w:gridCol w:w="1701"/>
        <w:gridCol w:w="1701"/>
        <w:gridCol w:w="1418"/>
      </w:tblGrid>
      <w:tr w:rsidR="006274FC" w:rsidRPr="000D402A" w:rsidTr="00A5496B">
        <w:trPr>
          <w:trHeight w:val="2208"/>
        </w:trPr>
        <w:tc>
          <w:tcPr>
            <w:tcW w:w="540"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r w:rsidRPr="000D402A">
              <w:rPr>
                <w:rFonts w:ascii="Times New Roman" w:eastAsia="Times New Roman" w:hAnsi="Times New Roman" w:cs="Times New Roman"/>
                <w:lang w:eastAsia="ru-RU"/>
              </w:rPr>
              <w:lastRenderedPageBreak/>
              <w:t>№ п/п</w:t>
            </w:r>
          </w:p>
        </w:tc>
        <w:tc>
          <w:tcPr>
            <w:tcW w:w="1445"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r w:rsidRPr="000D402A">
              <w:rPr>
                <w:rFonts w:ascii="Times New Roman" w:eastAsia="Times New Roman" w:hAnsi="Times New Roman" w:cs="Times New Roman"/>
                <w:lang w:eastAsia="ru-RU"/>
              </w:rPr>
              <w:t>Дата поступления сигнала</w:t>
            </w:r>
          </w:p>
        </w:tc>
        <w:tc>
          <w:tcPr>
            <w:tcW w:w="1559"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r w:rsidRPr="000D402A">
              <w:rPr>
                <w:rFonts w:ascii="Times New Roman" w:eastAsia="Times New Roman" w:hAnsi="Times New Roman" w:cs="Times New Roman"/>
                <w:lang w:eastAsia="ru-RU"/>
              </w:rPr>
              <w:t>От кого поступил сигнал (организация, Ф.И.О. ответственного лица,  гражданина)</w:t>
            </w:r>
          </w:p>
        </w:tc>
        <w:tc>
          <w:tcPr>
            <w:tcW w:w="1843"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r w:rsidRPr="000D402A">
              <w:rPr>
                <w:rFonts w:ascii="Times New Roman" w:eastAsia="Times New Roman" w:hAnsi="Times New Roman" w:cs="Times New Roman"/>
                <w:lang w:eastAsia="ru-RU"/>
              </w:rPr>
              <w:t>Сведения  о несовершенно-летнем</w:t>
            </w: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Обстоятельства</w:t>
            </w:r>
          </w:p>
          <w:p w:rsidR="006274FC" w:rsidRPr="000D402A" w:rsidRDefault="006274FC" w:rsidP="006274FC">
            <w:pPr>
              <w:spacing w:after="0" w:line="240" w:lineRule="auto"/>
              <w:jc w:val="center"/>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чрезвычайного происшествия</w:t>
            </w:r>
          </w:p>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Наименование учреждения, должностного лица, ответственного за работу со случаем</w:t>
            </w:r>
          </w:p>
        </w:tc>
        <w:tc>
          <w:tcPr>
            <w:tcW w:w="1418" w:type="dxa"/>
          </w:tcPr>
          <w:p w:rsidR="006274FC" w:rsidRPr="000D402A" w:rsidRDefault="006274FC" w:rsidP="006274FC">
            <w:pPr>
              <w:spacing w:after="0" w:line="240" w:lineRule="auto"/>
              <w:jc w:val="center"/>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Результаты работы, выводы, предложения (исх. №, дата направления, орган)</w:t>
            </w:r>
          </w:p>
        </w:tc>
      </w:tr>
      <w:tr w:rsidR="006274FC" w:rsidRPr="000D402A" w:rsidTr="00A5496B">
        <w:tc>
          <w:tcPr>
            <w:tcW w:w="540"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445"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559"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843"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418"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r>
      <w:tr w:rsidR="006274FC" w:rsidRPr="000D402A" w:rsidTr="00A5496B">
        <w:tc>
          <w:tcPr>
            <w:tcW w:w="540"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445"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559"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843"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418"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r>
      <w:tr w:rsidR="006274FC" w:rsidRPr="000D402A" w:rsidTr="00A5496B">
        <w:tc>
          <w:tcPr>
            <w:tcW w:w="540"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445"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559"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843"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418"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r>
      <w:tr w:rsidR="006274FC" w:rsidRPr="000D402A" w:rsidTr="00A5496B">
        <w:tc>
          <w:tcPr>
            <w:tcW w:w="540"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445"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559"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843"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418"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r>
    </w:tbl>
    <w:p w:rsidR="006274FC" w:rsidRPr="000D402A" w:rsidRDefault="006274FC" w:rsidP="006274FC">
      <w:pPr>
        <w:tabs>
          <w:tab w:val="left" w:pos="8925"/>
        </w:tabs>
        <w:ind w:right="425"/>
        <w:jc w:val="both"/>
        <w:rPr>
          <w:rFonts w:ascii="Times New Roman" w:hAnsi="Times New Roman" w:cs="Times New Roman"/>
        </w:rPr>
      </w:pPr>
    </w:p>
    <w:p w:rsidR="00573DB4" w:rsidRDefault="00573DB4" w:rsidP="007716FE">
      <w:pPr>
        <w:spacing w:after="0"/>
        <w:jc w:val="center"/>
        <w:rPr>
          <w:rFonts w:ascii="Times New Roman" w:hAnsi="Times New Roman" w:cs="Times New Roman"/>
          <w:b/>
          <w:bCs/>
          <w:lang w:val="ru"/>
        </w:rPr>
      </w:pPr>
    </w:p>
    <w:p w:rsidR="00C8693F" w:rsidRDefault="00C8693F" w:rsidP="007716FE">
      <w:pPr>
        <w:spacing w:after="0"/>
        <w:jc w:val="center"/>
        <w:rPr>
          <w:rFonts w:ascii="Times New Roman" w:hAnsi="Times New Roman" w:cs="Times New Roman"/>
          <w:b/>
          <w:bCs/>
          <w:lang w:val="ru"/>
        </w:rPr>
      </w:pPr>
      <w:r>
        <w:rPr>
          <w:rFonts w:ascii="Times New Roman" w:hAnsi="Times New Roman" w:cs="Times New Roman"/>
          <w:b/>
          <w:bCs/>
          <w:lang w:val="ru"/>
        </w:rPr>
        <w:t>«АЛГОРИТМ</w:t>
      </w:r>
      <w:r w:rsidRPr="00C8693F">
        <w:rPr>
          <w:rFonts w:ascii="Times New Roman" w:hAnsi="Times New Roman" w:cs="Times New Roman"/>
          <w:b/>
          <w:bCs/>
          <w:lang w:val="ru"/>
        </w:rPr>
        <w:t xml:space="preserve"> РАБОТЫ ПРИ СУИЦИДАЛЬНЫХ ДЕЙСТВИЯХ И УГРОЗЕ ЖИЗНИ И ЗДОРОВЬЮ НЕСОВЕРШЕННОЛЕТНИХ В ОБРАЗОВАТЕЛЬНЫХ ОРГАНИЗАЦИЯХ РЕСПУБЛИКИ ТЫВА</w:t>
      </w:r>
      <w:r>
        <w:rPr>
          <w:rFonts w:ascii="Times New Roman" w:hAnsi="Times New Roman" w:cs="Times New Roman"/>
          <w:b/>
          <w:bCs/>
          <w:lang w:val="ru"/>
        </w:rPr>
        <w:t>»</w:t>
      </w:r>
    </w:p>
    <w:p w:rsidR="00C8693F" w:rsidRPr="000D402A" w:rsidRDefault="00C8693F" w:rsidP="00854E57">
      <w:pPr>
        <w:spacing w:after="0"/>
        <w:jc w:val="center"/>
        <w:rPr>
          <w:rFonts w:ascii="Times New Roman" w:hAnsi="Times New Roman" w:cs="Times New Roman"/>
          <w:b/>
          <w:bCs/>
          <w:lang w:val="ru"/>
        </w:rPr>
      </w:pPr>
    </w:p>
    <w:p w:rsidR="00A5496B" w:rsidRPr="000D402A" w:rsidRDefault="004A3503" w:rsidP="00854E57">
      <w:pPr>
        <w:spacing w:after="0" w:line="240" w:lineRule="auto"/>
        <w:jc w:val="center"/>
        <w:rPr>
          <w:rFonts w:ascii="Times New Roman" w:hAnsi="Times New Roman" w:cs="Times New Roman"/>
          <w:b/>
          <w:bCs/>
          <w:lang w:val="ru"/>
        </w:rPr>
      </w:pPr>
      <w:r>
        <w:rPr>
          <w:rFonts w:ascii="Times New Roman" w:hAnsi="Times New Roman" w:cs="Times New Roman"/>
          <w:b/>
          <w:bCs/>
          <w:lang w:val="ru"/>
        </w:rPr>
        <w:t>Утверждён</w:t>
      </w:r>
      <w:r w:rsidR="00C8693F">
        <w:rPr>
          <w:rFonts w:ascii="Times New Roman" w:hAnsi="Times New Roman" w:cs="Times New Roman"/>
          <w:b/>
          <w:bCs/>
          <w:lang w:val="ru"/>
        </w:rPr>
        <w:t xml:space="preserve"> Приказом </w:t>
      </w:r>
      <w:r w:rsidR="00A5496B" w:rsidRPr="000D402A">
        <w:rPr>
          <w:rFonts w:ascii="Times New Roman" w:hAnsi="Times New Roman" w:cs="Times New Roman"/>
          <w:b/>
          <w:bCs/>
          <w:lang w:val="ru"/>
        </w:rPr>
        <w:t>Министерства образования и науки Республики Тыва</w:t>
      </w:r>
    </w:p>
    <w:p w:rsidR="00A5496B" w:rsidRPr="000D402A" w:rsidRDefault="00C8693F" w:rsidP="00854E57">
      <w:pPr>
        <w:spacing w:after="0" w:line="240" w:lineRule="auto"/>
        <w:jc w:val="center"/>
        <w:rPr>
          <w:rFonts w:ascii="Times New Roman" w:hAnsi="Times New Roman" w:cs="Times New Roman"/>
          <w:b/>
          <w:bCs/>
          <w:lang w:val="ru"/>
        </w:rPr>
      </w:pPr>
      <w:r w:rsidRPr="00C8693F">
        <w:rPr>
          <w:rFonts w:ascii="Times New Roman" w:hAnsi="Times New Roman" w:cs="Times New Roman"/>
          <w:b/>
          <w:bCs/>
          <w:lang w:val="ru"/>
        </w:rPr>
        <w:t xml:space="preserve">№ 1009-д </w:t>
      </w:r>
      <w:r>
        <w:rPr>
          <w:rFonts w:ascii="Times New Roman" w:hAnsi="Times New Roman" w:cs="Times New Roman"/>
          <w:b/>
          <w:bCs/>
          <w:lang w:val="ru"/>
        </w:rPr>
        <w:t>от</w:t>
      </w:r>
      <w:r w:rsidR="00A5496B" w:rsidRPr="000D402A">
        <w:rPr>
          <w:rFonts w:ascii="Times New Roman" w:hAnsi="Times New Roman" w:cs="Times New Roman"/>
          <w:b/>
          <w:bCs/>
          <w:lang w:val="ru"/>
        </w:rPr>
        <w:t xml:space="preserve"> 20 сентября 2017 г. </w:t>
      </w:r>
    </w:p>
    <w:p w:rsidR="00A5496B" w:rsidRPr="000D402A" w:rsidRDefault="00A5496B" w:rsidP="007240A3">
      <w:pPr>
        <w:spacing w:after="0"/>
        <w:rPr>
          <w:rFonts w:ascii="Times New Roman" w:hAnsi="Times New Roman" w:cs="Times New Roman"/>
          <w:b/>
        </w:rPr>
      </w:pPr>
    </w:p>
    <w:tbl>
      <w:tblPr>
        <w:tblStyle w:val="aa"/>
        <w:tblW w:w="10490" w:type="dxa"/>
        <w:tblInd w:w="-5" w:type="dxa"/>
        <w:tblLayout w:type="fixed"/>
        <w:tblLook w:val="04A0" w:firstRow="1" w:lastRow="0" w:firstColumn="1" w:lastColumn="0" w:noHBand="0" w:noVBand="1"/>
      </w:tblPr>
      <w:tblGrid>
        <w:gridCol w:w="496"/>
        <w:gridCol w:w="2394"/>
        <w:gridCol w:w="3519"/>
        <w:gridCol w:w="1971"/>
        <w:gridCol w:w="2110"/>
      </w:tblGrid>
      <w:tr w:rsidR="00A5496B" w:rsidRPr="000D402A" w:rsidTr="00512846">
        <w:tc>
          <w:tcPr>
            <w:tcW w:w="496"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w:t>
            </w:r>
          </w:p>
        </w:tc>
        <w:tc>
          <w:tcPr>
            <w:tcW w:w="2394"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Ведомства, орган, учреждение</w:t>
            </w:r>
          </w:p>
        </w:tc>
        <w:tc>
          <w:tcPr>
            <w:tcW w:w="3519"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Действие</w:t>
            </w:r>
          </w:p>
        </w:tc>
        <w:tc>
          <w:tcPr>
            <w:tcW w:w="1971"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Сроки</w:t>
            </w:r>
          </w:p>
        </w:tc>
        <w:tc>
          <w:tcPr>
            <w:tcW w:w="2110"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Правовая основа</w:t>
            </w:r>
          </w:p>
        </w:tc>
      </w:tr>
      <w:tr w:rsidR="00A5496B" w:rsidRPr="000D402A" w:rsidTr="00512846">
        <w:trPr>
          <w:trHeight w:val="1867"/>
        </w:trPr>
        <w:tc>
          <w:tcPr>
            <w:tcW w:w="496" w:type="dxa"/>
            <w:vMerge w:val="restart"/>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1.</w:t>
            </w:r>
          </w:p>
        </w:tc>
        <w:tc>
          <w:tcPr>
            <w:tcW w:w="2394" w:type="dxa"/>
            <w:vMerge w:val="restart"/>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Все субъекты профилактики</w:t>
            </w:r>
          </w:p>
        </w:tc>
        <w:tc>
          <w:tcPr>
            <w:tcW w:w="3519" w:type="dxa"/>
          </w:tcPr>
          <w:p w:rsidR="00A5496B" w:rsidRPr="000D402A" w:rsidRDefault="00A5496B" w:rsidP="00A5496B">
            <w:pPr>
              <w:pStyle w:val="a3"/>
              <w:numPr>
                <w:ilvl w:val="0"/>
                <w:numId w:val="9"/>
              </w:numPr>
              <w:ind w:left="0" w:hanging="26"/>
              <w:jc w:val="both"/>
              <w:rPr>
                <w:rFonts w:ascii="Times New Roman" w:hAnsi="Times New Roman" w:cs="Times New Roman"/>
              </w:rPr>
            </w:pPr>
            <w:r w:rsidRPr="000D402A">
              <w:rPr>
                <w:rFonts w:ascii="Times New Roman" w:hAnsi="Times New Roman" w:cs="Times New Roman"/>
              </w:rPr>
              <w:t>Направление сообщения (информацию)</w:t>
            </w:r>
          </w:p>
          <w:p w:rsidR="00A5496B" w:rsidRPr="000D402A" w:rsidRDefault="00A5496B" w:rsidP="00A5496B">
            <w:pPr>
              <w:pStyle w:val="a3"/>
              <w:ind w:left="0"/>
              <w:jc w:val="both"/>
              <w:rPr>
                <w:rFonts w:ascii="Times New Roman" w:hAnsi="Times New Roman" w:cs="Times New Roman"/>
              </w:rPr>
            </w:pPr>
            <w:r w:rsidRPr="000D402A">
              <w:rPr>
                <w:rFonts w:ascii="Times New Roman" w:hAnsi="Times New Roman" w:cs="Times New Roman"/>
              </w:rPr>
              <w:t>- о выявленном факте насилия по отношению к несовершеннолетнему в ОВД, КДН и прокуратуру для дальнейшего разбирательства по существу и принятия мер;</w:t>
            </w:r>
          </w:p>
        </w:tc>
        <w:tc>
          <w:tcPr>
            <w:tcW w:w="19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незамедлительно</w:t>
            </w:r>
          </w:p>
        </w:tc>
        <w:tc>
          <w:tcPr>
            <w:tcW w:w="2110" w:type="dxa"/>
            <w:vMerge w:val="restart"/>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ФЗ №120 от 24.06.1999 г. «Об основах системы профилактики безнадзорности и правонарушений среди несовершеннолетних</w:t>
            </w:r>
          </w:p>
        </w:tc>
      </w:tr>
      <w:tr w:rsidR="00A5496B" w:rsidRPr="000D402A" w:rsidTr="00512846">
        <w:trPr>
          <w:trHeight w:val="945"/>
        </w:trPr>
        <w:tc>
          <w:tcPr>
            <w:tcW w:w="496" w:type="dxa"/>
            <w:vMerge/>
          </w:tcPr>
          <w:p w:rsidR="00A5496B" w:rsidRPr="000D402A" w:rsidRDefault="00A5496B" w:rsidP="00A5496B">
            <w:pPr>
              <w:jc w:val="both"/>
              <w:rPr>
                <w:rFonts w:ascii="Times New Roman" w:hAnsi="Times New Roman" w:cs="Times New Roman"/>
              </w:rPr>
            </w:pPr>
          </w:p>
        </w:tc>
        <w:tc>
          <w:tcPr>
            <w:tcW w:w="2394" w:type="dxa"/>
            <w:vMerge/>
          </w:tcPr>
          <w:p w:rsidR="00A5496B" w:rsidRPr="000D402A" w:rsidRDefault="00A5496B" w:rsidP="00A5496B">
            <w:pPr>
              <w:jc w:val="both"/>
              <w:rPr>
                <w:rFonts w:ascii="Times New Roman" w:hAnsi="Times New Roman" w:cs="Times New Roman"/>
              </w:rPr>
            </w:pPr>
          </w:p>
        </w:tc>
        <w:tc>
          <w:tcPr>
            <w:tcW w:w="3519" w:type="dxa"/>
          </w:tcPr>
          <w:p w:rsidR="00A5496B" w:rsidRPr="000D402A" w:rsidRDefault="00A5496B" w:rsidP="00A5496B">
            <w:pPr>
              <w:pStyle w:val="a3"/>
              <w:ind w:left="0"/>
              <w:jc w:val="both"/>
              <w:rPr>
                <w:rFonts w:ascii="Times New Roman" w:hAnsi="Times New Roman" w:cs="Times New Roman"/>
              </w:rPr>
            </w:pPr>
            <w:r w:rsidRPr="000D402A">
              <w:rPr>
                <w:rFonts w:ascii="Times New Roman" w:hAnsi="Times New Roman" w:cs="Times New Roman"/>
              </w:rPr>
              <w:t>- о непосредственной угрозе жизни ребенка или его здоровью, носящей прямой и явный характер, не вызывающий сомнения в возможности наступления суицидальных действий (попытка суицида) в учреждения здравоохранения для оказания скорой медицинской помощи, при необходимости консультации РПБ, ОВД и др.</w:t>
            </w:r>
          </w:p>
        </w:tc>
        <w:tc>
          <w:tcPr>
            <w:tcW w:w="19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 течение суток</w:t>
            </w:r>
          </w:p>
        </w:tc>
        <w:tc>
          <w:tcPr>
            <w:tcW w:w="2110" w:type="dxa"/>
            <w:vMerge/>
          </w:tcPr>
          <w:p w:rsidR="00A5496B" w:rsidRPr="000D402A" w:rsidRDefault="00A5496B" w:rsidP="00A5496B">
            <w:pPr>
              <w:jc w:val="both"/>
              <w:rPr>
                <w:rFonts w:ascii="Times New Roman" w:hAnsi="Times New Roman" w:cs="Times New Roman"/>
              </w:rPr>
            </w:pPr>
          </w:p>
        </w:tc>
      </w:tr>
      <w:tr w:rsidR="00A5496B" w:rsidRPr="000D402A" w:rsidTr="00512846">
        <w:trPr>
          <w:trHeight w:val="358"/>
        </w:trPr>
        <w:tc>
          <w:tcPr>
            <w:tcW w:w="496" w:type="dxa"/>
            <w:vMerge/>
          </w:tcPr>
          <w:p w:rsidR="00A5496B" w:rsidRPr="000D402A" w:rsidRDefault="00A5496B" w:rsidP="00A5496B">
            <w:pPr>
              <w:jc w:val="both"/>
              <w:rPr>
                <w:rFonts w:ascii="Times New Roman" w:hAnsi="Times New Roman" w:cs="Times New Roman"/>
              </w:rPr>
            </w:pPr>
          </w:p>
        </w:tc>
        <w:tc>
          <w:tcPr>
            <w:tcW w:w="2394" w:type="dxa"/>
            <w:vMerge/>
          </w:tcPr>
          <w:p w:rsidR="00A5496B" w:rsidRPr="000D402A" w:rsidRDefault="00A5496B" w:rsidP="00A5496B">
            <w:pPr>
              <w:jc w:val="both"/>
              <w:rPr>
                <w:rFonts w:ascii="Times New Roman" w:hAnsi="Times New Roman" w:cs="Times New Roman"/>
              </w:rPr>
            </w:pPr>
          </w:p>
        </w:tc>
        <w:tc>
          <w:tcPr>
            <w:tcW w:w="3519" w:type="dxa"/>
          </w:tcPr>
          <w:p w:rsidR="00A5496B" w:rsidRPr="000D402A" w:rsidRDefault="00A5496B" w:rsidP="00A5496B">
            <w:pPr>
              <w:pStyle w:val="a3"/>
              <w:numPr>
                <w:ilvl w:val="0"/>
                <w:numId w:val="9"/>
              </w:numPr>
              <w:ind w:left="0" w:hanging="26"/>
              <w:jc w:val="both"/>
              <w:rPr>
                <w:rFonts w:ascii="Times New Roman" w:hAnsi="Times New Roman" w:cs="Times New Roman"/>
              </w:rPr>
            </w:pPr>
            <w:r w:rsidRPr="000D402A">
              <w:rPr>
                <w:rFonts w:ascii="Times New Roman" w:hAnsi="Times New Roman" w:cs="Times New Roman"/>
              </w:rPr>
              <w:t>Направление информации в комиссии по делам несовершеннолетних и защите их прав для осуществления контроля за обеспечением прав ребенка:</w:t>
            </w:r>
          </w:p>
          <w:p w:rsidR="00A5496B" w:rsidRPr="000D402A" w:rsidRDefault="00A5496B" w:rsidP="00A5496B">
            <w:pPr>
              <w:pStyle w:val="a3"/>
              <w:ind w:left="0"/>
              <w:jc w:val="both"/>
              <w:rPr>
                <w:rFonts w:ascii="Times New Roman" w:hAnsi="Times New Roman" w:cs="Times New Roman"/>
              </w:rPr>
            </w:pPr>
            <w:r w:rsidRPr="000D402A">
              <w:rPr>
                <w:rFonts w:ascii="Times New Roman" w:hAnsi="Times New Roman" w:cs="Times New Roman"/>
              </w:rPr>
              <w:t>- обеспечивают доступность информации о местах, куда можно обратиться за помощью в случае угрозы насилия.</w:t>
            </w:r>
          </w:p>
          <w:p w:rsidR="00A5496B" w:rsidRPr="000D402A" w:rsidRDefault="00A5496B" w:rsidP="00A5496B">
            <w:pPr>
              <w:pStyle w:val="a3"/>
              <w:ind w:left="0"/>
              <w:jc w:val="both"/>
              <w:rPr>
                <w:rFonts w:ascii="Times New Roman" w:hAnsi="Times New Roman" w:cs="Times New Roman"/>
              </w:rPr>
            </w:pPr>
            <w:r w:rsidRPr="000D402A">
              <w:rPr>
                <w:rFonts w:ascii="Times New Roman" w:hAnsi="Times New Roman" w:cs="Times New Roman"/>
              </w:rPr>
              <w:t xml:space="preserve">- формируют через СМИ общественное мнение о роли и месте семьи в обществе, о </w:t>
            </w:r>
            <w:r w:rsidRPr="000D402A">
              <w:rPr>
                <w:rFonts w:ascii="Times New Roman" w:hAnsi="Times New Roman" w:cs="Times New Roman"/>
              </w:rPr>
              <w:lastRenderedPageBreak/>
              <w:t>здоровом образе жизни, о негативном отношении к насилию и жестокости в семье. Привлекают общественное мнение к решению этих проблем и их профилактике.</w:t>
            </w:r>
          </w:p>
        </w:tc>
        <w:tc>
          <w:tcPr>
            <w:tcW w:w="19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постоянно</w:t>
            </w:r>
          </w:p>
        </w:tc>
        <w:tc>
          <w:tcPr>
            <w:tcW w:w="2110" w:type="dxa"/>
            <w:vMerge/>
          </w:tcPr>
          <w:p w:rsidR="00A5496B" w:rsidRPr="000D402A" w:rsidRDefault="00A5496B" w:rsidP="00A5496B">
            <w:pPr>
              <w:jc w:val="both"/>
              <w:rPr>
                <w:rFonts w:ascii="Times New Roman" w:hAnsi="Times New Roman" w:cs="Times New Roman"/>
              </w:rPr>
            </w:pPr>
          </w:p>
        </w:tc>
      </w:tr>
      <w:tr w:rsidR="00A5496B" w:rsidRPr="000D402A" w:rsidTr="00512846">
        <w:trPr>
          <w:trHeight w:val="1776"/>
        </w:trPr>
        <w:tc>
          <w:tcPr>
            <w:tcW w:w="496" w:type="dxa"/>
            <w:vMerge w:val="restart"/>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3.</w:t>
            </w:r>
          </w:p>
        </w:tc>
        <w:tc>
          <w:tcPr>
            <w:tcW w:w="2394" w:type="dxa"/>
            <w:vMerge w:val="restart"/>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Органы внутренних дел</w:t>
            </w:r>
          </w:p>
        </w:tc>
        <w:tc>
          <w:tcPr>
            <w:tcW w:w="351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Принимают меры (совместно с органами опеки и попечительства) по защите ребенка, если его жизни и здоровью угрожает опасность:</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изъятие из семьи и помещение в детское учреждение;</w:t>
            </w:r>
          </w:p>
        </w:tc>
        <w:tc>
          <w:tcPr>
            <w:tcW w:w="1971" w:type="dxa"/>
          </w:tcPr>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tc>
        <w:tc>
          <w:tcPr>
            <w:tcW w:w="2110" w:type="dxa"/>
            <w:vMerge w:val="restart"/>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КоАП РФ</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УПК РФ</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Приказ МВД РФ</w:t>
            </w:r>
          </w:p>
        </w:tc>
      </w:tr>
      <w:tr w:rsidR="00A5496B" w:rsidRPr="000D402A" w:rsidTr="00512846">
        <w:trPr>
          <w:trHeight w:val="2625"/>
        </w:trPr>
        <w:tc>
          <w:tcPr>
            <w:tcW w:w="496" w:type="dxa"/>
            <w:vMerge/>
          </w:tcPr>
          <w:p w:rsidR="00A5496B" w:rsidRPr="000D402A" w:rsidRDefault="00A5496B" w:rsidP="00A5496B">
            <w:pPr>
              <w:jc w:val="both"/>
              <w:rPr>
                <w:rFonts w:ascii="Times New Roman" w:hAnsi="Times New Roman" w:cs="Times New Roman"/>
              </w:rPr>
            </w:pPr>
          </w:p>
        </w:tc>
        <w:tc>
          <w:tcPr>
            <w:tcW w:w="2394" w:type="dxa"/>
            <w:vMerge/>
          </w:tcPr>
          <w:p w:rsidR="00A5496B" w:rsidRPr="000D402A" w:rsidRDefault="00A5496B" w:rsidP="00A5496B">
            <w:pPr>
              <w:jc w:val="both"/>
              <w:rPr>
                <w:rFonts w:ascii="Times New Roman" w:hAnsi="Times New Roman" w:cs="Times New Roman"/>
              </w:rPr>
            </w:pPr>
          </w:p>
        </w:tc>
        <w:tc>
          <w:tcPr>
            <w:tcW w:w="351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при необходимости назначение судебно-медицинской экспертизы;</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установление в действиях родителей состава административного правонарушения, составление</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xml:space="preserve"> протокола и направление на рассмотрение в комиссию по делам несовершеннолетних и защите их прав;</w:t>
            </w:r>
          </w:p>
        </w:tc>
        <w:tc>
          <w:tcPr>
            <w:tcW w:w="19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 течение суток</w:t>
            </w:r>
          </w:p>
        </w:tc>
        <w:tc>
          <w:tcPr>
            <w:tcW w:w="2110" w:type="dxa"/>
            <w:vMerge/>
          </w:tcPr>
          <w:p w:rsidR="00A5496B" w:rsidRPr="000D402A" w:rsidRDefault="00A5496B" w:rsidP="00A5496B">
            <w:pPr>
              <w:jc w:val="both"/>
              <w:rPr>
                <w:rFonts w:ascii="Times New Roman" w:hAnsi="Times New Roman" w:cs="Times New Roman"/>
              </w:rPr>
            </w:pPr>
          </w:p>
        </w:tc>
      </w:tr>
      <w:tr w:rsidR="00A5496B" w:rsidRPr="000D402A" w:rsidTr="00512846">
        <w:trPr>
          <w:trHeight w:val="1965"/>
        </w:trPr>
        <w:tc>
          <w:tcPr>
            <w:tcW w:w="496" w:type="dxa"/>
            <w:vMerge/>
          </w:tcPr>
          <w:p w:rsidR="00A5496B" w:rsidRPr="000D402A" w:rsidRDefault="00A5496B" w:rsidP="00A5496B">
            <w:pPr>
              <w:jc w:val="both"/>
              <w:rPr>
                <w:rFonts w:ascii="Times New Roman" w:hAnsi="Times New Roman" w:cs="Times New Roman"/>
              </w:rPr>
            </w:pPr>
          </w:p>
        </w:tc>
        <w:tc>
          <w:tcPr>
            <w:tcW w:w="2394" w:type="dxa"/>
            <w:vMerge/>
          </w:tcPr>
          <w:p w:rsidR="00A5496B" w:rsidRPr="000D402A" w:rsidRDefault="00A5496B" w:rsidP="00A5496B">
            <w:pPr>
              <w:jc w:val="both"/>
              <w:rPr>
                <w:rFonts w:ascii="Times New Roman" w:hAnsi="Times New Roman" w:cs="Times New Roman"/>
              </w:rPr>
            </w:pPr>
          </w:p>
        </w:tc>
        <w:tc>
          <w:tcPr>
            <w:tcW w:w="351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информирование органов опеки и попечительства о необходимости сбора материалов на лишение родительских прав в отношении родителей, допускающих насилие или жестокое обращение с детьми и направлении дела в суд;</w:t>
            </w:r>
          </w:p>
        </w:tc>
        <w:tc>
          <w:tcPr>
            <w:tcW w:w="19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незамедлительно</w:t>
            </w:r>
          </w:p>
        </w:tc>
        <w:tc>
          <w:tcPr>
            <w:tcW w:w="2110" w:type="dxa"/>
            <w:vMerge/>
          </w:tcPr>
          <w:p w:rsidR="00A5496B" w:rsidRPr="000D402A" w:rsidRDefault="00A5496B" w:rsidP="00A5496B">
            <w:pPr>
              <w:jc w:val="both"/>
              <w:rPr>
                <w:rFonts w:ascii="Times New Roman" w:hAnsi="Times New Roman" w:cs="Times New Roman"/>
              </w:rPr>
            </w:pPr>
          </w:p>
        </w:tc>
      </w:tr>
      <w:tr w:rsidR="00A5496B" w:rsidRPr="000D402A" w:rsidTr="00512846">
        <w:trPr>
          <w:trHeight w:val="237"/>
        </w:trPr>
        <w:tc>
          <w:tcPr>
            <w:tcW w:w="496" w:type="dxa"/>
            <w:vMerge/>
          </w:tcPr>
          <w:p w:rsidR="00A5496B" w:rsidRPr="000D402A" w:rsidRDefault="00A5496B" w:rsidP="00A5496B">
            <w:pPr>
              <w:jc w:val="both"/>
              <w:rPr>
                <w:rFonts w:ascii="Times New Roman" w:hAnsi="Times New Roman" w:cs="Times New Roman"/>
              </w:rPr>
            </w:pPr>
          </w:p>
        </w:tc>
        <w:tc>
          <w:tcPr>
            <w:tcW w:w="2394" w:type="dxa"/>
            <w:vMerge/>
          </w:tcPr>
          <w:p w:rsidR="00A5496B" w:rsidRPr="000D402A" w:rsidRDefault="00A5496B" w:rsidP="00A5496B">
            <w:pPr>
              <w:jc w:val="both"/>
              <w:rPr>
                <w:rFonts w:ascii="Times New Roman" w:hAnsi="Times New Roman" w:cs="Times New Roman"/>
              </w:rPr>
            </w:pPr>
          </w:p>
        </w:tc>
        <w:tc>
          <w:tcPr>
            <w:tcW w:w="351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при установлении в действиях родителей состава преступления возбуждают уголовное дело;</w:t>
            </w:r>
          </w:p>
        </w:tc>
        <w:tc>
          <w:tcPr>
            <w:tcW w:w="19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до 30-ти суток</w:t>
            </w:r>
          </w:p>
        </w:tc>
        <w:tc>
          <w:tcPr>
            <w:tcW w:w="2110" w:type="dxa"/>
            <w:vMerge/>
          </w:tcPr>
          <w:p w:rsidR="00A5496B" w:rsidRPr="000D402A" w:rsidRDefault="00A5496B" w:rsidP="00A5496B">
            <w:pPr>
              <w:jc w:val="both"/>
              <w:rPr>
                <w:rFonts w:ascii="Times New Roman" w:hAnsi="Times New Roman" w:cs="Times New Roman"/>
              </w:rPr>
            </w:pPr>
          </w:p>
        </w:tc>
      </w:tr>
      <w:tr w:rsidR="00A5496B" w:rsidRPr="000D402A" w:rsidTr="00512846">
        <w:trPr>
          <w:trHeight w:val="300"/>
        </w:trPr>
        <w:tc>
          <w:tcPr>
            <w:tcW w:w="496" w:type="dxa"/>
            <w:vMerge/>
          </w:tcPr>
          <w:p w:rsidR="00A5496B" w:rsidRPr="000D402A" w:rsidRDefault="00A5496B" w:rsidP="00A5496B">
            <w:pPr>
              <w:jc w:val="both"/>
              <w:rPr>
                <w:rFonts w:ascii="Times New Roman" w:hAnsi="Times New Roman" w:cs="Times New Roman"/>
              </w:rPr>
            </w:pPr>
          </w:p>
        </w:tc>
        <w:tc>
          <w:tcPr>
            <w:tcW w:w="2394" w:type="dxa"/>
            <w:vMerge/>
          </w:tcPr>
          <w:p w:rsidR="00A5496B" w:rsidRPr="000D402A" w:rsidRDefault="00A5496B" w:rsidP="00A5496B">
            <w:pPr>
              <w:jc w:val="both"/>
              <w:rPr>
                <w:rFonts w:ascii="Times New Roman" w:hAnsi="Times New Roman" w:cs="Times New Roman"/>
              </w:rPr>
            </w:pPr>
          </w:p>
        </w:tc>
        <w:tc>
          <w:tcPr>
            <w:tcW w:w="351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постановка на учет в ПДН ОВД неблагополучных родителей (иных  законных представителей), проведение с ними профилактической работы.</w:t>
            </w:r>
          </w:p>
        </w:tc>
        <w:tc>
          <w:tcPr>
            <w:tcW w:w="19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 течение 3-х суток систематически</w:t>
            </w:r>
          </w:p>
        </w:tc>
        <w:tc>
          <w:tcPr>
            <w:tcW w:w="2110" w:type="dxa"/>
            <w:vMerge/>
          </w:tcPr>
          <w:p w:rsidR="00A5496B" w:rsidRPr="000D402A" w:rsidRDefault="00A5496B" w:rsidP="00A5496B">
            <w:pPr>
              <w:jc w:val="both"/>
              <w:rPr>
                <w:rFonts w:ascii="Times New Roman" w:hAnsi="Times New Roman" w:cs="Times New Roman"/>
              </w:rPr>
            </w:pPr>
          </w:p>
        </w:tc>
      </w:tr>
      <w:tr w:rsidR="00A5496B" w:rsidRPr="000D402A" w:rsidTr="00512846">
        <w:tc>
          <w:tcPr>
            <w:tcW w:w="496"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3.</w:t>
            </w:r>
          </w:p>
        </w:tc>
        <w:tc>
          <w:tcPr>
            <w:tcW w:w="2394"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Комиссии по делам несовершеннолетних и защите их прав</w:t>
            </w:r>
          </w:p>
        </w:tc>
        <w:tc>
          <w:tcPr>
            <w:tcW w:w="351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При сообщении о факте насилия, угрозе жизни и здоровью, анализируют имеющуюся информацию о данной семье:</w:t>
            </w:r>
          </w:p>
          <w:p w:rsidR="00A5496B" w:rsidRPr="000D402A" w:rsidRDefault="00A5496B" w:rsidP="00A5496B">
            <w:pPr>
              <w:pStyle w:val="a3"/>
              <w:numPr>
                <w:ilvl w:val="0"/>
                <w:numId w:val="10"/>
              </w:numPr>
              <w:ind w:left="-2" w:hanging="29"/>
              <w:jc w:val="both"/>
              <w:rPr>
                <w:rFonts w:ascii="Times New Roman" w:hAnsi="Times New Roman" w:cs="Times New Roman"/>
              </w:rPr>
            </w:pPr>
            <w:r w:rsidRPr="000D402A">
              <w:rPr>
                <w:rFonts w:ascii="Times New Roman" w:hAnsi="Times New Roman" w:cs="Times New Roman"/>
              </w:rPr>
              <w:t>поступающую информацию от органов и учреждений системы профилактики безнадзорности и правонарушений несовершеннолетних:</w:t>
            </w:r>
          </w:p>
          <w:p w:rsidR="00A5496B" w:rsidRPr="000D402A" w:rsidRDefault="00A5496B" w:rsidP="00A5496B">
            <w:pPr>
              <w:pStyle w:val="a3"/>
              <w:ind w:left="-2"/>
              <w:jc w:val="both"/>
              <w:rPr>
                <w:rFonts w:ascii="Times New Roman" w:hAnsi="Times New Roman" w:cs="Times New Roman"/>
              </w:rPr>
            </w:pPr>
            <w:r w:rsidRPr="000D402A">
              <w:rPr>
                <w:rFonts w:ascii="Times New Roman" w:hAnsi="Times New Roman" w:cs="Times New Roman"/>
              </w:rPr>
              <w:t>- зафиксировать в документах по делопроизводству;</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поставить на учет семьи, находящиеся в кризисном состоянии в социально опасном положении;</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при необходимости запрашивает информацию в других ведомствах;</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анализирует и выявляет причины и условия, способствовавшие жестокому обращению с ребенком;</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организует профилактическую работу по предупреждению данных явлений;</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организует индивидуально- профилактическую работу по реабилитации несовершеннолетних жертв насилия.</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2. при поступлении информации о жестоком обращении с ребенком от граждан:</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дать поручение социальным педагогам или сотрудникам учреждений соцзащиты провести обследование условий жизни и воспитания ребенка;</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по результатам акта обследования направить сообщение в правоохранительные органы для привлечения к установленной законом ответственности, зафиксировав номер исходящего сообщения (форма-приложение №1), оставив копии сообщений и прилагаемых материалов остаются в документах</w:t>
            </w:r>
          </w:p>
        </w:tc>
        <w:tc>
          <w:tcPr>
            <w:tcW w:w="19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весь период</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xml:space="preserve">со дня поступления </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 течение 7 дней</w:t>
            </w:r>
          </w:p>
        </w:tc>
        <w:tc>
          <w:tcPr>
            <w:tcW w:w="2110"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ФЗ №120 от 24.06.1999 г.</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КоАП РФ</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Семейный кодекс РФ</w:t>
            </w:r>
          </w:p>
        </w:tc>
      </w:tr>
    </w:tbl>
    <w:p w:rsidR="00A5496B" w:rsidRPr="000D402A" w:rsidRDefault="00A5496B" w:rsidP="00A5496B">
      <w:pPr>
        <w:spacing w:after="0"/>
        <w:jc w:val="both"/>
        <w:rPr>
          <w:rFonts w:ascii="Times New Roman" w:hAnsi="Times New Roman" w:cs="Times New Roman"/>
          <w:b/>
        </w:rPr>
      </w:pPr>
    </w:p>
    <w:p w:rsidR="00A5496B" w:rsidRPr="000D402A" w:rsidRDefault="00A5496B" w:rsidP="00A5496B">
      <w:pPr>
        <w:spacing w:after="0"/>
        <w:jc w:val="both"/>
        <w:rPr>
          <w:rFonts w:ascii="Times New Roman" w:hAnsi="Times New Roman" w:cs="Times New Roman"/>
          <w:b/>
        </w:rPr>
      </w:pPr>
    </w:p>
    <w:p w:rsidR="00A5496B" w:rsidRPr="000D402A" w:rsidRDefault="00A5496B" w:rsidP="00A5496B">
      <w:pPr>
        <w:spacing w:after="0"/>
        <w:jc w:val="both"/>
        <w:rPr>
          <w:rFonts w:ascii="Times New Roman" w:hAnsi="Times New Roman" w:cs="Times New Roman"/>
          <w:b/>
        </w:rPr>
      </w:pPr>
    </w:p>
    <w:p w:rsidR="00A5496B" w:rsidRPr="000D402A" w:rsidRDefault="00A5496B" w:rsidP="0072338D">
      <w:pPr>
        <w:spacing w:after="0"/>
        <w:ind w:left="4248" w:firstLine="708"/>
        <w:jc w:val="right"/>
        <w:rPr>
          <w:rFonts w:ascii="Times New Roman" w:hAnsi="Times New Roman" w:cs="Times New Roman"/>
          <w:b/>
        </w:rPr>
      </w:pPr>
      <w:r w:rsidRPr="000D402A">
        <w:rPr>
          <w:rFonts w:ascii="Times New Roman" w:hAnsi="Times New Roman" w:cs="Times New Roman"/>
          <w:b/>
        </w:rPr>
        <w:t>Приложение № 2</w:t>
      </w:r>
    </w:p>
    <w:p w:rsidR="00A5496B" w:rsidRPr="000D402A" w:rsidRDefault="00A5496B" w:rsidP="00A5496B">
      <w:pPr>
        <w:spacing w:after="0"/>
        <w:ind w:firstLine="709"/>
        <w:jc w:val="right"/>
        <w:rPr>
          <w:rFonts w:ascii="Times New Roman" w:hAnsi="Times New Roman" w:cs="Times New Roman"/>
          <w:b/>
        </w:rPr>
      </w:pPr>
      <w:r w:rsidRPr="000D402A">
        <w:rPr>
          <w:rFonts w:ascii="Times New Roman" w:hAnsi="Times New Roman" w:cs="Times New Roman"/>
          <w:b/>
        </w:rPr>
        <w:t>к приказу Министерства образования</w:t>
      </w:r>
    </w:p>
    <w:p w:rsidR="00A5496B" w:rsidRPr="000D402A" w:rsidRDefault="00DC7BC5" w:rsidP="0072338D">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и науки Республики Тыва</w:t>
      </w:r>
    </w:p>
    <w:p w:rsidR="00DC7BC5" w:rsidRPr="000D402A" w:rsidRDefault="00DC7BC5" w:rsidP="001C226E">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от 20 сентября 2017 г. № 1009-д</w:t>
      </w:r>
      <w:r w:rsidRPr="000D402A">
        <w:rPr>
          <w:rFonts w:ascii="Times New Roman" w:hAnsi="Times New Roman" w:cs="Times New Roman"/>
          <w:b/>
        </w:rPr>
        <w:t>.</w:t>
      </w:r>
    </w:p>
    <w:p w:rsidR="00A5496B" w:rsidRPr="000D402A" w:rsidRDefault="00A5496B" w:rsidP="00A5496B">
      <w:pPr>
        <w:spacing w:after="0"/>
        <w:jc w:val="center"/>
        <w:rPr>
          <w:rFonts w:ascii="Times New Roman" w:hAnsi="Times New Roman" w:cs="Times New Roman"/>
          <w:b/>
        </w:rPr>
      </w:pPr>
    </w:p>
    <w:p w:rsidR="00DC7BC5" w:rsidRPr="000D402A" w:rsidRDefault="00A5496B" w:rsidP="00A5496B">
      <w:pPr>
        <w:spacing w:after="0"/>
        <w:jc w:val="center"/>
        <w:rPr>
          <w:rFonts w:ascii="Times New Roman" w:hAnsi="Times New Roman" w:cs="Times New Roman"/>
          <w:b/>
        </w:rPr>
      </w:pPr>
      <w:r w:rsidRPr="000D402A">
        <w:rPr>
          <w:rFonts w:ascii="Times New Roman" w:hAnsi="Times New Roman" w:cs="Times New Roman"/>
          <w:b/>
        </w:rPr>
        <w:t xml:space="preserve">Алгоритм </w:t>
      </w:r>
    </w:p>
    <w:p w:rsidR="00A5496B" w:rsidRPr="000D402A" w:rsidRDefault="00A5496B" w:rsidP="00A5496B">
      <w:pPr>
        <w:spacing w:after="0"/>
        <w:jc w:val="center"/>
        <w:rPr>
          <w:rFonts w:ascii="Times New Roman" w:hAnsi="Times New Roman" w:cs="Times New Roman"/>
          <w:b/>
        </w:rPr>
      </w:pPr>
      <w:r w:rsidRPr="000D402A">
        <w:rPr>
          <w:rFonts w:ascii="Times New Roman" w:hAnsi="Times New Roman" w:cs="Times New Roman"/>
          <w:b/>
        </w:rPr>
        <w:t>действий специалистов образовательных организаций в случае завер</w:t>
      </w:r>
      <w:r w:rsidR="00DC7BC5" w:rsidRPr="000D402A">
        <w:rPr>
          <w:rFonts w:ascii="Times New Roman" w:hAnsi="Times New Roman" w:cs="Times New Roman"/>
          <w:b/>
        </w:rPr>
        <w:t>ш</w:t>
      </w:r>
      <w:r w:rsidRPr="000D402A">
        <w:rPr>
          <w:rFonts w:ascii="Times New Roman" w:hAnsi="Times New Roman" w:cs="Times New Roman"/>
          <w:b/>
        </w:rPr>
        <w:t>енного суицида несовершеннолетнего</w:t>
      </w:r>
      <w:r w:rsidR="007B2508" w:rsidRPr="000D402A">
        <w:rPr>
          <w:rFonts w:ascii="Times New Roman" w:hAnsi="Times New Roman" w:cs="Times New Roman"/>
          <w:b/>
        </w:rPr>
        <w:t>.</w:t>
      </w:r>
    </w:p>
    <w:p w:rsidR="00DC7BC5" w:rsidRPr="000D402A" w:rsidRDefault="00DC7BC5" w:rsidP="00A5496B">
      <w:pPr>
        <w:spacing w:after="0"/>
        <w:jc w:val="center"/>
        <w:rPr>
          <w:rFonts w:ascii="Times New Roman" w:hAnsi="Times New Roman" w:cs="Times New Roman"/>
          <w:b/>
        </w:rPr>
      </w:pPr>
    </w:p>
    <w:tbl>
      <w:tblPr>
        <w:tblStyle w:val="aa"/>
        <w:tblW w:w="10632" w:type="dxa"/>
        <w:tblInd w:w="-998" w:type="dxa"/>
        <w:tblLayout w:type="fixed"/>
        <w:tblLook w:val="04A0" w:firstRow="1" w:lastRow="0" w:firstColumn="1" w:lastColumn="0" w:noHBand="0" w:noVBand="1"/>
      </w:tblPr>
      <w:tblGrid>
        <w:gridCol w:w="671"/>
        <w:gridCol w:w="2449"/>
        <w:gridCol w:w="3685"/>
        <w:gridCol w:w="2268"/>
        <w:gridCol w:w="1559"/>
      </w:tblGrid>
      <w:tr w:rsidR="00A5496B" w:rsidRPr="000D402A" w:rsidTr="00C8693F">
        <w:tc>
          <w:tcPr>
            <w:tcW w:w="671"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w:t>
            </w:r>
          </w:p>
        </w:tc>
        <w:tc>
          <w:tcPr>
            <w:tcW w:w="2449"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Мероприятия</w:t>
            </w:r>
          </w:p>
        </w:tc>
        <w:tc>
          <w:tcPr>
            <w:tcW w:w="3685"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Задачи</w:t>
            </w:r>
          </w:p>
        </w:tc>
        <w:tc>
          <w:tcPr>
            <w:tcW w:w="2268"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Методы</w:t>
            </w:r>
          </w:p>
        </w:tc>
        <w:tc>
          <w:tcPr>
            <w:tcW w:w="1559"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Сроки</w:t>
            </w:r>
          </w:p>
        </w:tc>
      </w:tr>
      <w:tr w:rsidR="00A5496B" w:rsidRPr="000D402A" w:rsidTr="00C8693F">
        <w:tc>
          <w:tcPr>
            <w:tcW w:w="6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1.</w:t>
            </w:r>
          </w:p>
        </w:tc>
        <w:tc>
          <w:tcPr>
            <w:tcW w:w="244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Установление контакта психолога с ответственными лицами:</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Классный руководитель</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Социальный педагог</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Родители</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Инициирует обращение за помощью в иные организации, оказывающие медицинскую, социальную, психологическую, правовую и иную помощь (например, антикризисную помощь)</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Взаимодействие с журналистами</w:t>
            </w:r>
          </w:p>
        </w:tc>
        <w:tc>
          <w:tcPr>
            <w:tcW w:w="3685"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Оценивает ресурсы по выявлению группы риска о состоянии отдельных учащихся, сбор анамнеза, информации о степени включенности детей в ситуацию, о степени близости отношений. Организация встречи с учащимися.</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Подготовка в встречи с родителями</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Локализация распространения слухов</w:t>
            </w:r>
          </w:p>
        </w:tc>
        <w:tc>
          <w:tcPr>
            <w:tcW w:w="2268" w:type="dxa"/>
          </w:tcPr>
          <w:p w:rsidR="00A5496B" w:rsidRPr="000D402A" w:rsidRDefault="00A5496B" w:rsidP="00A5496B">
            <w:pPr>
              <w:jc w:val="center"/>
              <w:rPr>
                <w:rFonts w:ascii="Times New Roman" w:hAnsi="Times New Roman" w:cs="Times New Roman"/>
              </w:rPr>
            </w:pPr>
            <w:r w:rsidRPr="000D402A">
              <w:rPr>
                <w:rFonts w:ascii="Times New Roman" w:hAnsi="Times New Roman" w:cs="Times New Roman"/>
              </w:rPr>
              <w:lastRenderedPageBreak/>
              <w:t>Сбор информации, оценка ситуации</w:t>
            </w:r>
          </w:p>
          <w:p w:rsidR="00A5496B" w:rsidRPr="000D402A" w:rsidRDefault="00A5496B" w:rsidP="00A5496B">
            <w:pPr>
              <w:jc w:val="center"/>
              <w:rPr>
                <w:rFonts w:ascii="Times New Roman" w:hAnsi="Times New Roman" w:cs="Times New Roman"/>
              </w:rPr>
            </w:pPr>
          </w:p>
          <w:p w:rsidR="00A5496B" w:rsidRPr="000D402A" w:rsidRDefault="00A5496B" w:rsidP="00A5496B">
            <w:pPr>
              <w:jc w:val="center"/>
              <w:rPr>
                <w:rFonts w:ascii="Times New Roman" w:hAnsi="Times New Roman" w:cs="Times New Roman"/>
              </w:rPr>
            </w:pPr>
            <w:r w:rsidRPr="000D402A">
              <w:rPr>
                <w:rFonts w:ascii="Times New Roman" w:hAnsi="Times New Roman" w:cs="Times New Roman"/>
              </w:rPr>
              <w:t xml:space="preserve">Совместно с администрацией подготовить информацию по происшествию, которая в случае </w:t>
            </w:r>
            <w:r w:rsidRPr="000D402A">
              <w:rPr>
                <w:rFonts w:ascii="Times New Roman" w:hAnsi="Times New Roman" w:cs="Times New Roman"/>
              </w:rPr>
              <w:lastRenderedPageBreak/>
              <w:t>необходимости будет представлена в СМИ</w:t>
            </w:r>
          </w:p>
        </w:tc>
        <w:tc>
          <w:tcPr>
            <w:tcW w:w="155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Незамедлительно</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 течение 3-х часов с момента происшествия</w:t>
            </w:r>
          </w:p>
        </w:tc>
      </w:tr>
      <w:tr w:rsidR="00A5496B" w:rsidRPr="000D402A" w:rsidTr="00C8693F">
        <w:tc>
          <w:tcPr>
            <w:tcW w:w="6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2.</w:t>
            </w:r>
          </w:p>
        </w:tc>
        <w:tc>
          <w:tcPr>
            <w:tcW w:w="244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Взаимодействие с участниками образовательной среды, задействованными в проведении следственных мероприятий</w:t>
            </w:r>
          </w:p>
        </w:tc>
        <w:tc>
          <w:tcPr>
            <w:tcW w:w="3685"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Нейтрализация острых психических состояний</w:t>
            </w:r>
          </w:p>
        </w:tc>
        <w:tc>
          <w:tcPr>
            <w:tcW w:w="2268"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Психологическое сопровождение</w:t>
            </w:r>
          </w:p>
        </w:tc>
        <w:tc>
          <w:tcPr>
            <w:tcW w:w="155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При проведении следственных действий</w:t>
            </w:r>
          </w:p>
        </w:tc>
      </w:tr>
      <w:tr w:rsidR="00A5496B" w:rsidRPr="000D402A" w:rsidTr="00C8693F">
        <w:tc>
          <w:tcPr>
            <w:tcW w:w="6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3.</w:t>
            </w:r>
          </w:p>
        </w:tc>
        <w:tc>
          <w:tcPr>
            <w:tcW w:w="244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Выявление группы риска и оказание психологической помощи</w:t>
            </w:r>
          </w:p>
        </w:tc>
        <w:tc>
          <w:tcPr>
            <w:tcW w:w="3685"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Своевременная организация необходимой помощи детям, пережившим травматическое состояние. В зоне внимания психолога дети со следующими реакциями на суицид:</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Шоковое состояние с тревогой растерянностью, тревожно-фобические реакции. Подавленность, тоска, чувство вины. Агрессия, раздражение. Актуализация старых, непроработанных проблем. Усиление антивитальных переживаний и аутоагрессивного поведения. Психосоматические реакции.</w:t>
            </w:r>
          </w:p>
        </w:tc>
        <w:tc>
          <w:tcPr>
            <w:tcW w:w="2268"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Психологическая поддержка, наблюдение за реакциями ребенка, установление благоприятных условий для ребенка</w:t>
            </w:r>
          </w:p>
        </w:tc>
        <w:tc>
          <w:tcPr>
            <w:tcW w:w="155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До 6-ти месяцев, при необходимости продлить сопровождение</w:t>
            </w:r>
          </w:p>
        </w:tc>
      </w:tr>
      <w:tr w:rsidR="00A5496B" w:rsidRPr="000D402A" w:rsidTr="00C8693F">
        <w:tc>
          <w:tcPr>
            <w:tcW w:w="6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4.</w:t>
            </w:r>
          </w:p>
        </w:tc>
        <w:tc>
          <w:tcPr>
            <w:tcW w:w="244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Встреча с классом, в котором произошел суицид</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Проводится беседа с классом, в котором произошел случай (в случае необходимости с несколькими классами)</w:t>
            </w:r>
          </w:p>
        </w:tc>
        <w:tc>
          <w:tcPr>
            <w:tcW w:w="3685"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Осуществление первичной диагностики психофизиологического состояния учащихся.</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Выявить явные и /или потенциальные угрозы для жизни самого человека и его окружения</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Упорядочить информацию, выстроить последовательность событий</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xml:space="preserve">Повысить доверие между учащимися, адаптироваться после </w:t>
            </w:r>
            <w:r w:rsidRPr="000D402A">
              <w:rPr>
                <w:rFonts w:ascii="Times New Roman" w:hAnsi="Times New Roman" w:cs="Times New Roman"/>
              </w:rPr>
              <w:lastRenderedPageBreak/>
              <w:t>случившегося, формировать позитивное будущее</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Информировать учащихся об имеющихся экстренных службах, телефонах доверия</w:t>
            </w:r>
          </w:p>
        </w:tc>
        <w:tc>
          <w:tcPr>
            <w:tcW w:w="2268"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Беседа с детьми, групповое обсуждение</w:t>
            </w:r>
          </w:p>
        </w:tc>
        <w:tc>
          <w:tcPr>
            <w:tcW w:w="155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До 3-х дней после случившегося ЧП</w:t>
            </w:r>
          </w:p>
        </w:tc>
      </w:tr>
      <w:tr w:rsidR="00A5496B" w:rsidRPr="000D402A" w:rsidTr="00C8693F">
        <w:tc>
          <w:tcPr>
            <w:tcW w:w="6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5.</w:t>
            </w:r>
          </w:p>
        </w:tc>
        <w:tc>
          <w:tcPr>
            <w:tcW w:w="244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Индивидуальная работа с учащимся, совершившим суицид</w:t>
            </w:r>
          </w:p>
        </w:tc>
        <w:tc>
          <w:tcPr>
            <w:tcW w:w="3685"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Оценка наличия суицидальных намерений и их снижение (болезненных фантазий о смерти, неприятии, враждебности, потере и наказании), а также на стабилизацию ситуации</w:t>
            </w:r>
          </w:p>
        </w:tc>
        <w:tc>
          <w:tcPr>
            <w:tcW w:w="2268"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Сопровождение</w:t>
            </w:r>
          </w:p>
        </w:tc>
        <w:tc>
          <w:tcPr>
            <w:tcW w:w="155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Не менее 6-ти месяцев и до окончания ОУ</w:t>
            </w:r>
          </w:p>
        </w:tc>
      </w:tr>
      <w:tr w:rsidR="00A5496B" w:rsidRPr="000D402A" w:rsidTr="00C8693F">
        <w:tc>
          <w:tcPr>
            <w:tcW w:w="6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6.</w:t>
            </w:r>
          </w:p>
        </w:tc>
        <w:tc>
          <w:tcPr>
            <w:tcW w:w="244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Взаимодействие с классными руководителями, педагогами</w:t>
            </w:r>
          </w:p>
        </w:tc>
        <w:tc>
          <w:tcPr>
            <w:tcW w:w="3685"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Информирует и признаках психологического неблагополучия, о влияниях травматического события на психику ребенка, о его возрастных и индивидуальных реакциях, о специализированной помощи по работе с травмой, дает рекомендации по вопросам взаимодействия с детьми пережившими травму, дает рекомендации педагогам, чтобы избежать состояния растерянности и беспомощности по данным вопросам, определит наиболее эффективный способ совладения с ситуацией. Оказывает помощь педагогам по отреагированию чувств, совладающему поведению, актуализирует ресурсы</w:t>
            </w:r>
          </w:p>
        </w:tc>
        <w:tc>
          <w:tcPr>
            <w:tcW w:w="2268"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Консультирование</w:t>
            </w:r>
          </w:p>
        </w:tc>
        <w:tc>
          <w:tcPr>
            <w:tcW w:w="155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По запросу</w:t>
            </w:r>
          </w:p>
        </w:tc>
      </w:tr>
      <w:tr w:rsidR="00A5496B" w:rsidRPr="000D402A" w:rsidTr="00C8693F">
        <w:tc>
          <w:tcPr>
            <w:tcW w:w="6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7.</w:t>
            </w:r>
          </w:p>
        </w:tc>
        <w:tc>
          <w:tcPr>
            <w:tcW w:w="244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Взаимодействие с семьей</w:t>
            </w:r>
          </w:p>
        </w:tc>
        <w:tc>
          <w:tcPr>
            <w:tcW w:w="3685"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Помощь в отреагировании горя</w:t>
            </w:r>
          </w:p>
        </w:tc>
        <w:tc>
          <w:tcPr>
            <w:tcW w:w="2268"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Психологическая поддержка</w:t>
            </w:r>
          </w:p>
        </w:tc>
        <w:tc>
          <w:tcPr>
            <w:tcW w:w="155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По запросу</w:t>
            </w:r>
          </w:p>
        </w:tc>
      </w:tr>
      <w:tr w:rsidR="00A5496B" w:rsidRPr="000D402A" w:rsidTr="00C8693F">
        <w:tc>
          <w:tcPr>
            <w:tcW w:w="6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8.</w:t>
            </w:r>
          </w:p>
        </w:tc>
        <w:tc>
          <w:tcPr>
            <w:tcW w:w="244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Взаимодействие с друзьями</w:t>
            </w:r>
          </w:p>
        </w:tc>
        <w:tc>
          <w:tcPr>
            <w:tcW w:w="3685"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Создание атмосферы безопасности, снижение уровня напряжённости, помощь в прояснении забот, связанных с другими членами семьи</w:t>
            </w:r>
          </w:p>
        </w:tc>
        <w:tc>
          <w:tcPr>
            <w:tcW w:w="2268"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Оказание друзьями помощи горюющим</w:t>
            </w:r>
          </w:p>
        </w:tc>
        <w:tc>
          <w:tcPr>
            <w:tcW w:w="155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По необходимости</w:t>
            </w:r>
          </w:p>
        </w:tc>
      </w:tr>
    </w:tbl>
    <w:p w:rsidR="00DC7BC5" w:rsidRPr="000D402A" w:rsidRDefault="00DC7BC5" w:rsidP="00DC7BC5">
      <w:pPr>
        <w:spacing w:after="0"/>
        <w:rPr>
          <w:rFonts w:ascii="Times New Roman" w:hAnsi="Times New Roman" w:cs="Times New Roman"/>
        </w:rPr>
      </w:pPr>
    </w:p>
    <w:p w:rsidR="003F36B2" w:rsidRDefault="00DC7BC5" w:rsidP="00C8693F">
      <w:pPr>
        <w:spacing w:after="0"/>
        <w:ind w:left="4248" w:firstLine="708"/>
        <w:jc w:val="right"/>
        <w:rPr>
          <w:rFonts w:ascii="Times New Roman" w:hAnsi="Times New Roman" w:cs="Times New Roman"/>
        </w:rPr>
      </w:pPr>
      <w:r w:rsidRPr="000D402A">
        <w:rPr>
          <w:rFonts w:ascii="Times New Roman" w:hAnsi="Times New Roman" w:cs="Times New Roman"/>
        </w:rPr>
        <w:t xml:space="preserve">        </w:t>
      </w:r>
    </w:p>
    <w:p w:rsidR="003F36B2" w:rsidRDefault="003F36B2" w:rsidP="00C8693F">
      <w:pPr>
        <w:spacing w:after="0"/>
        <w:ind w:left="4248" w:firstLine="708"/>
        <w:jc w:val="right"/>
        <w:rPr>
          <w:rFonts w:ascii="Times New Roman" w:hAnsi="Times New Roman" w:cs="Times New Roman"/>
        </w:rPr>
      </w:pPr>
    </w:p>
    <w:p w:rsidR="003F36B2" w:rsidRDefault="003F36B2" w:rsidP="00C8693F">
      <w:pPr>
        <w:spacing w:after="0"/>
        <w:ind w:left="4248" w:firstLine="708"/>
        <w:jc w:val="right"/>
        <w:rPr>
          <w:rFonts w:ascii="Times New Roman" w:hAnsi="Times New Roman" w:cs="Times New Roman"/>
        </w:rPr>
      </w:pPr>
    </w:p>
    <w:p w:rsidR="00A5496B" w:rsidRPr="000D402A" w:rsidRDefault="00A5496B" w:rsidP="00C8693F">
      <w:pPr>
        <w:spacing w:after="0"/>
        <w:ind w:left="4248" w:firstLine="708"/>
        <w:jc w:val="right"/>
        <w:rPr>
          <w:rFonts w:ascii="Times New Roman" w:hAnsi="Times New Roman" w:cs="Times New Roman"/>
          <w:b/>
        </w:rPr>
      </w:pPr>
      <w:r w:rsidRPr="000D402A">
        <w:rPr>
          <w:rFonts w:ascii="Times New Roman" w:hAnsi="Times New Roman" w:cs="Times New Roman"/>
          <w:b/>
        </w:rPr>
        <w:t>Приложение № 3</w:t>
      </w:r>
    </w:p>
    <w:p w:rsidR="00A5496B" w:rsidRPr="000D402A" w:rsidRDefault="00A5496B" w:rsidP="00C8693F">
      <w:pPr>
        <w:spacing w:after="0"/>
        <w:ind w:firstLine="709"/>
        <w:jc w:val="right"/>
        <w:rPr>
          <w:rFonts w:ascii="Times New Roman" w:hAnsi="Times New Roman" w:cs="Times New Roman"/>
          <w:b/>
        </w:rPr>
      </w:pPr>
      <w:r w:rsidRPr="000D402A">
        <w:rPr>
          <w:rFonts w:ascii="Times New Roman" w:hAnsi="Times New Roman" w:cs="Times New Roman"/>
          <w:b/>
        </w:rPr>
        <w:t>к приказу Министерства образования</w:t>
      </w:r>
    </w:p>
    <w:p w:rsidR="00A5496B" w:rsidRPr="000D402A" w:rsidRDefault="00DC7BC5" w:rsidP="00C8693F">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и науки Республики Тыва</w:t>
      </w:r>
    </w:p>
    <w:p w:rsidR="00A5496B" w:rsidRPr="000D402A" w:rsidRDefault="00DC7BC5" w:rsidP="00C8693F">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от 20 сентября 2017 г. № 1009-д</w:t>
      </w:r>
    </w:p>
    <w:p w:rsidR="00A5496B" w:rsidRPr="000D402A" w:rsidRDefault="00A5496B" w:rsidP="00A5496B">
      <w:pPr>
        <w:spacing w:after="0"/>
        <w:jc w:val="center"/>
        <w:rPr>
          <w:rFonts w:ascii="Times New Roman" w:hAnsi="Times New Roman" w:cs="Times New Roman"/>
        </w:rPr>
      </w:pPr>
    </w:p>
    <w:p w:rsidR="00DC7BC5" w:rsidRPr="000D402A" w:rsidRDefault="00A5496B" w:rsidP="00A5496B">
      <w:pPr>
        <w:spacing w:after="0"/>
        <w:jc w:val="center"/>
        <w:rPr>
          <w:rFonts w:ascii="Times New Roman" w:hAnsi="Times New Roman" w:cs="Times New Roman"/>
          <w:b/>
        </w:rPr>
      </w:pPr>
      <w:r w:rsidRPr="000D402A">
        <w:rPr>
          <w:rFonts w:ascii="Times New Roman" w:hAnsi="Times New Roman" w:cs="Times New Roman"/>
          <w:b/>
        </w:rPr>
        <w:t xml:space="preserve">Алгоритм </w:t>
      </w:r>
    </w:p>
    <w:p w:rsidR="00A5496B" w:rsidRPr="000D402A" w:rsidRDefault="00A5496B" w:rsidP="00A5496B">
      <w:pPr>
        <w:spacing w:after="0"/>
        <w:jc w:val="center"/>
        <w:rPr>
          <w:rFonts w:ascii="Times New Roman" w:hAnsi="Times New Roman" w:cs="Times New Roman"/>
          <w:b/>
        </w:rPr>
      </w:pPr>
      <w:r w:rsidRPr="000D402A">
        <w:rPr>
          <w:rFonts w:ascii="Times New Roman" w:hAnsi="Times New Roman" w:cs="Times New Roman"/>
          <w:b/>
        </w:rPr>
        <w:t xml:space="preserve">межпрофессиональных, межведомственных действий педагогического коллектива и администрации образовательной организации в случаях проявления </w:t>
      </w:r>
      <w:r w:rsidR="001C226E" w:rsidRPr="000D402A">
        <w:rPr>
          <w:rFonts w:ascii="Times New Roman" w:hAnsi="Times New Roman" w:cs="Times New Roman"/>
          <w:b/>
        </w:rPr>
        <w:t>у несовершеннолетних признаков</w:t>
      </w:r>
      <w:r w:rsidRPr="000D402A">
        <w:rPr>
          <w:rFonts w:ascii="Times New Roman" w:hAnsi="Times New Roman" w:cs="Times New Roman"/>
          <w:b/>
        </w:rPr>
        <w:t xml:space="preserve"> суицидального поведения </w:t>
      </w:r>
    </w:p>
    <w:p w:rsidR="00DC7BC5" w:rsidRDefault="00A5496B" w:rsidP="001C226E">
      <w:pPr>
        <w:spacing w:after="0"/>
        <w:jc w:val="center"/>
        <w:rPr>
          <w:rFonts w:ascii="Times New Roman" w:hAnsi="Times New Roman" w:cs="Times New Roman"/>
          <w:b/>
        </w:rPr>
      </w:pPr>
      <w:r w:rsidRPr="000D402A">
        <w:rPr>
          <w:rFonts w:ascii="Times New Roman" w:hAnsi="Times New Roman" w:cs="Times New Roman"/>
          <w:b/>
        </w:rPr>
        <w:t>(намерений, высказываний, попыток)</w:t>
      </w:r>
      <w:r w:rsidR="00DC7BC5" w:rsidRPr="000D402A">
        <w:rPr>
          <w:rFonts w:ascii="Times New Roman" w:hAnsi="Times New Roman" w:cs="Times New Roman"/>
          <w:b/>
        </w:rPr>
        <w:t>.</w:t>
      </w:r>
    </w:p>
    <w:p w:rsidR="001C226E" w:rsidRPr="000D402A" w:rsidRDefault="001C226E" w:rsidP="001C226E">
      <w:pPr>
        <w:spacing w:after="0"/>
        <w:jc w:val="center"/>
        <w:rPr>
          <w:rFonts w:ascii="Times New Roman" w:hAnsi="Times New Roman" w:cs="Times New Roman"/>
          <w:b/>
        </w:rPr>
      </w:pPr>
    </w:p>
    <w:p w:rsidR="001C226E" w:rsidRPr="000D402A" w:rsidRDefault="00A5496B" w:rsidP="001C226E">
      <w:pPr>
        <w:spacing w:after="0"/>
        <w:ind w:firstLine="709"/>
        <w:jc w:val="both"/>
        <w:rPr>
          <w:rFonts w:ascii="Times New Roman" w:hAnsi="Times New Roman" w:cs="Times New Roman"/>
          <w:u w:val="single"/>
        </w:rPr>
      </w:pPr>
      <w:r w:rsidRPr="000D402A">
        <w:rPr>
          <w:rFonts w:ascii="Times New Roman" w:hAnsi="Times New Roman" w:cs="Times New Roman"/>
          <w:u w:val="single"/>
        </w:rPr>
        <w:t>В случаях выявления несовершеннолетнего, проявляющего признаки суицидального поведения и совершившего попытку совершения суицида.</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lastRenderedPageBreak/>
        <w:t>Первый шаг:</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1.</w:t>
      </w:r>
      <w:r w:rsidRPr="000D402A">
        <w:rPr>
          <w:rFonts w:ascii="Times New Roman" w:hAnsi="Times New Roman" w:cs="Times New Roman"/>
        </w:rPr>
        <w:tab/>
        <w:t>Собрать всю информацию о несовершеннолетнем, обоснованность и реальный риск совершения суицида несовершеннолетним (согласно статьи 1 Федерального закона 120-ФЗ 1999 г. «Об основах системы профилактики безнадзорности и правонарушений среди несовершеннолетних», статьи 41 и 42 закона «Об образовании в Российской Федерации»).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Если несовершеннолетний, находится в социально опасном положении, вследствие безнадзорности или беспризорности находится в обстановке, представляющей опасность для его жизни или здоровья ОУ должен принять своевременные меры по оказанию индивидуальной помощи по сохранению и  укреплению жизни и здоровья учащегося)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Методы: беседа, консультирование, диагностика.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Срок: 1 час для принятия соответствующих мер, 1 час для подготовки документов.</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Психолог составляет психологическое заключение по итогам всех документов и исследований, классный руководитель пишет подробнейшую характеристику с указанием всех неадекватных форм поведения для дифференциации психологического состояния учащегося.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2.</w:t>
      </w:r>
      <w:r w:rsidRPr="000D402A">
        <w:rPr>
          <w:rFonts w:ascii="Times New Roman" w:hAnsi="Times New Roman" w:cs="Times New Roman"/>
        </w:rPr>
        <w:tab/>
        <w:t>Позвонить родителям, предложить помощь, поддержку, узнать ситуацию в семье. Замечали ли изменения в поведении и настроении? Обозначить действия, которые необходимо предпринять.</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Ответственные лица: классный руководитель и психолог.</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Если выясняется, что несовершеннолетний в минимальном риске совершения суицида психолог продолжает работу по стрессоустойчивости и жизнестойкости и т.д. Далее составляется индивидуальная программа по его коррекции и развитию.</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rPr>
        <w:t>Второй шаг</w:t>
      </w:r>
      <w:r w:rsidRPr="000D402A">
        <w:rPr>
          <w:rFonts w:ascii="Times New Roman" w:hAnsi="Times New Roman" w:cs="Times New Roman"/>
        </w:rPr>
        <w:t xml:space="preserve"> – в случае если подтвердился факт высокого суицидального риска и или в случаях попытки суицида во время учебного процесса поставить в известность руководителя образовательного учреждения, а он в свою очередь начальника органа управления образования. Необходимо пригласить родителей (законных представителей) и рекомендовать обратиться за консультацией к врачу-психиатру для определения психического состояния ребенка. При себе иметь документы, удостоверяющие личность ребенка и родителя, медицинский полис, СНИЛС, амбулаторную карточку, направление от ЦКБ, ФАП или от ОУ в связи с угрозой жизни и здоровья ребенка (согласно статьям 64, 65 Семейного кодекса РФ, должностная инструкция врача-психиатра). Мотивация родителей должна быть корректной в целях защиты жизни и здоровья ребенка, должны провести краткую разъяснительную работу.</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В случае совершения попытки суицида несовершеннолетним издается приказ начальником органа управления образованием о создании комиссии по служебному расследованию случая попытки суицида обучающегося, воспитанника. В состав комиссии входят: председатель – начальник муниципального учреждения управления образования, специалист управления образования по охране труда и технике безопасности, специалист отдела воспитательной работы Управления образования, курирующий психологическую службу, специалист администрации муниципального образования района.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Психолог после того как ребенок получит экстренную медицинскую помощь выходит с ходатайством на Совет профилактики школы о постановке на внутришкольный учет, с дальнейшим рассмотрением на ПМПК по комплексному сопровождению учащегося (-ейся): приказ о создании Совета профилактики школы, положение о Совете профилактики школы. Протокольное решение о постановке на ВШУ. Работа строится и с классным коллективом, родителями. сиблингами (братьями и сестрами), друзьями и педагогическими работниками.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Начальник управления образования местного самоуправления, получив информацию о случае (от ОВД, ЦКБ и т.д.) уведомляет Министерство образования и науки Республики Тыва, ГБОУ РЦПМСС «Сайзырал».</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Руководство Управления образования органа местного самоуправления и/или образовательной организации, проанализировав риск повторного суицидального поведения (отсутствие угрозы жизни и здоровью), психо-соматическое состояние ребенка, совершившего попытку, кадровый потенциал (опыт, возможности, личные качества педагога-психолога) решает вопрос по рекомендации родителям и (законным представителям) о направлении в Центр психического здоровья детей и подростков при ГБУЗ «Респсихдиспансер».</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Специалисты ГБОУ РЦПМСС «Сайзырал» после получения информации: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lastRenderedPageBreak/>
        <w:t>- анализируют психолого-педагогическое расследование, дистанционно инструктируют педагогов-психологов, исходя из ситуации;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выезжают в составе межведомственной комиссии по приказу Министерства образования и науки Республики Тыва или по заявке образовательной организации.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Представители Министерства здравоохранения РТ, ГБУЗ «Респсихбольнииа», Министерства образования и науки Республики Тыва, ГБОУ РЦПМСС «Сайзырал», аппарата Уполномоченного по правам ребенка в РТ, Агентства по делам семьи и детей и др. в составе межведомственной рабочей группы выезжают для выявления причин и условий, способствовавших его совершению.</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Примечание: в случае сокрытия информации о факте суицидального поведения со стороны школы, органа местного самоуправления, осуществляющего управление в сфере образования, будут приняты меры по применению дисциплинарного наказания. Для профилактики суицидов необходимо предпринять все исчерпывающие меры: диагностика, просвещение, коррекция и реабилитация детей и подростков и наличие оформленной документации.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rPr>
        <w:t>Третий шаг:</w:t>
      </w:r>
      <w:r w:rsidRPr="000D402A">
        <w:rPr>
          <w:rFonts w:ascii="Times New Roman" w:hAnsi="Times New Roman" w:cs="Times New Roman"/>
        </w:rPr>
        <w:t xml:space="preserve"> в случае, если родители (законные представители) отсутствуют по тем или иным обстоятельствам, от имени руководителя ОУ направляется ходатайство в территориальный органы опеки и попечительства для принятия незамедлительных мер по обеспечению безопасности жизни и здоровью несовершеннолетнего (ч. 3 статьи 9 120-ФЗ-1999, статьи 77 Семейного кодекса РФ). Информирование образовательного учреждения о проделанной работе.</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rPr>
        <w:t>Четвертый шаг:</w:t>
      </w:r>
      <w:r w:rsidRPr="000D402A">
        <w:rPr>
          <w:rFonts w:ascii="Times New Roman" w:hAnsi="Times New Roman" w:cs="Times New Roman"/>
        </w:rPr>
        <w:t xml:space="preserve">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Немедленное отобрание ребенка производится органом опеки и попечительства на основании соответствующего акта органа местного самоуправления.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О чем незамедлительно информируют прокурора муниципального образования.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rPr>
        <w:t>Пятый шаг:</w:t>
      </w:r>
      <w:r w:rsidRPr="000D402A">
        <w:rPr>
          <w:rFonts w:ascii="Times New Roman" w:hAnsi="Times New Roman" w:cs="Times New Roman"/>
        </w:rPr>
        <w:t xml:space="preserve"> Прием несовершеннолетнего врачом психиатром. Несовершеннолетнему в возрасте до 15 лет, а также лицу, признанному в установленном законом порядке недееспособным, психиатрическая помощь оказывается по просьбе или с согласия их законных представителей в порядке, предусмотренном Федеральным законом «О психиатрической помощи и гарантиях прав граждан при ее оказании» от 2 июля 1992 года N 3185-1.</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ч. 2 статьи 7 того же закона о психиатрической помощи гласит «Защиту прав и законных интересов несовершеннолетнего в возрасте до 15 лет и лица, признанного в установленном законом порядке недееспособным, при оказании им психиатрической помощи осуществляют их законные представители (родители, усыновители, опекуны), а в случае их отсутствия - администрация психиатрического стационара либо психоневрологического учреждения для социального обеспечения или специального обучения.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rPr>
        <w:t>Шестой шаг:</w:t>
      </w:r>
      <w:r w:rsidRPr="000D402A">
        <w:rPr>
          <w:rFonts w:ascii="Times New Roman" w:hAnsi="Times New Roman" w:cs="Times New Roman"/>
        </w:rPr>
        <w:t xml:space="preserve"> при выписке из стационара психиатрической больницы, соблюдаются рекомендации врачей, прохождение курса лечения вне стационара. И параллельно совместно с классным руководителем, социальным педагогом и психологом также составляется программа по дальнейшему сопровождению несовершеннолетнего.</w:t>
      </w:r>
    </w:p>
    <w:p w:rsidR="00C8693F"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Рассмотрение на ПМПК и оказание комплексной помощи несовершеннолетнему (программа индивидуальной работы).</w:t>
      </w:r>
    </w:p>
    <w:p w:rsidR="00C8693F" w:rsidRDefault="00C8693F" w:rsidP="00A5496B">
      <w:pPr>
        <w:spacing w:after="0"/>
        <w:ind w:firstLine="709"/>
        <w:jc w:val="both"/>
        <w:rPr>
          <w:rFonts w:ascii="Times New Roman" w:hAnsi="Times New Roman" w:cs="Times New Roman"/>
        </w:rPr>
      </w:pPr>
    </w:p>
    <w:p w:rsidR="007716FE" w:rsidRPr="000D402A" w:rsidRDefault="007716FE" w:rsidP="007716FE">
      <w:pPr>
        <w:spacing w:after="0"/>
        <w:rPr>
          <w:rFonts w:ascii="Times New Roman" w:hAnsi="Times New Roman" w:cs="Times New Roman"/>
        </w:rPr>
      </w:pPr>
    </w:p>
    <w:p w:rsidR="00A5496B" w:rsidRPr="000D402A" w:rsidRDefault="00A5496B" w:rsidP="007716FE">
      <w:pPr>
        <w:spacing w:after="0"/>
        <w:jc w:val="right"/>
        <w:rPr>
          <w:rFonts w:ascii="Times New Roman" w:hAnsi="Times New Roman" w:cs="Times New Roman"/>
          <w:b/>
        </w:rPr>
      </w:pPr>
      <w:r w:rsidRPr="000D402A">
        <w:rPr>
          <w:rFonts w:ascii="Times New Roman" w:hAnsi="Times New Roman" w:cs="Times New Roman"/>
          <w:b/>
        </w:rPr>
        <w:t>Приложение № 4</w:t>
      </w:r>
    </w:p>
    <w:p w:rsidR="00A5496B" w:rsidRPr="000D402A" w:rsidRDefault="00DC7BC5" w:rsidP="007716FE">
      <w:pPr>
        <w:spacing w:after="0"/>
        <w:ind w:left="2831"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к приказу Министерства образования</w:t>
      </w:r>
    </w:p>
    <w:p w:rsidR="00A5496B" w:rsidRPr="000D402A" w:rsidRDefault="00DC7BC5" w:rsidP="007716FE">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и науки Республики Тыва</w:t>
      </w:r>
    </w:p>
    <w:p w:rsidR="00A5496B" w:rsidRPr="000D402A" w:rsidRDefault="00DC7BC5" w:rsidP="007716FE">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от 20 сентября 2017 г. № 1009-д</w:t>
      </w:r>
      <w:r w:rsidRPr="000D402A">
        <w:rPr>
          <w:rFonts w:ascii="Times New Roman" w:hAnsi="Times New Roman" w:cs="Times New Roman"/>
          <w:b/>
        </w:rPr>
        <w:t>.</w:t>
      </w:r>
    </w:p>
    <w:p w:rsidR="00A5496B" w:rsidRPr="000D402A" w:rsidRDefault="00A5496B" w:rsidP="00A5496B">
      <w:pPr>
        <w:spacing w:after="0"/>
        <w:ind w:firstLine="709"/>
        <w:jc w:val="right"/>
        <w:rPr>
          <w:rFonts w:ascii="Times New Roman" w:hAnsi="Times New Roman" w:cs="Times New Roman"/>
        </w:rPr>
      </w:pPr>
    </w:p>
    <w:p w:rsidR="00DC7BC5"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t xml:space="preserve">Алгоритм </w:t>
      </w:r>
    </w:p>
    <w:p w:rsidR="00A5496B"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t>действий педагога в случае угрозы суицидом или его попыткой</w:t>
      </w:r>
    </w:p>
    <w:p w:rsidR="00A5496B"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t>несовершеннолетним</w:t>
      </w:r>
      <w:r w:rsidR="00DC7BC5" w:rsidRPr="000D402A">
        <w:rPr>
          <w:rFonts w:ascii="Times New Roman" w:hAnsi="Times New Roman" w:cs="Times New Roman"/>
          <w:b/>
        </w:rPr>
        <w:t>.</w:t>
      </w:r>
    </w:p>
    <w:p w:rsidR="00DC7BC5" w:rsidRPr="000D402A" w:rsidRDefault="00DC7BC5" w:rsidP="00A5496B">
      <w:pPr>
        <w:spacing w:after="0"/>
        <w:ind w:firstLine="709"/>
        <w:jc w:val="center"/>
        <w:rPr>
          <w:rFonts w:ascii="Times New Roman" w:hAnsi="Times New Roman" w:cs="Times New Roman"/>
          <w:b/>
        </w:rPr>
      </w:pP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lastRenderedPageBreak/>
        <w:t>Беседа будет эффективной, если соблюдена последовательность принципов:</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1.</w:t>
      </w:r>
      <w:r w:rsidRPr="000D402A">
        <w:rPr>
          <w:rFonts w:ascii="Times New Roman" w:hAnsi="Times New Roman" w:cs="Times New Roman"/>
        </w:rPr>
        <w:tab/>
      </w:r>
      <w:r w:rsidRPr="000D402A">
        <w:rPr>
          <w:rFonts w:ascii="Times New Roman" w:hAnsi="Times New Roman" w:cs="Times New Roman"/>
          <w:b/>
        </w:rPr>
        <w:t>Безотлагательность.</w:t>
      </w:r>
      <w:r w:rsidRPr="000D402A">
        <w:rPr>
          <w:rFonts w:ascii="Times New Roman" w:hAnsi="Times New Roman" w:cs="Times New Roman"/>
        </w:rPr>
        <w:t xml:space="preserve"> Если выявили, что у ребенка есть суицидальные мысли или планы необходимо с ним срочно организовать беседу.</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2.</w:t>
      </w:r>
      <w:r w:rsidRPr="000D402A">
        <w:rPr>
          <w:rFonts w:ascii="Times New Roman" w:hAnsi="Times New Roman" w:cs="Times New Roman"/>
        </w:rPr>
        <w:tab/>
      </w:r>
      <w:r w:rsidRPr="000D402A">
        <w:rPr>
          <w:rFonts w:ascii="Times New Roman" w:hAnsi="Times New Roman" w:cs="Times New Roman"/>
          <w:b/>
        </w:rPr>
        <w:t>Примите суицндента как личность.</w:t>
      </w:r>
      <w:r w:rsidRPr="000D402A">
        <w:rPr>
          <w:rFonts w:ascii="Times New Roman" w:hAnsi="Times New Roman" w:cs="Times New Roman"/>
        </w:rPr>
        <w:t xml:space="preserve"> Нет ничего страшного, принять личность ребенка, даже если у него суицидальные установки или планы.</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3.</w:t>
      </w:r>
      <w:r w:rsidRPr="000D402A">
        <w:rPr>
          <w:rFonts w:ascii="Times New Roman" w:hAnsi="Times New Roman" w:cs="Times New Roman"/>
        </w:rPr>
        <w:tab/>
      </w:r>
      <w:r w:rsidRPr="000D402A">
        <w:rPr>
          <w:rFonts w:ascii="Times New Roman" w:hAnsi="Times New Roman" w:cs="Times New Roman"/>
          <w:b/>
        </w:rPr>
        <w:t>Установите заботливые отношения.</w:t>
      </w:r>
      <w:r w:rsidRPr="000D402A">
        <w:rPr>
          <w:rFonts w:ascii="Times New Roman" w:hAnsi="Times New Roman" w:cs="Times New Roman"/>
        </w:rPr>
        <w:t xml:space="preserve"> Вы может первый человек, к которому ребенок обратился за помощью. Займите позицию уверенного человека. Если не поддержите, то ребенок может замешкаться и замкнуться.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4.</w:t>
      </w:r>
      <w:r w:rsidRPr="000D402A">
        <w:rPr>
          <w:rFonts w:ascii="Times New Roman" w:hAnsi="Times New Roman" w:cs="Times New Roman"/>
        </w:rPr>
        <w:tab/>
      </w:r>
      <w:r w:rsidRPr="000D402A">
        <w:rPr>
          <w:rFonts w:ascii="Times New Roman" w:hAnsi="Times New Roman" w:cs="Times New Roman"/>
          <w:b/>
        </w:rPr>
        <w:t>Будьте внимательным слушателем.</w:t>
      </w:r>
      <w:r w:rsidRPr="000D402A">
        <w:rPr>
          <w:rFonts w:ascii="Times New Roman" w:hAnsi="Times New Roman" w:cs="Times New Roman"/>
        </w:rPr>
        <w:t xml:space="preserve"> Ребенку сложно рассказать о боли, иногда даже его необходимо поддержать: «Я очень ценю твою откровенность, ведь для того, чтобы поделиться своими чувствами требуется много мужества».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5.</w:t>
      </w:r>
      <w:r w:rsidRPr="000D402A">
        <w:rPr>
          <w:rFonts w:ascii="Times New Roman" w:hAnsi="Times New Roman" w:cs="Times New Roman"/>
        </w:rPr>
        <w:tab/>
      </w:r>
      <w:r w:rsidRPr="000D402A">
        <w:rPr>
          <w:rFonts w:ascii="Times New Roman" w:hAnsi="Times New Roman" w:cs="Times New Roman"/>
          <w:b/>
        </w:rPr>
        <w:t>Не спорьте.</w:t>
      </w:r>
      <w:r w:rsidRPr="000D402A">
        <w:rPr>
          <w:rFonts w:ascii="Times New Roman" w:hAnsi="Times New Roman" w:cs="Times New Roman"/>
        </w:rPr>
        <w:t xml:space="preserve"> Оценочное суждение подавляет ребенка. Вы сразу можете потерять его. Не пытайтесь внушить, что либо, ведь ребенок уже несколько раз думал об этом, прежде чем рассказать вам о суицидальном намерении. Будьте осторожны, даже если его высказывания противоречат здравому смыслу. Необходимо исключить фразы: «Подумай, ты живешь гораздо лучше, чем другие»;</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 xml:space="preserve">«Тебе следовало бы поблагодарить судьбу»; </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«Ты понимаешь, какие несчастья, ты повлечешь на семью, себя»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6.</w:t>
      </w:r>
      <w:r w:rsidRPr="000D402A">
        <w:rPr>
          <w:rFonts w:ascii="Times New Roman" w:hAnsi="Times New Roman" w:cs="Times New Roman"/>
        </w:rPr>
        <w:tab/>
      </w:r>
      <w:r w:rsidRPr="000D402A">
        <w:rPr>
          <w:rFonts w:ascii="Times New Roman" w:hAnsi="Times New Roman" w:cs="Times New Roman"/>
          <w:b/>
        </w:rPr>
        <w:t>Задавайте вопросы.</w:t>
      </w:r>
      <w:r w:rsidRPr="000D402A">
        <w:rPr>
          <w:rFonts w:ascii="Times New Roman" w:hAnsi="Times New Roman" w:cs="Times New Roman"/>
        </w:rPr>
        <w:t xml:space="preserve"> Часто ребенок чувствует облегчение, когда ему задают вопросы. Задавайте вопросы прямые: «Ты думал о суициде?», если не думал, то он так и скажет: «Нет, не думал/а».</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«Как вы себя чувствуете?» «С каких пор жизнь безнадежна?»</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«Ты думаешь о самоубийстве, как ты думаешь, почему ты считаешь свою жизнь безнадежной?»</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«Расскажи мне, что с тобой происходит?»</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Ребенку будет легче, если вы первый задаете вопросы: как дела, как ты себя чествуешь?»</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«Что-то ты неважно выглядишь, что ты собираешься делать?» - легче определить готовность к суициду.</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«А что, если ты собираешь причинить себе боль?»</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НЕЛЬЗЯ!! «Ты не можешь так думать? Ты еще маленький»</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7.</w:t>
      </w:r>
      <w:r w:rsidRPr="000D402A">
        <w:rPr>
          <w:rFonts w:ascii="Times New Roman" w:hAnsi="Times New Roman" w:cs="Times New Roman"/>
        </w:rPr>
        <w:tab/>
      </w:r>
      <w:r w:rsidRPr="000D402A">
        <w:rPr>
          <w:rFonts w:ascii="Times New Roman" w:hAnsi="Times New Roman" w:cs="Times New Roman"/>
          <w:b/>
        </w:rPr>
        <w:t>Не предлагайте неоправданных утешений.</w:t>
      </w:r>
      <w:r w:rsidRPr="000D402A">
        <w:rPr>
          <w:rFonts w:ascii="Times New Roman" w:hAnsi="Times New Roman" w:cs="Times New Roman"/>
        </w:rPr>
        <w:t xml:space="preserve"> Ребенок может пойти на суицид, если вы будете банальны, когда суицидент, нуждается в искреннем, заботливом участии в его судьбе. Например, потеря вещи, смерть близкого человека и мы не можем вернуть, тогда нужно искать выход: выбрать, чем заменить вещь или кем умершего, ушедшего.</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8. </w:t>
      </w:r>
      <w:r w:rsidRPr="000D402A">
        <w:rPr>
          <w:rFonts w:ascii="Times New Roman" w:hAnsi="Times New Roman" w:cs="Times New Roman"/>
          <w:b/>
        </w:rPr>
        <w:t>Предложите конструктивные подходы.</w:t>
      </w:r>
      <w:r w:rsidRPr="000D402A">
        <w:rPr>
          <w:rFonts w:ascii="Times New Roman" w:hAnsi="Times New Roman" w:cs="Times New Roman"/>
        </w:rPr>
        <w:t xml:space="preserve"> Спросите об альтернативных подходах, которые приходили ему в голову. Нужно определить источник дискомфорта, и что еще ценит ребенок. Суицид - это секретная среда. Если ребенок открывается, то это уже динамика. Выясните чувства, которые ребенок испытывал. Важно найти положительные эмоции. Помочь сделать выбор решения. Предложить множество вариантов. Дать ребенку понять, что этот вариант не есть универсальный. Есть и другие варианты. Это есть создание ситуации выбора. Здесь ключевой момент терапии.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Для человека значимо, что он еще ценен и все что связано с его переживаниями, поговорите о значимых лицах, о значимом времени.</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Для стимуляции дискуссии:</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«Что с тобой случилось за последнее время?»</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«Когда ты почувствовал себя хуже?»</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«Что произошло в твоей жизни, как произошли с вами эти проблемы?»</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«К кому из окружающих они имели отношение?»</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Для выявления чувств:</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«Мне кажется, ты очень расстроен?»</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«По-моему мнению, ты сейчас заплачешь?»</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 xml:space="preserve">«Может, ты поделишься со мной своими проблемами, я постараюсь понять?» </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Для выявления опыта переживаний кризисных ситуаций:</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«Ситуация значима для тебя?»</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«Кто эти люди, которые продолжают тебя волновать?»</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«Теперь, когда проанализированы все моменты, появилась у тебя альтернатива?»</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lastRenderedPageBreak/>
        <w:t xml:space="preserve">«Появился ли луч надежды?» </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9. </w:t>
      </w:r>
      <w:r w:rsidRPr="000D402A">
        <w:rPr>
          <w:rFonts w:ascii="Times New Roman" w:hAnsi="Times New Roman" w:cs="Times New Roman"/>
          <w:b/>
        </w:rPr>
        <w:t>Вселяйте надежду.</w:t>
      </w:r>
      <w:r w:rsidRPr="000D402A">
        <w:rPr>
          <w:rFonts w:ascii="Times New Roman" w:hAnsi="Times New Roman" w:cs="Times New Roman"/>
        </w:rPr>
        <w:t xml:space="preserve"> Надежда позволяет выйти из поглощенности мыслями о самоубийстве.</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Не имеет смысла говорить: «Не волнуйся, все будет хорошо!». Лучше: «Как бы ты мог изменить ситуацию. Какому вмешательству извне, ты мог бы противостоять? К кому бы ты мог обратиться за помощью?». У ребенка туннельное видение, у него снижено настроение. Надо настраивать ребенка на позитив., выводить из «суицидального котла». Внушайте, что у него есть позитивное будущее. Да бывает плохо, но важно!!! Расширяйте его кругозор, жизнь не заканчивается на данном этапе, нужно продолжать жить дальше.</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10. </w:t>
      </w:r>
      <w:r w:rsidRPr="000D402A">
        <w:rPr>
          <w:rFonts w:ascii="Times New Roman" w:hAnsi="Times New Roman" w:cs="Times New Roman"/>
          <w:b/>
        </w:rPr>
        <w:t>Оценить степень риска.</w:t>
      </w:r>
      <w:r w:rsidRPr="000D402A">
        <w:rPr>
          <w:rFonts w:ascii="Times New Roman" w:hAnsi="Times New Roman" w:cs="Times New Roman"/>
        </w:rPr>
        <w:t xml:space="preserve"> К суициду многие готовятся. Для ребенка с суицидальной установкой любая негативная ситуация может актуализировать суицид. </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11. </w:t>
      </w:r>
      <w:r w:rsidRPr="000D402A">
        <w:rPr>
          <w:rFonts w:ascii="Times New Roman" w:hAnsi="Times New Roman" w:cs="Times New Roman"/>
          <w:b/>
        </w:rPr>
        <w:t>Не оставляйте ребенка одного, оставайтесь как можно дольше с ним, вызовите родителей.</w:t>
      </w:r>
      <w:r w:rsidRPr="000D402A">
        <w:rPr>
          <w:rFonts w:ascii="Times New Roman" w:hAnsi="Times New Roman" w:cs="Times New Roman"/>
        </w:rPr>
        <w:t xml:space="preserve"> Как правило, подавая сигналы возможного самоубийства, отчаявшийся человек просит о помощи. И ситуация не разрешится, пока человек не адаптируется в жизнь.</w:t>
      </w:r>
    </w:p>
    <w:p w:rsidR="00C8693F" w:rsidRDefault="00C8693F" w:rsidP="00A5496B">
      <w:pPr>
        <w:spacing w:after="0"/>
        <w:ind w:firstLine="709"/>
        <w:jc w:val="both"/>
        <w:rPr>
          <w:rFonts w:ascii="Times New Roman" w:hAnsi="Times New Roman" w:cs="Times New Roman"/>
        </w:rPr>
      </w:pPr>
    </w:p>
    <w:p w:rsidR="00C8693F" w:rsidRPr="000D402A" w:rsidRDefault="00C8693F" w:rsidP="00A5496B">
      <w:pPr>
        <w:spacing w:after="0"/>
        <w:ind w:firstLine="709"/>
        <w:jc w:val="both"/>
        <w:rPr>
          <w:rFonts w:ascii="Times New Roman" w:hAnsi="Times New Roman" w:cs="Times New Roman"/>
        </w:rPr>
      </w:pPr>
    </w:p>
    <w:p w:rsidR="007716FE" w:rsidRPr="000D402A" w:rsidRDefault="007716FE" w:rsidP="00DC7BC5">
      <w:pPr>
        <w:spacing w:after="0"/>
        <w:rPr>
          <w:rFonts w:ascii="Times New Roman" w:hAnsi="Times New Roman" w:cs="Times New Roman"/>
        </w:rPr>
      </w:pPr>
    </w:p>
    <w:p w:rsidR="00A5496B" w:rsidRPr="000D402A" w:rsidRDefault="00DC7BC5" w:rsidP="007716FE">
      <w:pPr>
        <w:spacing w:after="0"/>
        <w:jc w:val="right"/>
        <w:rPr>
          <w:rFonts w:ascii="Times New Roman" w:hAnsi="Times New Roman" w:cs="Times New Roman"/>
          <w:b/>
        </w:rPr>
      </w:pPr>
      <w:r w:rsidRPr="000D402A">
        <w:rPr>
          <w:rFonts w:ascii="Times New Roman" w:hAnsi="Times New Roman" w:cs="Times New Roman"/>
        </w:rPr>
        <w:t xml:space="preserve"> </w:t>
      </w:r>
      <w:r w:rsidR="00A5496B" w:rsidRPr="000D402A">
        <w:rPr>
          <w:rFonts w:ascii="Times New Roman" w:hAnsi="Times New Roman" w:cs="Times New Roman"/>
          <w:b/>
        </w:rPr>
        <w:t>Приложение № 5</w:t>
      </w:r>
    </w:p>
    <w:p w:rsidR="00A5496B" w:rsidRPr="000D402A" w:rsidRDefault="00A5496B" w:rsidP="007716FE">
      <w:pPr>
        <w:spacing w:after="0"/>
        <w:ind w:firstLine="709"/>
        <w:jc w:val="right"/>
        <w:rPr>
          <w:rFonts w:ascii="Times New Roman" w:hAnsi="Times New Roman" w:cs="Times New Roman"/>
          <w:b/>
        </w:rPr>
      </w:pPr>
      <w:r w:rsidRPr="000D402A">
        <w:rPr>
          <w:rFonts w:ascii="Times New Roman" w:hAnsi="Times New Roman" w:cs="Times New Roman"/>
          <w:b/>
        </w:rPr>
        <w:t>к приказу Министерства образования</w:t>
      </w:r>
    </w:p>
    <w:p w:rsidR="00A5496B" w:rsidRPr="000D402A" w:rsidRDefault="00DC7BC5" w:rsidP="007716FE">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и науки Республики Тыва</w:t>
      </w:r>
    </w:p>
    <w:p w:rsidR="00A5496B" w:rsidRPr="000D402A" w:rsidRDefault="00DC7BC5" w:rsidP="007716FE">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от 20 сентября 2017 г. № 1009-д</w:t>
      </w:r>
      <w:r w:rsidRPr="000D402A">
        <w:rPr>
          <w:rFonts w:ascii="Times New Roman" w:hAnsi="Times New Roman" w:cs="Times New Roman"/>
          <w:b/>
        </w:rPr>
        <w:t>.</w:t>
      </w:r>
    </w:p>
    <w:p w:rsidR="00A5496B" w:rsidRPr="000D402A" w:rsidRDefault="00A5496B" w:rsidP="00A5496B">
      <w:pPr>
        <w:spacing w:after="0"/>
        <w:ind w:firstLine="709"/>
        <w:jc w:val="right"/>
        <w:rPr>
          <w:rFonts w:ascii="Times New Roman" w:hAnsi="Times New Roman" w:cs="Times New Roman"/>
          <w:b/>
        </w:rPr>
      </w:pPr>
    </w:p>
    <w:p w:rsidR="00DC7BC5"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t>Алгоритм</w:t>
      </w:r>
    </w:p>
    <w:p w:rsidR="00A5496B"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t xml:space="preserve"> взаимодействия специалистов при оказании помощи </w:t>
      </w:r>
      <w:r w:rsidR="001C226E" w:rsidRPr="000D402A">
        <w:rPr>
          <w:rFonts w:ascii="Times New Roman" w:hAnsi="Times New Roman" w:cs="Times New Roman"/>
          <w:b/>
        </w:rPr>
        <w:t>детям, подвергшихся</w:t>
      </w:r>
      <w:r w:rsidRPr="000D402A">
        <w:rPr>
          <w:rFonts w:ascii="Times New Roman" w:hAnsi="Times New Roman" w:cs="Times New Roman"/>
          <w:b/>
        </w:rPr>
        <w:t xml:space="preserve"> насилию для предотвращения суицидов</w:t>
      </w:r>
      <w:r w:rsidR="007B2508" w:rsidRPr="000D402A">
        <w:rPr>
          <w:rFonts w:ascii="Times New Roman" w:hAnsi="Times New Roman" w:cs="Times New Roman"/>
          <w:b/>
        </w:rPr>
        <w:t>.</w:t>
      </w:r>
    </w:p>
    <w:p w:rsidR="00DC7BC5" w:rsidRPr="000D402A" w:rsidRDefault="00DC7BC5" w:rsidP="00A5496B">
      <w:pPr>
        <w:spacing w:after="0"/>
        <w:ind w:firstLine="709"/>
        <w:jc w:val="center"/>
        <w:rPr>
          <w:rFonts w:ascii="Times New Roman" w:hAnsi="Times New Roman" w:cs="Times New Roman"/>
          <w:b/>
        </w:rPr>
      </w:pP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I этап. По профилактике суицида:</w:t>
      </w:r>
    </w:p>
    <w:p w:rsidR="00A5496B" w:rsidRPr="000D402A" w:rsidRDefault="00A5496B" w:rsidP="00A5496B">
      <w:pPr>
        <w:spacing w:after="0"/>
        <w:ind w:firstLine="709"/>
        <w:jc w:val="both"/>
        <w:rPr>
          <w:rFonts w:ascii="Times New Roman" w:hAnsi="Times New Roman" w:cs="Times New Roman"/>
          <w:u w:val="single"/>
        </w:rPr>
      </w:pPr>
      <w:r w:rsidRPr="000D402A">
        <w:rPr>
          <w:rFonts w:ascii="Times New Roman" w:hAnsi="Times New Roman" w:cs="Times New Roman"/>
          <w:u w:val="single"/>
        </w:rPr>
        <w:t>Социально-психологическая служба (инспектор по защите прав детей, социальный педагог, классный руководитель, психолог, педагоги)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1.</w:t>
      </w:r>
      <w:r w:rsidRPr="000D402A">
        <w:rPr>
          <w:rFonts w:ascii="Times New Roman" w:hAnsi="Times New Roman" w:cs="Times New Roman"/>
        </w:rPr>
        <w:tab/>
        <w:t>Педагогическое просвещение родителей;</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2.</w:t>
      </w:r>
      <w:r w:rsidRPr="000D402A">
        <w:rPr>
          <w:rFonts w:ascii="Times New Roman" w:hAnsi="Times New Roman" w:cs="Times New Roman"/>
        </w:rPr>
        <w:tab/>
        <w:t>Предупреждение конфликтов между членами коллектива в среде учащихся, учителей, администрации;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3.</w:t>
      </w:r>
      <w:r w:rsidRPr="000D402A">
        <w:rPr>
          <w:rFonts w:ascii="Times New Roman" w:hAnsi="Times New Roman" w:cs="Times New Roman"/>
        </w:rPr>
        <w:tab/>
        <w:t>Обеспечение социальной и правовой защищенности, забота об учащихся, учителях.</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Информирование ребят о работе психологов ОО (указать адрес, Ф.И.О. и часы работы), Службы экстренной психологической помощи «телефон доверия» для подростков и молодежи министерства образования и науки Республики Тыва (4-88- 22).</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rPr>
        <w:t>П этап. Суицидальные тенденции несовершеннолетних (мысли, намерения, угрозы):</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(Руководство ОО, психолог, педагоги)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1.</w:t>
      </w:r>
      <w:r w:rsidRPr="000D402A">
        <w:rPr>
          <w:rFonts w:ascii="Times New Roman" w:hAnsi="Times New Roman" w:cs="Times New Roman"/>
        </w:rPr>
        <w:tab/>
        <w:t>Устранение конфликтов между членами коллектива в среде учащихся, учителей, администрации.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2.</w:t>
      </w:r>
      <w:r w:rsidRPr="000D402A">
        <w:rPr>
          <w:rFonts w:ascii="Times New Roman" w:hAnsi="Times New Roman" w:cs="Times New Roman"/>
        </w:rPr>
        <w:tab/>
        <w:t>Проведение превентивных бесед.</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3.</w:t>
      </w:r>
      <w:r w:rsidRPr="000D402A">
        <w:rPr>
          <w:rFonts w:ascii="Times New Roman" w:hAnsi="Times New Roman" w:cs="Times New Roman"/>
        </w:rPr>
        <w:tab/>
        <w:t>Диагностика суицидального поведения.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lang w:val="en-US"/>
        </w:rPr>
        <w:t>III</w:t>
      </w:r>
      <w:r w:rsidRPr="000D402A">
        <w:rPr>
          <w:rFonts w:ascii="Times New Roman" w:hAnsi="Times New Roman" w:cs="Times New Roman"/>
          <w:b/>
        </w:rPr>
        <w:t xml:space="preserve"> этап. Суицидальные действия несовершеннолетних</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Социально-психологическая служба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(Психолог, врач, классный руководитель, воспитатель, социальный педагог)</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1</w:t>
      </w:r>
      <w:r w:rsidRPr="000D402A">
        <w:rPr>
          <w:rFonts w:ascii="Times New Roman" w:hAnsi="Times New Roman" w:cs="Times New Roman"/>
        </w:rPr>
        <w:tab/>
        <w:t>Интервенция - вмешательство в текущий суицид.</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2.</w:t>
      </w:r>
      <w:r w:rsidRPr="000D402A">
        <w:rPr>
          <w:rFonts w:ascii="Times New Roman" w:hAnsi="Times New Roman" w:cs="Times New Roman"/>
        </w:rPr>
        <w:tab/>
        <w:t>Психологическая экспертиза суицида.</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I</w:t>
      </w:r>
      <w:r w:rsidRPr="000D402A">
        <w:rPr>
          <w:rFonts w:ascii="Times New Roman" w:hAnsi="Times New Roman" w:cs="Times New Roman"/>
          <w:b/>
          <w:lang w:val="en-US"/>
        </w:rPr>
        <w:t>V</w:t>
      </w:r>
      <w:r w:rsidRPr="000D402A">
        <w:rPr>
          <w:rFonts w:ascii="Times New Roman" w:hAnsi="Times New Roman" w:cs="Times New Roman"/>
          <w:b/>
        </w:rPr>
        <w:t xml:space="preserve"> этап. Постсуицидальный кризис</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(Психолог, врач, классный руководитель, воспитатель, социальный педагог)</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1. Постановка на ВШК, ПМПконсилиум, оценка, контроль, разработка плана действий социально-психологической службы.</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lastRenderedPageBreak/>
        <w:t>2</w:t>
      </w:r>
      <w:r w:rsidRPr="000D402A">
        <w:rPr>
          <w:rFonts w:ascii="Times New Roman" w:hAnsi="Times New Roman" w:cs="Times New Roman"/>
        </w:rPr>
        <w:tab/>
        <w:t>Эмпатическое выслушивание, внушения, манипулирование внешними фактами, фармакотерапия, психологическая поддержка.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3.</w:t>
      </w:r>
      <w:r w:rsidRPr="000D402A">
        <w:rPr>
          <w:rFonts w:ascii="Times New Roman" w:hAnsi="Times New Roman" w:cs="Times New Roman"/>
        </w:rPr>
        <w:tab/>
        <w:t>Заключение пакта о несуицнде; составление режима дня.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4. Наблюдение, превентивные мероприятия для устранения условий, вызывающих мысли о самоубийстве.</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5. Обучение приемам снятия психологического напряжения.</w:t>
      </w:r>
    </w:p>
    <w:p w:rsidR="00C8693F"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6. Привлечение родителей к реабилитации.</w:t>
      </w:r>
    </w:p>
    <w:p w:rsidR="00C8693F" w:rsidRPr="000D402A" w:rsidRDefault="00C8693F" w:rsidP="00A5496B">
      <w:pPr>
        <w:spacing w:after="0"/>
        <w:ind w:firstLine="709"/>
        <w:jc w:val="both"/>
        <w:rPr>
          <w:rFonts w:ascii="Times New Roman" w:hAnsi="Times New Roman" w:cs="Times New Roman"/>
        </w:rPr>
      </w:pPr>
    </w:p>
    <w:p w:rsidR="00E43168" w:rsidRPr="000D402A" w:rsidRDefault="00E43168" w:rsidP="007716FE">
      <w:pPr>
        <w:spacing w:after="0"/>
        <w:rPr>
          <w:rFonts w:ascii="Times New Roman" w:hAnsi="Times New Roman" w:cs="Times New Roman"/>
        </w:rPr>
      </w:pPr>
    </w:p>
    <w:p w:rsidR="00A5496B" w:rsidRPr="000D402A" w:rsidRDefault="00E43168" w:rsidP="007716FE">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Приложение № 6</w:t>
      </w:r>
    </w:p>
    <w:p w:rsidR="00A5496B" w:rsidRPr="000D402A" w:rsidRDefault="00A5496B" w:rsidP="007716FE">
      <w:pPr>
        <w:spacing w:after="0"/>
        <w:ind w:firstLine="709"/>
        <w:jc w:val="right"/>
        <w:rPr>
          <w:rFonts w:ascii="Times New Roman" w:hAnsi="Times New Roman" w:cs="Times New Roman"/>
          <w:b/>
        </w:rPr>
      </w:pPr>
      <w:r w:rsidRPr="000D402A">
        <w:rPr>
          <w:rFonts w:ascii="Times New Roman" w:hAnsi="Times New Roman" w:cs="Times New Roman"/>
          <w:b/>
        </w:rPr>
        <w:t>к приказу Министерства образования</w:t>
      </w:r>
    </w:p>
    <w:p w:rsidR="00A5496B" w:rsidRPr="000D402A" w:rsidRDefault="00E43168" w:rsidP="007716FE">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и науки Республики Тыва</w:t>
      </w:r>
    </w:p>
    <w:p w:rsidR="00A5496B" w:rsidRDefault="00E43168" w:rsidP="007716FE">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от 20 сентября 2017 г. № 1009-д</w:t>
      </w:r>
      <w:r w:rsidRPr="000D402A">
        <w:rPr>
          <w:rFonts w:ascii="Times New Roman" w:hAnsi="Times New Roman" w:cs="Times New Roman"/>
          <w:b/>
        </w:rPr>
        <w:t>.</w:t>
      </w:r>
    </w:p>
    <w:p w:rsidR="001736D3" w:rsidRPr="000D402A" w:rsidRDefault="001736D3" w:rsidP="007716FE">
      <w:pPr>
        <w:spacing w:after="0"/>
        <w:ind w:firstLine="709"/>
        <w:jc w:val="right"/>
        <w:rPr>
          <w:rFonts w:ascii="Times New Roman" w:hAnsi="Times New Roman" w:cs="Times New Roman"/>
          <w:b/>
        </w:rPr>
      </w:pPr>
    </w:p>
    <w:p w:rsidR="00A5496B" w:rsidRPr="000D402A" w:rsidRDefault="00A5496B" w:rsidP="00A5496B">
      <w:pPr>
        <w:spacing w:after="0"/>
        <w:ind w:firstLine="709"/>
        <w:jc w:val="right"/>
        <w:rPr>
          <w:rFonts w:ascii="Times New Roman" w:hAnsi="Times New Roman" w:cs="Times New Roman"/>
          <w:b/>
        </w:rPr>
      </w:pPr>
    </w:p>
    <w:p w:rsidR="00A5496B"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t>Алгоритм</w:t>
      </w:r>
    </w:p>
    <w:p w:rsidR="00E43168"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t>проведения психолого-педагогического расследования по факту совершения суицида (попытки суицида) обучающимся</w:t>
      </w:r>
    </w:p>
    <w:p w:rsidR="00A5496B"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t xml:space="preserve"> (воспитанником)</w:t>
      </w:r>
      <w:r w:rsidR="00E43168" w:rsidRPr="000D402A">
        <w:rPr>
          <w:rFonts w:ascii="Times New Roman" w:hAnsi="Times New Roman" w:cs="Times New Roman"/>
          <w:b/>
        </w:rPr>
        <w:t>.</w:t>
      </w:r>
    </w:p>
    <w:p w:rsidR="00E43168" w:rsidRPr="000D402A" w:rsidRDefault="00E43168" w:rsidP="00A5496B">
      <w:pPr>
        <w:spacing w:after="0"/>
        <w:ind w:firstLine="709"/>
        <w:jc w:val="center"/>
        <w:rPr>
          <w:rFonts w:ascii="Times New Roman" w:hAnsi="Times New Roman" w:cs="Times New Roman"/>
          <w:b/>
        </w:rPr>
      </w:pP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Психолого-педагогическое расследование по факту совершения суицида (попытки суицида) обучающимся (воспитанником) проводится в целях выявления причин и условий его совершения и на предмет соблюдения работниками образовательных организаций федеральных требований к образовательным учреждениям в части охраны здоровья обучающихся и воспитанников от 28.12.2010г. № 2106, требований ФЗ «Об основах системы профилактики безнадзорности и правонарушений несовершеннолетних» от 24 июня 1999 года № 120-ФЗ, Закона Республики Тыва от 29 декабря 2004 года N 1165 ВХ-1 «О системе профилактики безнадзорности и правонарушений несовершеннолетних в Республике Тыва». Указанная проверка проводится незамедлительно с момента получения информации о совершении суицида (попытки) несовершеннолетним.</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При проведении проверки по факту совершения обучающимся (воспитанником) суицида комиссией управлением образования устанавливаются следующие обстоятельства:</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1.</w:t>
      </w:r>
      <w:r w:rsidRPr="000D402A">
        <w:rPr>
          <w:rFonts w:ascii="Times New Roman" w:hAnsi="Times New Roman" w:cs="Times New Roman"/>
          <w:b/>
        </w:rPr>
        <w:tab/>
        <w:t>Характеризующий материал:</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характеристика образовательной организации на обучающегося, воспитанника (с указанием основных черт характера, привычки, возрастные особенности обучающегося (воспитанника), поведение в школе, в семье, характер отношений с одноклассниками, друзьями, ровесниками, отношение к учебе, успеваемость и др. особенности ребенка),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объяснения несовершеннолетнего и/или родителей (законных представителей) относительно мотивов попытки самоубийства, друзей, одноклассников, классного руководителя, социального педагога, заместителя директора по учебно- воспитательной работе, данные о посещаемости уроков, успеваемости (копии соответствующих страниц из классного журнала), занятость во внеурочное время, интересы, результаты психологического тестирования (с приложением копий теста, интерпретации теста, рекомендаций и др.), акт обследования семейно-бытовых условий). В случае перевода несовершеннолетнего на иную форму обучения или в другую образовательную организацию выявить причину перевода с приложением соответствующих документов (заявление, заключение КЭК, решение ПМПК и др.)</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2.</w:t>
      </w:r>
      <w:r w:rsidRPr="000D402A">
        <w:rPr>
          <w:rFonts w:ascii="Times New Roman" w:hAnsi="Times New Roman" w:cs="Times New Roman"/>
          <w:b/>
        </w:rPr>
        <w:tab/>
        <w:t>Изучить обстоятельства, условия, способствующие совершению суицида (попытки суицида) (социально-бытовые условия семьи):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семейное неблагополучие, отсутствие у родителей (законных представителей) постоянного места работы;</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материальный уровень семьи (доход семьи);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отсутствие доверительных отношений в семье, авторитарный стиль отношений, отсутствие контроля за соблюдением режима дня и др.__________________________________________________________________________</w:t>
      </w:r>
      <w:r w:rsidRPr="000D402A">
        <w:rPr>
          <w:rFonts w:ascii="Times New Roman" w:hAnsi="Times New Roman" w:cs="Times New Roman"/>
        </w:rPr>
        <w:tab/>
      </w:r>
      <w:r w:rsidRPr="000D402A">
        <w:rPr>
          <w:rFonts w:ascii="Times New Roman" w:hAnsi="Times New Roman" w:cs="Times New Roman"/>
        </w:rPr>
        <w:tab/>
      </w:r>
      <w:r w:rsidRPr="000D402A">
        <w:rPr>
          <w:rFonts w:ascii="Times New Roman" w:hAnsi="Times New Roman" w:cs="Times New Roman"/>
        </w:rPr>
        <w:tab/>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lastRenderedPageBreak/>
        <w:t>-</w:t>
      </w:r>
      <w:r w:rsidRPr="000D402A">
        <w:rPr>
          <w:rFonts w:ascii="Times New Roman" w:hAnsi="Times New Roman" w:cs="Times New Roman"/>
        </w:rPr>
        <w:tab/>
        <w:t>употребление алкоголя как родителями (законными представителями), так и несовершеннолетним;</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постановка на профилактический учет семьи, находящейся в социально опасном положении (СОП);</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организация досуга несовершеннолетнего;</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неоказание педагогами, психологами своевременной психолого- педагогической помощи, указать причины (отсутствие педагога-психолога, социального педагога, не проведение классных часов, родительских собраний, индивидуальных бесед, воспитательных мероприятий, тестирований, анкетирования и т.д.), в том числе при наличии ранее совершенных попыток самого несовершеннолетнего, либо из его ближайшего окружения.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rPr>
        <w:t>3.</w:t>
      </w:r>
      <w:r w:rsidRPr="000D402A">
        <w:rPr>
          <w:rFonts w:ascii="Times New Roman" w:hAnsi="Times New Roman" w:cs="Times New Roman"/>
          <w:b/>
        </w:rPr>
        <w:tab/>
        <w:t>Своевременность выявления и постановки на профилактический учет</w:t>
      </w:r>
      <w:r w:rsidRPr="000D402A">
        <w:rPr>
          <w:rFonts w:ascii="Times New Roman" w:hAnsi="Times New Roman" w:cs="Times New Roman"/>
        </w:rPr>
        <w:t xml:space="preserve"> с целью определения необходимых мер по выявлению проблем несовершеннолетнего: состоял(ит) ли несовершеннолетний, его родители (законные представители) на внутришкольном учете, на учете как нуждающийся в индивидуальном психолого-педагогическом подходе (с какого времени, по каким основаниям...). Если несовершеннолетний не состоял(ит) на профилактическом учете, дается оценка причинам не постановки на учет.</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4.</w:t>
      </w:r>
      <w:r w:rsidRPr="000D402A">
        <w:rPr>
          <w:rFonts w:ascii="Times New Roman" w:hAnsi="Times New Roman" w:cs="Times New Roman"/>
          <w:b/>
        </w:rPr>
        <w:tab/>
        <w:t>Полнота и своевременность выявления проблем, оказания социально-психологической и педагогической помощи.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В случае, если несовершеннолетний состоял(ит) на профилактическом учете, совершал ранее попытки самоубийства, высказывал намерения о суициде: предоставить копию плана индивидуально-профилактической работы, доказательства ее проведения (тестирование, анкетирование, акты, беседы, мониторинг), протоколы заседаний Совета профилактики, педагогического совета, административных совещаний (с приложением копий протоколов), иные документы, содержащие сведения о личности несовершеннолетнего, его связях, проведении досуга, условиях воспитания и др.</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план работы классного руководителя, психолога, социального педагога, учителей - предметников (по необходимости, в случае, если имеются пропуски уроков, «школьная неуспешность» по предмету и др.) по оказанию психолого-педагогической помощи несовершеннолетнему, родителям (законным представителям), его исполнение;</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документы, подтверждающие оказание первичных и вторичных мер реабилитации в отношении несовершеннолетнего, совершившего попытку суицида, при завершенном суициде (в отношении его ближайшего окружения).</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5.</w:t>
      </w:r>
      <w:r w:rsidRPr="000D402A">
        <w:rPr>
          <w:rFonts w:ascii="Times New Roman" w:hAnsi="Times New Roman" w:cs="Times New Roman"/>
          <w:b/>
        </w:rPr>
        <w:tab/>
        <w:t>Взаимодействие с органами профилактики безнадзорности и правонарушений несовершеннолетних (своевременность и полнота):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установить наличие (отсутствие) оснований для подключения иных органов профилактики (ПДН, КДН и ЗП, органов социальной защиты, занятости, здравоохранения, опеки и попечительства, органов по делам молодежи, учреждений дополнительного образования, ППМС центры и др.) к решению проблем несовершеннолетнего (конфликтные отношения с родителями (законными представителями), авторитарный стиль воспитания в семье, уклонение родителей от исполнения обязанностей по воспитанию детей, асоциальный образ жизни, злоупотребление спиртными напитками, жестокое обращение и т.д., незанятость досуговой деятельностью, низкий уровень благосостояния и т.д.). Указать дату информирования других органов системы профилактика согласно ст.9 ФЗ № 120 об оказании психолого-педагогической, социальной помощи в соответствии с компетенциями, приложить копии документов. Дать оценку своевременности информирования учреждениями образования других органов профилактики о необходимости оказания семье и несовершеннолетнему помоши, указать факты об оказании помощи и/или отказе. Отразить: информировали ли учреждения образования органы прокуратуры о бездействии органов системы профилактики для принятия соответствующих мер.</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6. Заключение проверки состоит из трех разделов:</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Раздел 1:</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Ф.И.О. руководителя муниципального учреждения управления образованием, утвердившего заключение;</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Ф.И.О лиц(а), проводившего проверку, должность;</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lastRenderedPageBreak/>
        <w:t>-</w:t>
      </w:r>
      <w:r w:rsidRPr="000D402A">
        <w:rPr>
          <w:rFonts w:ascii="Times New Roman" w:hAnsi="Times New Roman" w:cs="Times New Roman"/>
        </w:rPr>
        <w:tab/>
        <w:t>Дата начала и окончания проверки;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полные данные о несовершеннолетнем, совершившем суицид (попытку) (Ф.И.О, число, месяц, год рождения; место учебы, если не обучается и не работает, то с какого времени и по какой причине; какие предпринимались меры по возвращению в ОУ, к трудоустройству;</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Раздел 2:</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Раздел описывается в хронологической последовательности на основе проведенного анализа ситуации, с учетом выявленных особенностей суицидента путем воссоздания картины событий, выступающих предметом разбирательств, и начинается со слов: «Установил (и)» (указываются следующие сведения):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кратко и понятно излагается информация о суициде несовершеннолетнего (место, время, обстоятельства суицида).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с какого времени и по каким основаниям состоит (не состоит) на внутришкольном учете несовершеннолетний, совершивший самоубийство (попытку);</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полные данные о работниках образовательного учреждения, проводивших профилактическую работу с несовершеннолетним (Ф.И.О, образование, стаж работы по специальности, курсы повышения квалификации)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данные о родителях (законных представителях), краткая характеристика внутрисемейных отношений;</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совершал ли несовершеннолетний нарушения требований устава ОУ, пропускал ли учебные занятия по неуважительным причинам, успеваемость, попытки суицида (сколько, когда);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меры, принимавшиеся к подростку, с оценкой их своевременности и полноты (если меры не принимались, то указать причины): по датам (плану) проведения индивидуально-профилактической работы классным руководителем, социальным педагогом, психологом, учителями - предметниками (в случае неуспеваемости);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выявленные недостатки в оказании психолого-педагогической помощи несовершеннолетнему, его родителям (законным представителям), какие требования федерального законодательства при этом не исполнены (нарушены);</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несвоевременное выявление проблем уровня тревожности, одиночества, депрессии несовершеннолетнего путем тестирования, бесед с родителями (законными представителями), друзьями, одноклассниками;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непринятие мер по выявлению семейной истории суицида, попыток путем проведения бесед с родителями (законными представителями), родительских собраний, получения информации от органов внутренних дел, учреждений здравоохранения;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непринятие мер по выявлению и устранению проблем во взаимоотношениях с родителями (законными представителями), ровесниками, педагогами;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несвоевременная (либо отсутствие) постановка несовершеннолетнего на профилактический учет;</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несвоевременное информирование (кем, указать работника ОУ) органов системы профилактики о необходимости оказания несовершеннолетнему, его родителям (законным представителям) помощи в соответствии с компетенцией органов и должностных лиц (указать период, когда данные обстоятельства были установлены, дату информирования);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недостатки в проведении комплексной индивидуально-профилактической работы.</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В заключении Раздела 2 обязательно представить </w:t>
      </w:r>
      <w:r w:rsidRPr="000D402A">
        <w:rPr>
          <w:rFonts w:ascii="Times New Roman" w:hAnsi="Times New Roman" w:cs="Times New Roman"/>
          <w:b/>
        </w:rPr>
        <w:t>«Выводы»</w:t>
      </w:r>
      <w:r w:rsidRPr="000D402A">
        <w:rPr>
          <w:rFonts w:ascii="Times New Roman" w:hAnsi="Times New Roman" w:cs="Times New Roman"/>
        </w:rPr>
        <w:t xml:space="preserve"> (указываются причины и условия, способствовавшие совершению суицида (попыток).</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rPr>
        <w:t>Раздел 3.</w:t>
      </w:r>
      <w:r w:rsidRPr="000D402A">
        <w:rPr>
          <w:rFonts w:ascii="Times New Roman" w:hAnsi="Times New Roman" w:cs="Times New Roman"/>
        </w:rPr>
        <w:t xml:space="preserve"> В данном разделе формулируются предложения, рекомендации о принятии мер по устранению выявленных недостатков (организационно-методические в отношении образовательного учреждения и (либо) всех учреждений города, района, направление информации в органы и учреждения системы профилактики безнадзорности и правонарушений несовершеннолетних, рассмотрение результатов проверки на оперативном совещании, Советах директоров ОУ, принятии мер дисциплинарного характера к работникам образовательного учреждения).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В случае, когда в ходе проверки выявляется вина работника образовательного учреждения в Заключении дополнительно указывается его должность, Ф.И.О., сведения о выявленных недостатках и </w:t>
      </w:r>
      <w:r w:rsidRPr="000D402A">
        <w:rPr>
          <w:rFonts w:ascii="Times New Roman" w:hAnsi="Times New Roman" w:cs="Times New Roman"/>
        </w:rPr>
        <w:lastRenderedPageBreak/>
        <w:t>предлагаемое дисциплинарное взыскание в отношении директора, заместителя директора по воспитательной работе, классного руководителя, педагога-психолога, социального педагога.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К материалам проверки прилагаются приказы, указания, информации и копии, изданных ранее документов образовательного учреждения, управления образования в целях профилактики суицидов, а также копии всех документов, имеющих отношение к факту завершенного суицида (попытки суицида), изученных в ходе расследования.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Материалы служебного расследования должны быть структурно согласно Порядку представлены в папке, прошитыми, постранично пронумерованными, скрепленными подписью председателя комиссии и печатью управления образования.</w:t>
      </w:r>
    </w:p>
    <w:p w:rsidR="00A5496B" w:rsidRPr="000D402A" w:rsidRDefault="00A5496B" w:rsidP="00A5496B">
      <w:pPr>
        <w:spacing w:after="0"/>
        <w:ind w:firstLine="709"/>
        <w:jc w:val="both"/>
        <w:rPr>
          <w:rFonts w:ascii="Times New Roman" w:hAnsi="Times New Roman" w:cs="Times New Roman"/>
          <w:u w:val="single"/>
        </w:rPr>
      </w:pPr>
      <w:r w:rsidRPr="000D402A">
        <w:rPr>
          <w:rFonts w:ascii="Times New Roman" w:hAnsi="Times New Roman" w:cs="Times New Roman"/>
          <w:u w:val="single"/>
        </w:rPr>
        <w:t>Оформление папки: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1. Титульный лист оформляется следующим образом:</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В правом верхнем углу ставится отметка «ДСП» (для служебного пользования)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Далее: Министру образования и науки РТ</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По центру: Материалы служебного расследования по факту завершенного суицида (попытки суицида) несовершеннолетнего(ей) Ф.И.О., число, дата, год рождения, обучающегося (-ейся)....класса, полное наименование образовательного учреждения.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Внизу листа, с левой стороны:</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Председатель комиссии: ____________________Ф.И.О, должность</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                                                           (подпись)</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Члены комиссии: ______________________Ф.И.О, должность</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ab/>
        <w:t xml:space="preserve">                   ______________________Ф.И.О, должность</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ab/>
        <w:t xml:space="preserve">                   ______________________Ф.И.О, должность</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Дата (составления папки) «___» _____________</w:t>
      </w:r>
      <w:r w:rsidRPr="000D402A">
        <w:rPr>
          <w:rFonts w:ascii="Times New Roman" w:hAnsi="Times New Roman" w:cs="Times New Roman"/>
        </w:rPr>
        <w:tab/>
        <w:t>20___г.</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2. Опись документов (с обязательной нумераций и указанием страницы) - стр. 1</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3. Материалы расследования (справка, психолого-педагогическое заключение, извещения, приказы, копии документов, объяснения и др.).</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4. Подтверждающие материалы о работе педагога-психолога, классного руководителя по профилактике суицидального поведения с учащимися, родителями и педагогами за текущий квартал.</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4. На задней стороне обложки папки: Прошнуровано: ________листов</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                                                                 Подпись председателя комиссии </w:t>
      </w:r>
    </w:p>
    <w:p w:rsidR="00512846" w:rsidRDefault="00A5496B" w:rsidP="00E075D7">
      <w:pPr>
        <w:tabs>
          <w:tab w:val="left" w:pos="8925"/>
        </w:tabs>
        <w:ind w:right="425"/>
        <w:jc w:val="both"/>
        <w:rPr>
          <w:rFonts w:ascii="Times New Roman" w:hAnsi="Times New Roman" w:cs="Times New Roman"/>
          <w:b/>
        </w:rPr>
      </w:pPr>
      <w:r w:rsidRPr="000D402A">
        <w:rPr>
          <w:rFonts w:ascii="Times New Roman" w:hAnsi="Times New Roman" w:cs="Times New Roman"/>
        </w:rPr>
        <w:t xml:space="preserve">                                                               </w:t>
      </w:r>
      <w:r w:rsidR="00903742" w:rsidRPr="000D402A">
        <w:rPr>
          <w:rFonts w:ascii="Times New Roman" w:hAnsi="Times New Roman" w:cs="Times New Roman"/>
        </w:rPr>
        <w:t xml:space="preserve">            </w:t>
      </w:r>
      <w:r w:rsidRPr="000D402A">
        <w:rPr>
          <w:rFonts w:ascii="Times New Roman" w:hAnsi="Times New Roman" w:cs="Times New Roman"/>
        </w:rPr>
        <w:t xml:space="preserve">  Печать управления образования.</w:t>
      </w:r>
    </w:p>
    <w:p w:rsidR="00512846" w:rsidRDefault="00512846" w:rsidP="00111D17">
      <w:pPr>
        <w:spacing w:after="0"/>
        <w:jc w:val="center"/>
        <w:rPr>
          <w:rFonts w:ascii="Times New Roman" w:hAnsi="Times New Roman" w:cs="Times New Roman"/>
          <w:b/>
        </w:rPr>
      </w:pPr>
    </w:p>
    <w:p w:rsidR="00512846" w:rsidRDefault="00512846" w:rsidP="00111D17">
      <w:pPr>
        <w:spacing w:after="0"/>
        <w:jc w:val="center"/>
        <w:rPr>
          <w:rFonts w:ascii="Times New Roman" w:hAnsi="Times New Roman" w:cs="Times New Roman"/>
          <w:b/>
        </w:rPr>
      </w:pPr>
    </w:p>
    <w:p w:rsidR="00C8693F" w:rsidRDefault="00C8693F" w:rsidP="00111D17">
      <w:pPr>
        <w:spacing w:after="0"/>
        <w:jc w:val="center"/>
        <w:rPr>
          <w:rFonts w:ascii="Times New Roman" w:hAnsi="Times New Roman" w:cs="Times New Roman"/>
          <w:b/>
        </w:rPr>
      </w:pPr>
      <w:r>
        <w:rPr>
          <w:rFonts w:ascii="Times New Roman" w:hAnsi="Times New Roman" w:cs="Times New Roman"/>
          <w:b/>
        </w:rPr>
        <w:t>«О ВВЕДЕНИИ ЕДИНЫХ ТРЕБОВАНИЙ К ДОКУМЕНТАЦИИ ОБРАЗОВАТЕЛЬНЫХ ОРГАНИЗАЦИЙ О ВЕДЕНИИ ВНУТРИШКОЛЬНОГО УЧЕТА ОБУЧАЮЩИХСЯ И ИХ СЕМЕЙ»</w:t>
      </w:r>
    </w:p>
    <w:p w:rsidR="00C8693F" w:rsidRDefault="00C8693F" w:rsidP="00111D17">
      <w:pPr>
        <w:spacing w:after="0"/>
        <w:jc w:val="center"/>
        <w:rPr>
          <w:rFonts w:ascii="Times New Roman" w:hAnsi="Times New Roman" w:cs="Times New Roman"/>
          <w:b/>
        </w:rPr>
      </w:pPr>
    </w:p>
    <w:p w:rsidR="009065CB" w:rsidRPr="000D402A" w:rsidRDefault="00C8693F" w:rsidP="00C8693F">
      <w:pPr>
        <w:spacing w:after="0"/>
        <w:jc w:val="center"/>
        <w:rPr>
          <w:rFonts w:ascii="Times New Roman" w:hAnsi="Times New Roman" w:cs="Times New Roman"/>
          <w:b/>
        </w:rPr>
      </w:pPr>
      <w:r>
        <w:rPr>
          <w:rFonts w:ascii="Times New Roman" w:hAnsi="Times New Roman" w:cs="Times New Roman"/>
          <w:b/>
        </w:rPr>
        <w:t>Приказ</w:t>
      </w:r>
      <w:r w:rsidR="00E075D7">
        <w:rPr>
          <w:rFonts w:ascii="Times New Roman" w:hAnsi="Times New Roman" w:cs="Times New Roman"/>
          <w:b/>
        </w:rPr>
        <w:t>о</w:t>
      </w:r>
      <w:r>
        <w:rPr>
          <w:rFonts w:ascii="Times New Roman" w:hAnsi="Times New Roman" w:cs="Times New Roman"/>
          <w:b/>
        </w:rPr>
        <w:t xml:space="preserve">м Министерства образования и науки Республики Тыва </w:t>
      </w:r>
    </w:p>
    <w:p w:rsidR="009065CB" w:rsidRDefault="00C8693F" w:rsidP="00C8693F">
      <w:pPr>
        <w:spacing w:after="0"/>
        <w:jc w:val="center"/>
        <w:rPr>
          <w:rFonts w:ascii="Times New Roman" w:hAnsi="Times New Roman" w:cs="Times New Roman"/>
          <w:b/>
        </w:rPr>
      </w:pPr>
      <w:r w:rsidRPr="00C8693F">
        <w:rPr>
          <w:rFonts w:ascii="Times New Roman" w:hAnsi="Times New Roman" w:cs="Times New Roman"/>
          <w:b/>
        </w:rPr>
        <w:t xml:space="preserve">№ 971-д </w:t>
      </w:r>
      <w:r>
        <w:rPr>
          <w:rFonts w:ascii="Times New Roman" w:hAnsi="Times New Roman" w:cs="Times New Roman"/>
          <w:b/>
        </w:rPr>
        <w:t>от</w:t>
      </w:r>
      <w:r w:rsidR="009065CB" w:rsidRPr="000D402A">
        <w:rPr>
          <w:rFonts w:ascii="Times New Roman" w:hAnsi="Times New Roman" w:cs="Times New Roman"/>
          <w:b/>
        </w:rPr>
        <w:t xml:space="preserve"> 14 сентября 2015 г. </w:t>
      </w:r>
    </w:p>
    <w:p w:rsidR="009065CB" w:rsidRPr="001C226E" w:rsidRDefault="00111D17" w:rsidP="001C226E">
      <w:pPr>
        <w:spacing w:after="0"/>
        <w:ind w:firstLine="851"/>
        <w:jc w:val="right"/>
        <w:rPr>
          <w:rFonts w:ascii="Times New Roman" w:hAnsi="Times New Roman" w:cs="Times New Roman"/>
        </w:rPr>
      </w:pPr>
      <w:r w:rsidRPr="000D402A">
        <w:rPr>
          <w:rFonts w:ascii="Times New Roman" w:hAnsi="Times New Roman" w:cs="Times New Roman"/>
        </w:rPr>
        <w:t xml:space="preserve">                                                 </w:t>
      </w:r>
      <w:r w:rsidR="007716FE" w:rsidRPr="000D402A">
        <w:rPr>
          <w:rFonts w:ascii="Times New Roman" w:hAnsi="Times New Roman" w:cs="Times New Roman"/>
        </w:rPr>
        <w:t xml:space="preserve">    </w:t>
      </w:r>
    </w:p>
    <w:p w:rsidR="009065CB" w:rsidRPr="009814DD" w:rsidRDefault="009065CB" w:rsidP="009065CB">
      <w:pPr>
        <w:numPr>
          <w:ilvl w:val="0"/>
          <w:numId w:val="12"/>
        </w:numPr>
        <w:ind w:left="567"/>
        <w:contextualSpacing/>
        <w:jc w:val="center"/>
        <w:rPr>
          <w:rFonts w:ascii="Times New Roman" w:hAnsi="Times New Roman" w:cs="Times New Roman"/>
          <w:b/>
        </w:rPr>
      </w:pPr>
      <w:r w:rsidRPr="009814DD">
        <w:rPr>
          <w:rFonts w:ascii="Times New Roman" w:hAnsi="Times New Roman" w:cs="Times New Roman"/>
          <w:b/>
        </w:rPr>
        <w:t>Порядок постановки на внутришкольный учет несовершеннолетних, находящихся в социально опасном положении</w:t>
      </w:r>
      <w:r w:rsidR="00111D17" w:rsidRPr="009814DD">
        <w:rPr>
          <w:rFonts w:ascii="Times New Roman" w:hAnsi="Times New Roman" w:cs="Times New Roman"/>
          <w:b/>
        </w:rPr>
        <w:t>.</w:t>
      </w:r>
    </w:p>
    <w:p w:rsidR="00111D17" w:rsidRPr="000D402A" w:rsidRDefault="00111D17" w:rsidP="00111D17">
      <w:pPr>
        <w:ind w:left="567"/>
        <w:contextualSpacing/>
        <w:rPr>
          <w:rFonts w:ascii="Times New Roman" w:hAnsi="Times New Roman" w:cs="Times New Roman"/>
          <w:b/>
        </w:rPr>
      </w:pPr>
    </w:p>
    <w:tbl>
      <w:tblPr>
        <w:tblStyle w:val="10"/>
        <w:tblW w:w="0" w:type="auto"/>
        <w:tblLook w:val="04A0" w:firstRow="1" w:lastRow="0" w:firstColumn="1" w:lastColumn="0" w:noHBand="0" w:noVBand="1"/>
      </w:tblPr>
      <w:tblGrid>
        <w:gridCol w:w="3256"/>
        <w:gridCol w:w="2974"/>
        <w:gridCol w:w="3115"/>
      </w:tblGrid>
      <w:tr w:rsidR="009065CB" w:rsidRPr="000D402A" w:rsidTr="009065CB">
        <w:tc>
          <w:tcPr>
            <w:tcW w:w="3256" w:type="dxa"/>
          </w:tcPr>
          <w:p w:rsidR="009065CB" w:rsidRPr="000D402A" w:rsidRDefault="009065CB" w:rsidP="009065CB">
            <w:pPr>
              <w:jc w:val="center"/>
              <w:rPr>
                <w:rFonts w:ascii="Times New Roman" w:hAnsi="Times New Roman" w:cs="Times New Roman"/>
                <w:b/>
              </w:rPr>
            </w:pPr>
            <w:r w:rsidRPr="000D402A">
              <w:rPr>
                <w:rFonts w:ascii="Times New Roman" w:hAnsi="Times New Roman" w:cs="Times New Roman"/>
                <w:b/>
              </w:rPr>
              <w:t>Порядок проведения мероприятий</w:t>
            </w:r>
          </w:p>
        </w:tc>
        <w:tc>
          <w:tcPr>
            <w:tcW w:w="2974" w:type="dxa"/>
          </w:tcPr>
          <w:p w:rsidR="009065CB" w:rsidRPr="000D402A" w:rsidRDefault="009065CB" w:rsidP="009065CB">
            <w:pPr>
              <w:jc w:val="center"/>
              <w:rPr>
                <w:rFonts w:ascii="Times New Roman" w:hAnsi="Times New Roman" w:cs="Times New Roman"/>
                <w:b/>
              </w:rPr>
            </w:pPr>
            <w:r w:rsidRPr="000D402A">
              <w:rPr>
                <w:rFonts w:ascii="Times New Roman" w:hAnsi="Times New Roman" w:cs="Times New Roman"/>
                <w:b/>
              </w:rPr>
              <w:t>Отчетная документация</w:t>
            </w:r>
          </w:p>
        </w:tc>
        <w:tc>
          <w:tcPr>
            <w:tcW w:w="3115" w:type="dxa"/>
          </w:tcPr>
          <w:p w:rsidR="009065CB" w:rsidRPr="000D402A" w:rsidRDefault="009065CB" w:rsidP="009065CB">
            <w:pPr>
              <w:jc w:val="center"/>
              <w:rPr>
                <w:rFonts w:ascii="Times New Roman" w:hAnsi="Times New Roman" w:cs="Times New Roman"/>
                <w:b/>
              </w:rPr>
            </w:pPr>
            <w:r w:rsidRPr="000D402A">
              <w:rPr>
                <w:rFonts w:ascii="Times New Roman" w:hAnsi="Times New Roman" w:cs="Times New Roman"/>
                <w:b/>
              </w:rPr>
              <w:t>Ответственные исполнители</w:t>
            </w:r>
          </w:p>
        </w:tc>
      </w:tr>
      <w:tr w:rsidR="009065CB" w:rsidRPr="000D402A" w:rsidTr="009065CB">
        <w:tc>
          <w:tcPr>
            <w:tcW w:w="3256"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Представить в Совет профилактики основания</w:t>
            </w:r>
          </w:p>
        </w:tc>
        <w:tc>
          <w:tcPr>
            <w:tcW w:w="2974"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b/>
              </w:rPr>
              <w:t xml:space="preserve">Форма – 1у – </w:t>
            </w:r>
            <w:r w:rsidRPr="000D402A">
              <w:rPr>
                <w:rFonts w:ascii="Times New Roman" w:hAnsi="Times New Roman" w:cs="Times New Roman"/>
              </w:rPr>
              <w:t>совместное представление</w:t>
            </w:r>
          </w:p>
        </w:tc>
        <w:tc>
          <w:tcPr>
            <w:tcW w:w="3115"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Заместитель директора по воспитательной работе, классный руководитель (воспитатель) социальный педагог</w:t>
            </w:r>
          </w:p>
        </w:tc>
      </w:tr>
      <w:tr w:rsidR="009065CB" w:rsidRPr="000D402A" w:rsidTr="009065CB">
        <w:tc>
          <w:tcPr>
            <w:tcW w:w="3256"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Заседание Совета.</w:t>
            </w:r>
          </w:p>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lastRenderedPageBreak/>
              <w:t>Принятие решения о постановке на ВШУ</w:t>
            </w:r>
          </w:p>
        </w:tc>
        <w:tc>
          <w:tcPr>
            <w:tcW w:w="2974"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lastRenderedPageBreak/>
              <w:t>Протокол</w:t>
            </w:r>
          </w:p>
        </w:tc>
        <w:tc>
          <w:tcPr>
            <w:tcW w:w="3115"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Председатель и секретарь совета</w:t>
            </w:r>
          </w:p>
        </w:tc>
      </w:tr>
      <w:tr w:rsidR="009065CB" w:rsidRPr="000D402A" w:rsidTr="009065CB">
        <w:tc>
          <w:tcPr>
            <w:tcW w:w="3256"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lastRenderedPageBreak/>
              <w:t>Уведомить родителей (законных представителей) о принятом решении – под роспись</w:t>
            </w:r>
          </w:p>
        </w:tc>
        <w:tc>
          <w:tcPr>
            <w:tcW w:w="2974"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Подпись родителей и дата ознакомления их с протоколом – в самом документе или на отдельном бланке (форма произвольная)</w:t>
            </w:r>
          </w:p>
        </w:tc>
        <w:tc>
          <w:tcPr>
            <w:tcW w:w="3115"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Заместитель директора по воспитательной работе</w:t>
            </w:r>
          </w:p>
        </w:tc>
      </w:tr>
      <w:tr w:rsidR="009065CB" w:rsidRPr="000D402A" w:rsidTr="009065CB">
        <w:tc>
          <w:tcPr>
            <w:tcW w:w="3256"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Издать приказ о постановке обучающегося на ВШУ, назначении наставника, разработке ИПР, назначении ответственного за ведение ИПР</w:t>
            </w:r>
          </w:p>
        </w:tc>
        <w:tc>
          <w:tcPr>
            <w:tcW w:w="2974"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Приказ</w:t>
            </w:r>
          </w:p>
        </w:tc>
        <w:tc>
          <w:tcPr>
            <w:tcW w:w="3115"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Директор</w:t>
            </w:r>
          </w:p>
        </w:tc>
      </w:tr>
      <w:tr w:rsidR="009065CB" w:rsidRPr="000D402A" w:rsidTr="009065CB">
        <w:tc>
          <w:tcPr>
            <w:tcW w:w="3256"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Ведение индивидуальной профилактической работы</w:t>
            </w:r>
          </w:p>
        </w:tc>
        <w:tc>
          <w:tcPr>
            <w:tcW w:w="2974"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ИПР (индивидуальная программа реабилитации и адаптации несовершеннолетнего)</w:t>
            </w:r>
          </w:p>
        </w:tc>
        <w:tc>
          <w:tcPr>
            <w:tcW w:w="3115"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Классный руководитель (воспитатель), социальный педагог, педагог-психолог</w:t>
            </w:r>
          </w:p>
        </w:tc>
      </w:tr>
    </w:tbl>
    <w:p w:rsidR="009065CB" w:rsidRPr="000D402A" w:rsidRDefault="009065CB" w:rsidP="009065CB">
      <w:pPr>
        <w:spacing w:after="0"/>
        <w:jc w:val="center"/>
        <w:rPr>
          <w:rFonts w:ascii="Times New Roman" w:hAnsi="Times New Roman" w:cs="Times New Roman"/>
          <w:b/>
        </w:rPr>
      </w:pPr>
    </w:p>
    <w:p w:rsidR="009065CB" w:rsidRPr="000D402A" w:rsidRDefault="009065CB" w:rsidP="009065CB">
      <w:pPr>
        <w:spacing w:after="0"/>
        <w:jc w:val="center"/>
        <w:rPr>
          <w:rFonts w:ascii="Times New Roman" w:hAnsi="Times New Roman" w:cs="Times New Roman"/>
          <w:b/>
        </w:rPr>
      </w:pPr>
    </w:p>
    <w:p w:rsidR="009065CB" w:rsidRPr="000D402A" w:rsidRDefault="009065CB" w:rsidP="009065CB">
      <w:pPr>
        <w:spacing w:after="0"/>
        <w:jc w:val="center"/>
        <w:rPr>
          <w:rFonts w:ascii="Times New Roman" w:hAnsi="Times New Roman" w:cs="Times New Roman"/>
          <w:b/>
        </w:rPr>
      </w:pPr>
    </w:p>
    <w:p w:rsidR="009065CB" w:rsidRDefault="009065CB" w:rsidP="009065CB">
      <w:pPr>
        <w:spacing w:after="0"/>
        <w:jc w:val="center"/>
        <w:rPr>
          <w:rFonts w:ascii="Times New Roman" w:hAnsi="Times New Roman" w:cs="Times New Roman"/>
          <w:b/>
        </w:rPr>
      </w:pPr>
    </w:p>
    <w:p w:rsidR="00B20D22" w:rsidRPr="000D402A" w:rsidRDefault="003F36B2" w:rsidP="00B20D22">
      <w:pPr>
        <w:ind w:left="4248"/>
        <w:rPr>
          <w:rFonts w:ascii="Times New Roman" w:hAnsi="Times New Roman" w:cs="Times New Roman"/>
        </w:rPr>
      </w:pPr>
      <w:r>
        <w:rPr>
          <w:rFonts w:ascii="Times New Roman" w:hAnsi="Times New Roman" w:cs="Times New Roman"/>
          <w:b/>
        </w:rPr>
        <w:t xml:space="preserve">              </w:t>
      </w:r>
      <w:r w:rsidR="00B20D22" w:rsidRPr="000D402A">
        <w:rPr>
          <w:rFonts w:ascii="Times New Roman" w:hAnsi="Times New Roman" w:cs="Times New Roman"/>
          <w:b/>
        </w:rPr>
        <w:t>Форма-1у</w:t>
      </w:r>
      <w:r w:rsidR="00B20D22" w:rsidRPr="000D402A">
        <w:rPr>
          <w:rFonts w:ascii="Times New Roman" w:hAnsi="Times New Roman" w:cs="Times New Roman"/>
        </w:rPr>
        <w:t xml:space="preserve"> </w:t>
      </w:r>
    </w:p>
    <w:p w:rsidR="00B20D22" w:rsidRPr="000D402A" w:rsidRDefault="00B20D22" w:rsidP="00B20D22">
      <w:pPr>
        <w:rPr>
          <w:rFonts w:ascii="Times New Roman" w:hAnsi="Times New Roman" w:cs="Times New Roman"/>
        </w:rPr>
      </w:pPr>
      <w:r w:rsidRPr="000D402A">
        <w:rPr>
          <w:rFonts w:ascii="Times New Roman" w:hAnsi="Times New Roman" w:cs="Times New Roman"/>
        </w:rPr>
        <w:t xml:space="preserve">                                                                         </w:t>
      </w:r>
      <w:r w:rsidR="001736D3">
        <w:rPr>
          <w:rFonts w:ascii="Times New Roman" w:hAnsi="Times New Roman" w:cs="Times New Roman"/>
        </w:rPr>
        <w:t xml:space="preserve">     </w:t>
      </w:r>
      <w:r w:rsidR="003F36B2">
        <w:rPr>
          <w:rFonts w:ascii="Times New Roman" w:hAnsi="Times New Roman" w:cs="Times New Roman"/>
        </w:rPr>
        <w:t xml:space="preserve">              </w:t>
      </w:r>
      <w:r w:rsidRPr="000D402A">
        <w:rPr>
          <w:rFonts w:ascii="Times New Roman" w:hAnsi="Times New Roman" w:cs="Times New Roman"/>
        </w:rPr>
        <w:t>В Совет профилактики</w:t>
      </w:r>
    </w:p>
    <w:tbl>
      <w:tblPr>
        <w:tblStyle w:val="10"/>
        <w:tblW w:w="5182"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2"/>
      </w:tblGrid>
      <w:tr w:rsidR="00B20D22" w:rsidRPr="000D402A" w:rsidTr="00425D56">
        <w:trPr>
          <w:trHeight w:val="706"/>
        </w:trPr>
        <w:tc>
          <w:tcPr>
            <w:tcW w:w="5182" w:type="dxa"/>
          </w:tcPr>
          <w:p w:rsidR="00B20D22" w:rsidRPr="000D402A" w:rsidRDefault="003F36B2" w:rsidP="00B20D22">
            <w:pPr>
              <w:rPr>
                <w:rFonts w:ascii="Times New Roman" w:hAnsi="Times New Roman" w:cs="Times New Roman"/>
              </w:rPr>
            </w:pPr>
            <w:r>
              <w:rPr>
                <w:rFonts w:ascii="Times New Roman" w:hAnsi="Times New Roman" w:cs="Times New Roman"/>
              </w:rPr>
              <w:t xml:space="preserve">              </w:t>
            </w:r>
            <w:r w:rsidR="00B20D22" w:rsidRPr="000D402A">
              <w:rPr>
                <w:rFonts w:ascii="Times New Roman" w:hAnsi="Times New Roman" w:cs="Times New Roman"/>
              </w:rPr>
              <w:t>________________________________</w:t>
            </w:r>
          </w:p>
          <w:p w:rsidR="00B20D22" w:rsidRPr="000D402A" w:rsidRDefault="00B20D22" w:rsidP="009A27E4">
            <w:pPr>
              <w:jc w:val="right"/>
              <w:rPr>
                <w:rFonts w:ascii="Times New Roman" w:hAnsi="Times New Roman" w:cs="Times New Roman"/>
              </w:rPr>
            </w:pPr>
            <w:r w:rsidRPr="000D402A">
              <w:rPr>
                <w:rFonts w:ascii="Times New Roman" w:hAnsi="Times New Roman" w:cs="Times New Roman"/>
              </w:rPr>
              <w:t>(наименование образовательной организации)</w:t>
            </w:r>
          </w:p>
        </w:tc>
      </w:tr>
    </w:tbl>
    <w:p w:rsidR="009065CB" w:rsidRPr="000D402A" w:rsidRDefault="009065CB" w:rsidP="00B20D22">
      <w:pPr>
        <w:spacing w:after="0"/>
        <w:jc w:val="center"/>
        <w:rPr>
          <w:rFonts w:ascii="Times New Roman" w:hAnsi="Times New Roman" w:cs="Times New Roman"/>
          <w:b/>
        </w:rPr>
      </w:pPr>
      <w:r w:rsidRPr="000D402A">
        <w:rPr>
          <w:rFonts w:ascii="Times New Roman" w:hAnsi="Times New Roman" w:cs="Times New Roman"/>
          <w:b/>
        </w:rPr>
        <w:t>Представление</w:t>
      </w:r>
    </w:p>
    <w:p w:rsidR="009065CB" w:rsidRPr="000D402A" w:rsidRDefault="009065CB" w:rsidP="009065CB">
      <w:pPr>
        <w:spacing w:after="0"/>
        <w:jc w:val="center"/>
        <w:rPr>
          <w:rFonts w:ascii="Times New Roman" w:hAnsi="Times New Roman" w:cs="Times New Roman"/>
          <w:b/>
        </w:rPr>
      </w:pPr>
      <w:r w:rsidRPr="000D402A">
        <w:rPr>
          <w:rFonts w:ascii="Times New Roman" w:hAnsi="Times New Roman" w:cs="Times New Roman"/>
          <w:b/>
        </w:rPr>
        <w:t>на постановку на внутришкольный учет</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Фамилия____________________________________ имя 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отчество 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учащегося ________ класса ____________ год рождения</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а также по</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представлению 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w:t>
      </w:r>
    </w:p>
    <w:p w:rsidR="009065CB" w:rsidRPr="000D402A" w:rsidRDefault="009065CB" w:rsidP="009065CB">
      <w:pPr>
        <w:spacing w:after="0"/>
        <w:jc w:val="right"/>
        <w:rPr>
          <w:rFonts w:ascii="Times New Roman" w:hAnsi="Times New Roman" w:cs="Times New Roman"/>
        </w:rPr>
      </w:pPr>
      <w:r w:rsidRPr="000D402A">
        <w:rPr>
          <w:rFonts w:ascii="Times New Roman" w:hAnsi="Times New Roman" w:cs="Times New Roman"/>
        </w:rPr>
        <w:t>(ОДН МВД, КДН и ЗП, УСПН, орган опеки и попечительства)</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считаем необходимым Ф.И.О. 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обучающегося ______ класса поставить на внутришкольный учет</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Социальный педагог               ________________________  /  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Классный руководитель         ________________________  /  ___________________ /</w:t>
      </w:r>
    </w:p>
    <w:p w:rsidR="009065CB" w:rsidRPr="000D402A" w:rsidRDefault="009065CB" w:rsidP="009065CB">
      <w:pPr>
        <w:spacing w:after="0"/>
        <w:rPr>
          <w:rFonts w:ascii="Times New Roman" w:hAnsi="Times New Roman" w:cs="Times New Roman"/>
        </w:rPr>
      </w:pPr>
      <w:r w:rsidRPr="000D402A">
        <w:rPr>
          <w:rFonts w:ascii="Times New Roman" w:hAnsi="Times New Roman" w:cs="Times New Roman"/>
        </w:rPr>
        <w:t>Заместитель директора           ________________________  /  ___________________ /</w:t>
      </w:r>
    </w:p>
    <w:p w:rsidR="009065CB" w:rsidRPr="000D402A" w:rsidRDefault="009065CB" w:rsidP="009065CB">
      <w:pPr>
        <w:spacing w:after="0"/>
        <w:rPr>
          <w:rFonts w:ascii="Times New Roman" w:hAnsi="Times New Roman" w:cs="Times New Roman"/>
        </w:rPr>
      </w:pPr>
    </w:p>
    <w:p w:rsidR="009065CB" w:rsidRPr="000D402A" w:rsidRDefault="009065CB" w:rsidP="009065CB">
      <w:pPr>
        <w:spacing w:after="0"/>
        <w:rPr>
          <w:rFonts w:ascii="Times New Roman" w:hAnsi="Times New Roman" w:cs="Times New Roman"/>
        </w:rPr>
      </w:pPr>
      <w:r w:rsidRPr="000D402A">
        <w:rPr>
          <w:rFonts w:ascii="Times New Roman" w:hAnsi="Times New Roman" w:cs="Times New Roman"/>
        </w:rPr>
        <w:t>«_____»__________20___г.</w:t>
      </w:r>
    </w:p>
    <w:p w:rsidR="009065CB" w:rsidRPr="000D402A" w:rsidRDefault="009065CB" w:rsidP="009065CB">
      <w:pPr>
        <w:spacing w:after="0"/>
        <w:rPr>
          <w:rFonts w:ascii="Times New Roman" w:hAnsi="Times New Roman" w:cs="Times New Roman"/>
        </w:rPr>
      </w:pPr>
    </w:p>
    <w:p w:rsidR="009065CB" w:rsidRPr="000D402A" w:rsidRDefault="009065CB" w:rsidP="009065CB">
      <w:pPr>
        <w:spacing w:after="0"/>
        <w:rPr>
          <w:rFonts w:ascii="Times New Roman" w:hAnsi="Times New Roman" w:cs="Times New Roman"/>
        </w:rPr>
      </w:pPr>
      <w:r w:rsidRPr="000D402A">
        <w:rPr>
          <w:rFonts w:ascii="Times New Roman" w:hAnsi="Times New Roman" w:cs="Times New Roman"/>
        </w:rPr>
        <w:lastRenderedPageBreak/>
        <w:t>ОЗНАКОМЛЕН.</w:t>
      </w:r>
    </w:p>
    <w:p w:rsidR="009065CB" w:rsidRPr="000D402A" w:rsidRDefault="009065CB" w:rsidP="009065CB">
      <w:pPr>
        <w:spacing w:after="0"/>
        <w:rPr>
          <w:rFonts w:ascii="Times New Roman" w:hAnsi="Times New Roman" w:cs="Times New Roman"/>
        </w:rPr>
      </w:pPr>
      <w:r w:rsidRPr="000D402A">
        <w:rPr>
          <w:rFonts w:ascii="Times New Roman" w:hAnsi="Times New Roman" w:cs="Times New Roman"/>
        </w:rPr>
        <w:t>_________________________________________/ __________________/ _______________/</w:t>
      </w:r>
    </w:p>
    <w:p w:rsidR="009065CB" w:rsidRPr="000D402A" w:rsidRDefault="009065CB" w:rsidP="009065CB">
      <w:pPr>
        <w:spacing w:after="0"/>
        <w:rPr>
          <w:rFonts w:ascii="Times New Roman" w:hAnsi="Times New Roman" w:cs="Times New Roman"/>
        </w:rPr>
      </w:pPr>
      <w:r w:rsidRPr="000D402A">
        <w:rPr>
          <w:rFonts w:ascii="Times New Roman" w:hAnsi="Times New Roman" w:cs="Times New Roman"/>
        </w:rPr>
        <w:t>Ф.И.О. родителя (законного представителя)                     (подпись)                     (дата)</w:t>
      </w:r>
    </w:p>
    <w:p w:rsidR="009065CB" w:rsidRPr="000D402A" w:rsidRDefault="009065CB" w:rsidP="009065CB">
      <w:pPr>
        <w:spacing w:after="0"/>
        <w:rPr>
          <w:rFonts w:ascii="Times New Roman" w:hAnsi="Times New Roman" w:cs="Times New Roman"/>
        </w:rPr>
      </w:pPr>
    </w:p>
    <w:p w:rsidR="009065CB" w:rsidRPr="000D402A" w:rsidRDefault="009065CB" w:rsidP="00B20D22">
      <w:pPr>
        <w:spacing w:after="0"/>
        <w:jc w:val="center"/>
        <w:rPr>
          <w:rFonts w:ascii="Times New Roman" w:hAnsi="Times New Roman" w:cs="Times New Roman"/>
          <w:b/>
        </w:rPr>
      </w:pPr>
      <w:r w:rsidRPr="000D402A">
        <w:rPr>
          <w:rFonts w:ascii="Times New Roman" w:hAnsi="Times New Roman" w:cs="Times New Roman"/>
          <w:b/>
        </w:rPr>
        <w:t>Краткая характеристика обучающегося</w:t>
      </w:r>
    </w:p>
    <w:p w:rsidR="009065CB" w:rsidRPr="000D402A" w:rsidRDefault="009065CB" w:rsidP="009065CB">
      <w:pPr>
        <w:spacing w:after="0"/>
        <w:jc w:val="center"/>
        <w:rPr>
          <w:rFonts w:ascii="Times New Roman" w:hAnsi="Times New Roman" w:cs="Times New Roman"/>
        </w:rPr>
      </w:pPr>
      <w:r w:rsidRPr="000D402A">
        <w:rPr>
          <w:rFonts w:ascii="Times New Roman" w:hAnsi="Times New Roman" w:cs="Times New Roman"/>
        </w:rPr>
        <w:t>____________________________________________________________________________________________________________________________________</w:t>
      </w:r>
    </w:p>
    <w:p w:rsidR="009065CB" w:rsidRPr="000D402A" w:rsidRDefault="009065CB" w:rsidP="009065CB">
      <w:pPr>
        <w:spacing w:after="0"/>
        <w:jc w:val="center"/>
        <w:rPr>
          <w:rFonts w:ascii="Times New Roman" w:hAnsi="Times New Roman" w:cs="Times New Roman"/>
        </w:rPr>
      </w:pPr>
      <w:r w:rsidRPr="000D402A">
        <w:rPr>
          <w:rFonts w:ascii="Times New Roman" w:hAnsi="Times New Roman" w:cs="Times New Roman"/>
        </w:rPr>
        <w:t>(уровень обученности, сведения о причинах постановки на внутришкольный учет, круг общения, характер</w:t>
      </w:r>
      <w:r w:rsidRPr="000D402A">
        <w:rPr>
          <w:rFonts w:ascii="Tahoma" w:eastAsia="Tahoma" w:hAnsi="Tahoma" w:cs="Tahoma"/>
          <w:color w:val="000000"/>
          <w:lang w:val="ru" w:eastAsia="ru-RU"/>
        </w:rPr>
        <w:t xml:space="preserve"> </w:t>
      </w:r>
      <w:r w:rsidRPr="000D402A">
        <w:rPr>
          <w:rFonts w:ascii="Times New Roman" w:hAnsi="Times New Roman" w:cs="Times New Roman"/>
          <w:lang w:val="ru"/>
        </w:rPr>
        <w:t>взаимоотношений в семье, со сверстниками, взрослыми, вредные привычки, интересы, увлечения и др</w:t>
      </w:r>
      <w:r w:rsidRPr="000D402A">
        <w:rPr>
          <w:rFonts w:ascii="Times New Roman" w:hAnsi="Times New Roman" w:cs="Times New Roman"/>
        </w:rPr>
        <w:t>)</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20D22" w:rsidRPr="000D402A">
        <w:rPr>
          <w:rFonts w:ascii="Times New Roman" w:hAnsi="Times New Roman" w:cs="Times New Roman"/>
        </w:rPr>
        <w:t xml:space="preserve"> </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Социальный педагог               ___________________________  /  ______________________ /</w:t>
      </w:r>
    </w:p>
    <w:p w:rsidR="009065CB" w:rsidRDefault="009065CB" w:rsidP="009065CB">
      <w:pPr>
        <w:spacing w:after="0"/>
        <w:jc w:val="both"/>
        <w:rPr>
          <w:rFonts w:ascii="Times New Roman" w:hAnsi="Times New Roman" w:cs="Times New Roman"/>
        </w:rPr>
      </w:pPr>
      <w:r w:rsidRPr="000D402A">
        <w:rPr>
          <w:rFonts w:ascii="Times New Roman" w:hAnsi="Times New Roman" w:cs="Times New Roman"/>
        </w:rPr>
        <w:t>Классный руководитель         ________________________</w:t>
      </w:r>
      <w:r w:rsidR="00425D56">
        <w:rPr>
          <w:rFonts w:ascii="Times New Roman" w:hAnsi="Times New Roman" w:cs="Times New Roman"/>
        </w:rPr>
        <w:t xml:space="preserve">___  /  ______________________ </w:t>
      </w:r>
    </w:p>
    <w:p w:rsidR="00425D56" w:rsidRPr="000D402A" w:rsidRDefault="00425D56" w:rsidP="009065CB">
      <w:pPr>
        <w:spacing w:after="0"/>
        <w:jc w:val="both"/>
        <w:rPr>
          <w:rFonts w:ascii="Times New Roman" w:hAnsi="Times New Roman" w:cs="Times New Roman"/>
        </w:rPr>
      </w:pPr>
    </w:p>
    <w:p w:rsidR="009065CB" w:rsidRPr="000D402A" w:rsidRDefault="009065CB" w:rsidP="009065CB">
      <w:pPr>
        <w:spacing w:after="0"/>
        <w:jc w:val="center"/>
        <w:rPr>
          <w:rFonts w:ascii="Times New Roman" w:hAnsi="Times New Roman" w:cs="Times New Roman"/>
          <w:b/>
        </w:rPr>
      </w:pPr>
      <w:r w:rsidRPr="000D402A">
        <w:rPr>
          <w:rFonts w:ascii="Times New Roman" w:hAnsi="Times New Roman" w:cs="Times New Roman"/>
          <w:b/>
        </w:rPr>
        <w:t>2. Порядок постановки семьи на внутришкольный учет</w:t>
      </w:r>
    </w:p>
    <w:p w:rsidR="009065CB" w:rsidRPr="000D402A" w:rsidRDefault="009065CB" w:rsidP="009065CB">
      <w:pPr>
        <w:spacing w:after="0"/>
        <w:jc w:val="center"/>
        <w:rPr>
          <w:rFonts w:ascii="Times New Roman" w:hAnsi="Times New Roman" w:cs="Times New Roman"/>
          <w:b/>
        </w:rPr>
      </w:pPr>
    </w:p>
    <w:tbl>
      <w:tblPr>
        <w:tblStyle w:val="10"/>
        <w:tblW w:w="0" w:type="auto"/>
        <w:tblLook w:val="04A0" w:firstRow="1" w:lastRow="0" w:firstColumn="1" w:lastColumn="0" w:noHBand="0" w:noVBand="1"/>
      </w:tblPr>
      <w:tblGrid>
        <w:gridCol w:w="2660"/>
        <w:gridCol w:w="3827"/>
        <w:gridCol w:w="3084"/>
      </w:tblGrid>
      <w:tr w:rsidR="009065CB" w:rsidRPr="000D402A" w:rsidTr="009065CB">
        <w:tc>
          <w:tcPr>
            <w:tcW w:w="2660" w:type="dxa"/>
          </w:tcPr>
          <w:p w:rsidR="009065CB" w:rsidRPr="000D402A" w:rsidRDefault="009065CB" w:rsidP="009065CB">
            <w:pPr>
              <w:spacing w:line="250" w:lineRule="exact"/>
              <w:jc w:val="center"/>
              <w:rPr>
                <w:rFonts w:ascii="Times New Roman" w:eastAsia="Times New Roman" w:hAnsi="Times New Roman" w:cs="Times New Roman"/>
                <w:b/>
              </w:rPr>
            </w:pPr>
            <w:r w:rsidRPr="000D402A">
              <w:rPr>
                <w:rFonts w:ascii="Times New Roman" w:eastAsia="Times New Roman" w:hAnsi="Times New Roman" w:cs="Times New Roman"/>
                <w:b/>
              </w:rPr>
              <w:t>Порядок проведения мероприятий</w:t>
            </w:r>
          </w:p>
        </w:tc>
        <w:tc>
          <w:tcPr>
            <w:tcW w:w="3827" w:type="dxa"/>
          </w:tcPr>
          <w:p w:rsidR="009065CB" w:rsidRPr="000D402A" w:rsidRDefault="009065CB" w:rsidP="009065CB">
            <w:pPr>
              <w:ind w:left="840"/>
              <w:rPr>
                <w:rFonts w:ascii="Times New Roman" w:eastAsia="Times New Roman" w:hAnsi="Times New Roman" w:cs="Times New Roman"/>
                <w:b/>
              </w:rPr>
            </w:pPr>
            <w:r w:rsidRPr="000D402A">
              <w:rPr>
                <w:rFonts w:ascii="Times New Roman" w:eastAsia="Times New Roman" w:hAnsi="Times New Roman" w:cs="Times New Roman"/>
                <w:b/>
              </w:rPr>
              <w:t>Отчетная документация</w:t>
            </w:r>
          </w:p>
        </w:tc>
        <w:tc>
          <w:tcPr>
            <w:tcW w:w="3084" w:type="dxa"/>
          </w:tcPr>
          <w:p w:rsidR="009065CB" w:rsidRPr="000D402A" w:rsidRDefault="009065CB" w:rsidP="009065CB">
            <w:pPr>
              <w:spacing w:line="254" w:lineRule="exact"/>
              <w:jc w:val="center"/>
              <w:rPr>
                <w:rFonts w:ascii="Times New Roman" w:eastAsia="Times New Roman" w:hAnsi="Times New Roman" w:cs="Times New Roman"/>
                <w:b/>
              </w:rPr>
            </w:pPr>
            <w:r w:rsidRPr="000D402A">
              <w:rPr>
                <w:rFonts w:ascii="Times New Roman" w:eastAsia="Times New Roman" w:hAnsi="Times New Roman" w:cs="Times New Roman"/>
                <w:b/>
              </w:rPr>
              <w:t>Ответственные исполнители</w:t>
            </w:r>
          </w:p>
        </w:tc>
      </w:tr>
      <w:tr w:rsidR="009065CB" w:rsidRPr="000D402A" w:rsidTr="009065CB">
        <w:tc>
          <w:tcPr>
            <w:tcW w:w="2660"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Представить в Совет</w:t>
            </w:r>
          </w:p>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профилактики</w:t>
            </w:r>
          </w:p>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основания</w:t>
            </w:r>
          </w:p>
        </w:tc>
        <w:tc>
          <w:tcPr>
            <w:tcW w:w="3827"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b/>
              </w:rPr>
              <w:t>Форма-1с</w:t>
            </w:r>
            <w:r w:rsidRPr="000D402A">
              <w:rPr>
                <w:rFonts w:ascii="Times New Roman" w:hAnsi="Times New Roman" w:cs="Times New Roman"/>
              </w:rPr>
              <w:t xml:space="preserve"> - совместное представление, приобщается имеющаяся информация ОДН МВД, УСПН, КДНиЗП района, органы опеки и попечительства</w:t>
            </w:r>
          </w:p>
        </w:tc>
        <w:tc>
          <w:tcPr>
            <w:tcW w:w="3084"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заместитель директора по воспитательной работе, классный руководитель (воспитатель),социальный педагог</w:t>
            </w:r>
          </w:p>
        </w:tc>
      </w:tr>
      <w:tr w:rsidR="009065CB" w:rsidRPr="000D402A" w:rsidTr="009065CB">
        <w:tc>
          <w:tcPr>
            <w:tcW w:w="2660"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Заседание Совета. Принятие решения о постановке на ВШУ</w:t>
            </w:r>
          </w:p>
        </w:tc>
        <w:tc>
          <w:tcPr>
            <w:tcW w:w="3827" w:type="dxa"/>
            <w:vAlign w:val="center"/>
          </w:tcPr>
          <w:p w:rsidR="009065CB" w:rsidRPr="000D402A" w:rsidRDefault="009065CB" w:rsidP="009065CB">
            <w:pPr>
              <w:jc w:val="center"/>
              <w:rPr>
                <w:rFonts w:ascii="Times New Roman" w:eastAsia="Times New Roman" w:hAnsi="Times New Roman" w:cs="Times New Roman"/>
              </w:rPr>
            </w:pPr>
            <w:r w:rsidRPr="000D402A">
              <w:rPr>
                <w:rFonts w:ascii="Times New Roman" w:eastAsia="Times New Roman" w:hAnsi="Times New Roman" w:cs="Times New Roman"/>
              </w:rPr>
              <w:t>Протокол</w:t>
            </w:r>
          </w:p>
        </w:tc>
        <w:tc>
          <w:tcPr>
            <w:tcW w:w="3084" w:type="dxa"/>
            <w:vAlign w:val="center"/>
          </w:tcPr>
          <w:p w:rsidR="009065CB" w:rsidRPr="000D402A" w:rsidRDefault="009065CB" w:rsidP="009065CB">
            <w:pPr>
              <w:spacing w:line="278" w:lineRule="exact"/>
              <w:jc w:val="center"/>
              <w:rPr>
                <w:rFonts w:ascii="Times New Roman" w:eastAsia="Times New Roman" w:hAnsi="Times New Roman" w:cs="Times New Roman"/>
              </w:rPr>
            </w:pPr>
            <w:r w:rsidRPr="000D402A">
              <w:rPr>
                <w:rFonts w:ascii="Times New Roman" w:eastAsia="Times New Roman" w:hAnsi="Times New Roman" w:cs="Times New Roman"/>
              </w:rPr>
              <w:t>Председатель и секретарь совета</w:t>
            </w:r>
          </w:p>
        </w:tc>
      </w:tr>
      <w:tr w:rsidR="009065CB" w:rsidRPr="000D402A" w:rsidTr="009065CB">
        <w:tc>
          <w:tcPr>
            <w:tcW w:w="2660"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Ведение индивидуальной профилактической работы</w:t>
            </w:r>
          </w:p>
        </w:tc>
        <w:tc>
          <w:tcPr>
            <w:tcW w:w="3827"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b/>
                <w:bCs/>
                <w:lang w:val="ru"/>
              </w:rPr>
              <w:t>Форма-2с</w:t>
            </w:r>
            <w:r w:rsidRPr="000D402A">
              <w:rPr>
                <w:rFonts w:ascii="Times New Roman" w:hAnsi="Times New Roman" w:cs="Times New Roman"/>
                <w:lang w:val="ru"/>
              </w:rPr>
              <w:t xml:space="preserve"> - карта учета семьи (копия хранится у заместителя по воспитательной (социальной) работе) </w:t>
            </w:r>
            <w:r w:rsidRPr="000D402A">
              <w:rPr>
                <w:rFonts w:ascii="Times New Roman" w:hAnsi="Times New Roman" w:cs="Times New Roman"/>
                <w:b/>
                <w:bCs/>
                <w:lang w:val="ru"/>
              </w:rPr>
              <w:t>Форма-Зс</w:t>
            </w:r>
            <w:r w:rsidRPr="000D402A">
              <w:rPr>
                <w:rFonts w:ascii="Times New Roman" w:hAnsi="Times New Roman" w:cs="Times New Roman"/>
                <w:lang w:val="ru"/>
              </w:rPr>
              <w:t xml:space="preserve"> - план индивидуальной профилактической работы с семьей (утверждается заместителем директора по воспитательной работе) </w:t>
            </w:r>
            <w:r w:rsidRPr="000D402A">
              <w:rPr>
                <w:rFonts w:ascii="Times New Roman" w:hAnsi="Times New Roman" w:cs="Times New Roman"/>
                <w:b/>
                <w:bCs/>
                <w:lang w:val="ru"/>
              </w:rPr>
              <w:t>Форма-4с</w:t>
            </w:r>
            <w:r w:rsidRPr="000D402A">
              <w:rPr>
                <w:rFonts w:ascii="Times New Roman" w:hAnsi="Times New Roman" w:cs="Times New Roman"/>
                <w:lang w:val="ru"/>
              </w:rPr>
              <w:t xml:space="preserve"> - карта психолого- педагогического и профилактического сопровождения семьи</w:t>
            </w:r>
          </w:p>
        </w:tc>
        <w:tc>
          <w:tcPr>
            <w:tcW w:w="3084"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lang w:val="ru"/>
              </w:rPr>
              <w:t>Классный руководитель (воспитатель), социальный педагог)</w:t>
            </w:r>
          </w:p>
        </w:tc>
      </w:tr>
    </w:tbl>
    <w:p w:rsidR="009065CB" w:rsidRDefault="009065CB" w:rsidP="009065CB">
      <w:pPr>
        <w:spacing w:after="0"/>
        <w:rPr>
          <w:rFonts w:ascii="Times New Roman" w:hAnsi="Times New Roman" w:cs="Times New Roman"/>
        </w:rPr>
      </w:pPr>
    </w:p>
    <w:p w:rsidR="00425D56" w:rsidRDefault="00425D56" w:rsidP="009065CB">
      <w:pPr>
        <w:spacing w:after="0"/>
        <w:rPr>
          <w:rFonts w:ascii="Times New Roman" w:hAnsi="Times New Roman" w:cs="Times New Roman"/>
        </w:rPr>
      </w:pPr>
    </w:p>
    <w:p w:rsidR="00425D56" w:rsidRPr="000D402A" w:rsidRDefault="00425D56" w:rsidP="009065CB">
      <w:pPr>
        <w:spacing w:after="0"/>
        <w:rPr>
          <w:rFonts w:ascii="Times New Roman" w:hAnsi="Times New Roman" w:cs="Times New Roman"/>
        </w:rPr>
      </w:pPr>
    </w:p>
    <w:tbl>
      <w:tblPr>
        <w:tblStyle w:val="10"/>
        <w:tblW w:w="5317"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tblGrid>
      <w:tr w:rsidR="009065CB" w:rsidRPr="000D402A" w:rsidTr="009065CB">
        <w:trPr>
          <w:trHeight w:val="1203"/>
        </w:trPr>
        <w:tc>
          <w:tcPr>
            <w:tcW w:w="5317" w:type="dxa"/>
          </w:tcPr>
          <w:p w:rsidR="00B20D22" w:rsidRPr="000D402A" w:rsidRDefault="00B20D22" w:rsidP="00B20D22">
            <w:pPr>
              <w:rPr>
                <w:rFonts w:ascii="Times New Roman" w:hAnsi="Times New Roman" w:cs="Times New Roman"/>
                <w:b/>
              </w:rPr>
            </w:pPr>
          </w:p>
          <w:p w:rsidR="009065CB" w:rsidRPr="000D402A" w:rsidRDefault="003F36B2" w:rsidP="00B20D22">
            <w:pPr>
              <w:rPr>
                <w:rFonts w:ascii="Times New Roman" w:hAnsi="Times New Roman" w:cs="Times New Roman"/>
                <w:b/>
              </w:rPr>
            </w:pPr>
            <w:r>
              <w:rPr>
                <w:rFonts w:ascii="Times New Roman" w:hAnsi="Times New Roman" w:cs="Times New Roman"/>
                <w:b/>
              </w:rPr>
              <w:t xml:space="preserve">     </w:t>
            </w:r>
            <w:r w:rsidR="009065CB" w:rsidRPr="000D402A">
              <w:rPr>
                <w:rFonts w:ascii="Times New Roman" w:hAnsi="Times New Roman" w:cs="Times New Roman"/>
                <w:b/>
              </w:rPr>
              <w:t>Форма-1с</w:t>
            </w:r>
          </w:p>
          <w:p w:rsidR="009065CB" w:rsidRPr="000D402A" w:rsidRDefault="003F36B2" w:rsidP="00B20D22">
            <w:pPr>
              <w:rPr>
                <w:rFonts w:ascii="Times New Roman" w:hAnsi="Times New Roman" w:cs="Times New Roman"/>
                <w:b/>
              </w:rPr>
            </w:pPr>
            <w:r>
              <w:rPr>
                <w:rFonts w:ascii="Times New Roman" w:hAnsi="Times New Roman" w:cs="Times New Roman"/>
                <w:b/>
              </w:rPr>
              <w:t xml:space="preserve">     </w:t>
            </w:r>
            <w:r w:rsidR="009065CB" w:rsidRPr="000D402A">
              <w:rPr>
                <w:rFonts w:ascii="Times New Roman" w:hAnsi="Times New Roman" w:cs="Times New Roman"/>
                <w:b/>
              </w:rPr>
              <w:t>В Совет профилактики</w:t>
            </w:r>
          </w:p>
          <w:p w:rsidR="009065CB" w:rsidRPr="000D402A" w:rsidRDefault="003F36B2" w:rsidP="00B20D22">
            <w:pPr>
              <w:rPr>
                <w:rFonts w:ascii="Times New Roman" w:hAnsi="Times New Roman" w:cs="Times New Roman"/>
                <w:b/>
              </w:rPr>
            </w:pPr>
            <w:r>
              <w:rPr>
                <w:rFonts w:ascii="Times New Roman" w:hAnsi="Times New Roman" w:cs="Times New Roman"/>
                <w:b/>
              </w:rPr>
              <w:t xml:space="preserve">       </w:t>
            </w:r>
            <w:r w:rsidR="00B20D22" w:rsidRPr="000D402A">
              <w:rPr>
                <w:rFonts w:ascii="Times New Roman" w:hAnsi="Times New Roman" w:cs="Times New Roman"/>
                <w:b/>
              </w:rPr>
              <w:t>_____</w:t>
            </w:r>
            <w:r w:rsidR="009065CB" w:rsidRPr="000D402A">
              <w:rPr>
                <w:rFonts w:ascii="Times New Roman" w:hAnsi="Times New Roman" w:cs="Times New Roman"/>
                <w:b/>
              </w:rPr>
              <w:t>____________________________________</w:t>
            </w:r>
          </w:p>
          <w:p w:rsidR="009065CB" w:rsidRPr="000D402A" w:rsidRDefault="009065CB" w:rsidP="009065CB">
            <w:pPr>
              <w:jc w:val="right"/>
              <w:rPr>
                <w:rFonts w:ascii="Times New Roman" w:hAnsi="Times New Roman" w:cs="Times New Roman"/>
              </w:rPr>
            </w:pPr>
            <w:r w:rsidRPr="000D402A">
              <w:rPr>
                <w:rFonts w:ascii="Times New Roman" w:hAnsi="Times New Roman" w:cs="Times New Roman"/>
                <w:b/>
              </w:rPr>
              <w:t>(наименование образовательной организации)</w:t>
            </w:r>
          </w:p>
        </w:tc>
      </w:tr>
    </w:tbl>
    <w:p w:rsidR="009065CB" w:rsidRPr="000D402A" w:rsidRDefault="009065CB" w:rsidP="009065CB">
      <w:pPr>
        <w:spacing w:after="0"/>
        <w:jc w:val="center"/>
        <w:rPr>
          <w:rFonts w:ascii="Times New Roman" w:hAnsi="Times New Roman" w:cs="Times New Roman"/>
        </w:rPr>
      </w:pPr>
    </w:p>
    <w:p w:rsidR="009065CB" w:rsidRPr="000D402A" w:rsidRDefault="009065CB" w:rsidP="009065CB">
      <w:pPr>
        <w:spacing w:after="0"/>
        <w:jc w:val="center"/>
        <w:rPr>
          <w:rFonts w:ascii="Times New Roman" w:hAnsi="Times New Roman" w:cs="Times New Roman"/>
          <w:b/>
        </w:rPr>
      </w:pPr>
      <w:r w:rsidRPr="000D402A">
        <w:rPr>
          <w:rFonts w:ascii="Times New Roman" w:hAnsi="Times New Roman" w:cs="Times New Roman"/>
          <w:b/>
        </w:rPr>
        <w:t>Представление</w:t>
      </w:r>
    </w:p>
    <w:p w:rsidR="009065CB" w:rsidRPr="000D402A" w:rsidRDefault="009065CB" w:rsidP="009065CB">
      <w:pPr>
        <w:spacing w:after="0"/>
        <w:jc w:val="center"/>
        <w:rPr>
          <w:rFonts w:ascii="Times New Roman" w:hAnsi="Times New Roman" w:cs="Times New Roman"/>
          <w:b/>
        </w:rPr>
      </w:pPr>
      <w:r w:rsidRPr="000D402A">
        <w:rPr>
          <w:rFonts w:ascii="Times New Roman" w:hAnsi="Times New Roman" w:cs="Times New Roman"/>
          <w:b/>
        </w:rPr>
        <w:t>на постановку на внутришкольный учет семьи</w:t>
      </w:r>
      <w:r w:rsidR="00B20D22" w:rsidRPr="000D402A">
        <w:rPr>
          <w:rFonts w:ascii="Times New Roman" w:hAnsi="Times New Roman" w:cs="Times New Roman"/>
          <w:b/>
        </w:rPr>
        <w:t>.</w:t>
      </w:r>
    </w:p>
    <w:p w:rsidR="00B20D22" w:rsidRPr="000D402A" w:rsidRDefault="00B20D22" w:rsidP="009065CB">
      <w:pPr>
        <w:spacing w:after="0"/>
        <w:jc w:val="center"/>
        <w:rPr>
          <w:rFonts w:ascii="Times New Roman" w:hAnsi="Times New Roman" w:cs="Times New Roman"/>
          <w:b/>
        </w:rPr>
      </w:pPr>
    </w:p>
    <w:p w:rsidR="009065CB" w:rsidRPr="000D402A" w:rsidRDefault="009065CB" w:rsidP="009065CB">
      <w:pPr>
        <w:spacing w:after="0"/>
        <w:jc w:val="both"/>
        <w:rPr>
          <w:rFonts w:ascii="Times New Roman" w:hAnsi="Times New Roman" w:cs="Times New Roman"/>
          <w:b/>
        </w:rPr>
      </w:pPr>
      <w:r w:rsidRPr="000D402A">
        <w:rPr>
          <w:rFonts w:ascii="Times New Roman" w:hAnsi="Times New Roman" w:cs="Times New Roman"/>
          <w:b/>
        </w:rPr>
        <w:t>Социальный статус</w:t>
      </w:r>
    </w:p>
    <w:p w:rsidR="009065CB" w:rsidRPr="000D402A" w:rsidRDefault="009065CB" w:rsidP="009065CB">
      <w:pPr>
        <w:spacing w:after="0"/>
        <w:jc w:val="both"/>
        <w:rPr>
          <w:rFonts w:ascii="Times New Roman" w:hAnsi="Times New Roman" w:cs="Times New Roman"/>
          <w:b/>
        </w:rPr>
      </w:pPr>
      <w:r w:rsidRPr="000D402A">
        <w:rPr>
          <w:rFonts w:ascii="Times New Roman" w:hAnsi="Times New Roman" w:cs="Times New Roman"/>
          <w:b/>
        </w:rPr>
        <w:lastRenderedPageBreak/>
        <w:t>_____________________________________________________________________________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 xml:space="preserve">         (полная/неполная, многодетная, одинокая мать/отец, малообеспеченная, опекунская)</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 xml:space="preserve">Мать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(Ф.И.О.)______________________________________________________________________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Отец</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(Ф.И.О.)______________________________________________________________________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Опекун (попечитель)</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(Ф.И.О.)______________________________________________________________________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Адрес фактического проживания:</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Адрес регистрации:</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Имеются</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дети: _________________________________________________________________________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 xml:space="preserve">                                 (имя, год рождения, где обучается или работает (не работает)</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________________________________________________________________________________</w:t>
      </w:r>
      <w:r w:rsidR="00B20D22" w:rsidRPr="000D402A">
        <w:rPr>
          <w:rFonts w:ascii="Times New Roman" w:hAnsi="Times New Roman" w:cs="Times New Roman"/>
        </w:rPr>
        <w:t xml:space="preserve"> </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За_____________________________________________________________________________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 xml:space="preserve">                                         (причины постановки на внутришкольный учет)</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 а также по</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представлению 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 xml:space="preserve">                                                     (ПДН, КДН и ЗП, органов опеки и попечительства и т.д.)</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считаем необходимым семью _______________________________________ поставить на внутришкольный учет семей, находящихся в социально опасном положении.</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Социальный педагог               ___________________________  /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Классный руководитель         ___________________________  /  ______________________ /</w:t>
      </w:r>
    </w:p>
    <w:p w:rsidR="009065CB" w:rsidRPr="000D402A" w:rsidRDefault="009065CB" w:rsidP="009065CB">
      <w:pPr>
        <w:spacing w:after="0"/>
        <w:rPr>
          <w:rFonts w:ascii="Times New Roman" w:hAnsi="Times New Roman" w:cs="Times New Roman"/>
        </w:rPr>
      </w:pPr>
      <w:r w:rsidRPr="000D402A">
        <w:rPr>
          <w:rFonts w:ascii="Times New Roman" w:hAnsi="Times New Roman" w:cs="Times New Roman"/>
        </w:rPr>
        <w:t>Заместитель директора           ___________________________  /  ______________________ /</w:t>
      </w:r>
    </w:p>
    <w:p w:rsidR="009065CB" w:rsidRPr="000D402A" w:rsidRDefault="009065CB" w:rsidP="009065CB">
      <w:pPr>
        <w:spacing w:after="0"/>
        <w:rPr>
          <w:rFonts w:ascii="Times New Roman" w:hAnsi="Times New Roman" w:cs="Times New Roman"/>
        </w:rPr>
      </w:pPr>
    </w:p>
    <w:p w:rsidR="009065CB" w:rsidRPr="000D402A" w:rsidRDefault="009065CB" w:rsidP="009065CB">
      <w:pPr>
        <w:spacing w:after="0"/>
        <w:rPr>
          <w:rFonts w:ascii="Times New Roman" w:hAnsi="Times New Roman" w:cs="Times New Roman"/>
        </w:rPr>
      </w:pPr>
      <w:r w:rsidRPr="000D402A">
        <w:rPr>
          <w:rFonts w:ascii="Times New Roman" w:hAnsi="Times New Roman" w:cs="Times New Roman"/>
        </w:rPr>
        <w:t>«_____»__________20___г.</w:t>
      </w:r>
    </w:p>
    <w:p w:rsidR="009065CB" w:rsidRDefault="009065CB" w:rsidP="009065CB">
      <w:pPr>
        <w:spacing w:after="0"/>
        <w:jc w:val="both"/>
        <w:rPr>
          <w:rFonts w:ascii="Times New Roman" w:hAnsi="Times New Roman" w:cs="Times New Roman"/>
        </w:rPr>
      </w:pPr>
    </w:p>
    <w:p w:rsidR="00425D56" w:rsidRDefault="00425D56" w:rsidP="009065CB">
      <w:pPr>
        <w:spacing w:after="0"/>
        <w:jc w:val="both"/>
        <w:rPr>
          <w:rFonts w:ascii="Times New Roman" w:hAnsi="Times New Roman" w:cs="Times New Roman"/>
        </w:rPr>
      </w:pPr>
    </w:p>
    <w:p w:rsidR="00425D56" w:rsidRPr="000D402A" w:rsidRDefault="00425D56" w:rsidP="009065CB">
      <w:pPr>
        <w:spacing w:after="0"/>
        <w:jc w:val="both"/>
        <w:rPr>
          <w:rFonts w:ascii="Times New Roman" w:hAnsi="Times New Roman" w:cs="Times New Roman"/>
        </w:rPr>
      </w:pPr>
    </w:p>
    <w:p w:rsidR="009065CB" w:rsidRPr="003F36B2" w:rsidRDefault="00CE328D" w:rsidP="00B20D22">
      <w:pPr>
        <w:spacing w:after="0"/>
        <w:ind w:left="7080"/>
        <w:jc w:val="both"/>
        <w:rPr>
          <w:rFonts w:ascii="Times New Roman" w:hAnsi="Times New Roman" w:cs="Times New Roman"/>
          <w:b/>
          <w:u w:val="single"/>
        </w:rPr>
      </w:pPr>
      <w:r>
        <w:rPr>
          <w:rFonts w:ascii="Times New Roman" w:hAnsi="Times New Roman" w:cs="Times New Roman"/>
        </w:rPr>
        <w:t xml:space="preserve">     </w:t>
      </w:r>
      <w:r w:rsidR="00B20D22" w:rsidRPr="000D402A">
        <w:rPr>
          <w:rFonts w:ascii="Times New Roman" w:hAnsi="Times New Roman" w:cs="Times New Roman"/>
        </w:rPr>
        <w:t xml:space="preserve"> </w:t>
      </w:r>
      <w:r w:rsidR="009065CB" w:rsidRPr="003F36B2">
        <w:rPr>
          <w:rFonts w:ascii="Times New Roman" w:hAnsi="Times New Roman" w:cs="Times New Roman"/>
          <w:b/>
          <w:u w:val="single"/>
        </w:rPr>
        <w:t xml:space="preserve">Форма </w:t>
      </w:r>
      <w:r w:rsidRPr="003F36B2">
        <w:rPr>
          <w:rFonts w:ascii="Times New Roman" w:hAnsi="Times New Roman" w:cs="Times New Roman"/>
          <w:b/>
          <w:u w:val="single"/>
        </w:rPr>
        <w:t>-</w:t>
      </w:r>
      <w:r w:rsidR="009065CB" w:rsidRPr="003F36B2">
        <w:rPr>
          <w:rFonts w:ascii="Times New Roman" w:hAnsi="Times New Roman" w:cs="Times New Roman"/>
          <w:b/>
          <w:u w:val="single"/>
        </w:rPr>
        <w:t xml:space="preserve"> 2с</w:t>
      </w:r>
    </w:p>
    <w:p w:rsidR="00B20D22" w:rsidRPr="000D402A" w:rsidRDefault="00B20D22" w:rsidP="00B20D22">
      <w:pPr>
        <w:spacing w:after="0"/>
        <w:ind w:left="7080"/>
        <w:jc w:val="both"/>
        <w:rPr>
          <w:rFonts w:ascii="Times New Roman" w:hAnsi="Times New Roman" w:cs="Times New Roman"/>
          <w:b/>
        </w:rPr>
      </w:pPr>
    </w:p>
    <w:p w:rsidR="009065CB" w:rsidRPr="000D402A" w:rsidRDefault="009065CB" w:rsidP="009065CB">
      <w:pPr>
        <w:spacing w:after="0" w:line="278" w:lineRule="exact"/>
        <w:ind w:left="140"/>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 xml:space="preserve">Учетная карточка </w:t>
      </w:r>
    </w:p>
    <w:p w:rsidR="009065CB" w:rsidRPr="000D402A" w:rsidRDefault="009065CB" w:rsidP="009065CB">
      <w:pPr>
        <w:spacing w:after="0" w:line="278" w:lineRule="exact"/>
        <w:ind w:left="140"/>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семьи, находящейся социально опасном положении</w:t>
      </w: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Дата постановки на внутришкольный учет _______________________</w:t>
      </w:r>
      <w:r w:rsidRPr="000D402A">
        <w:rPr>
          <w:rFonts w:ascii="Times New Roman" w:hAnsi="Times New Roman" w:cs="Times New Roman"/>
          <w:lang w:val="ru"/>
        </w:rPr>
        <w:tab/>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Основания постановки на внутришкольный учет 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Мать _____________________________________________________________________________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Место работы</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Отец_________________________________________________________________________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Место</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работы _______________________________________________________________________</w:t>
      </w:r>
    </w:p>
    <w:p w:rsidR="009065CB" w:rsidRPr="000D402A" w:rsidRDefault="009065CB" w:rsidP="00CE328D">
      <w:pPr>
        <w:spacing w:after="0"/>
        <w:rPr>
          <w:rFonts w:ascii="Times New Roman" w:hAnsi="Times New Roman" w:cs="Times New Roman"/>
          <w:lang w:val="ru"/>
        </w:rPr>
      </w:pPr>
      <w:r w:rsidRPr="000D402A">
        <w:rPr>
          <w:rFonts w:ascii="Times New Roman" w:hAnsi="Times New Roman" w:cs="Times New Roman"/>
          <w:lang w:val="ru"/>
        </w:rPr>
        <w:t>Брак родителей 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Опекун</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lastRenderedPageBreak/>
        <w:t>(попечитель) __________________________________________________________________</w:t>
      </w:r>
    </w:p>
    <w:p w:rsidR="009065CB" w:rsidRPr="000D402A" w:rsidRDefault="009065CB" w:rsidP="00CE328D">
      <w:pPr>
        <w:spacing w:after="0"/>
        <w:rPr>
          <w:rFonts w:ascii="Times New Roman" w:hAnsi="Times New Roman" w:cs="Times New Roman"/>
          <w:lang w:val="ru"/>
        </w:rPr>
      </w:pPr>
      <w:r w:rsidRPr="000D402A">
        <w:rPr>
          <w:rFonts w:ascii="Times New Roman" w:hAnsi="Times New Roman" w:cs="Times New Roman"/>
          <w:lang w:val="ru"/>
        </w:rPr>
        <w:t>Место работы (на пенсии) 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Количество детей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(имя, год рождения, где обучается или работает (не работает), социальный статус)</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________________________________________________________________________________</w:t>
      </w:r>
      <w:r w:rsidR="00B20D22" w:rsidRPr="000D402A">
        <w:rPr>
          <w:rFonts w:ascii="Times New Roman" w:hAnsi="Times New Roman" w:cs="Times New Roman"/>
          <w:lang w:val="ru"/>
        </w:rPr>
        <w:t xml:space="preserve"> </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В семье также</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проживают: ___________________________________________________________________</w:t>
      </w:r>
    </w:p>
    <w:p w:rsidR="009065CB" w:rsidRPr="000D402A" w:rsidRDefault="00B20D22"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w:t>
      </w:r>
    </w:p>
    <w:p w:rsidR="009065CB" w:rsidRPr="000D402A" w:rsidRDefault="00B20D22" w:rsidP="00CE328D">
      <w:pPr>
        <w:spacing w:after="0"/>
        <w:rPr>
          <w:rFonts w:ascii="Times New Roman" w:hAnsi="Times New Roman" w:cs="Times New Roman"/>
          <w:lang w:val="ru"/>
        </w:rPr>
      </w:pPr>
      <w:r w:rsidRPr="000D402A">
        <w:rPr>
          <w:rFonts w:ascii="Times New Roman" w:hAnsi="Times New Roman" w:cs="Times New Roman"/>
          <w:lang w:val="ru"/>
        </w:rPr>
        <w:t xml:space="preserve">Семья фактически проживает по </w:t>
      </w:r>
      <w:r w:rsidR="009065CB" w:rsidRPr="000D402A">
        <w:rPr>
          <w:rFonts w:ascii="Times New Roman" w:hAnsi="Times New Roman" w:cs="Times New Roman"/>
          <w:lang w:val="ru"/>
        </w:rPr>
        <w:t>адресу: _____</w:t>
      </w:r>
      <w:r w:rsidRPr="000D402A">
        <w:rPr>
          <w:rFonts w:ascii="Times New Roman" w:hAnsi="Times New Roman" w:cs="Times New Roman"/>
          <w:lang w:val="ru"/>
        </w:rPr>
        <w:t>______________________________________</w:t>
      </w:r>
    </w:p>
    <w:p w:rsidR="009065CB" w:rsidRPr="000D402A" w:rsidRDefault="00B20D22" w:rsidP="009065CB">
      <w:pPr>
        <w:spacing w:after="0"/>
        <w:jc w:val="both"/>
        <w:rPr>
          <w:rFonts w:ascii="Times New Roman" w:hAnsi="Times New Roman" w:cs="Times New Roman"/>
          <w:lang w:val="ru"/>
        </w:rPr>
      </w:pPr>
      <w:r w:rsidRPr="000D402A">
        <w:rPr>
          <w:rFonts w:ascii="Times New Roman" w:hAnsi="Times New Roman" w:cs="Times New Roman"/>
          <w:lang w:val="ru"/>
        </w:rPr>
        <w:t>Место регистрации ___</w:t>
      </w:r>
      <w:r w:rsidR="009065CB" w:rsidRPr="000D402A">
        <w:rPr>
          <w:rFonts w:ascii="Times New Roman" w:hAnsi="Times New Roman" w:cs="Times New Roman"/>
          <w:lang w:val="ru"/>
        </w:rPr>
        <w:t>____________________</w:t>
      </w:r>
      <w:r w:rsidRPr="000D402A">
        <w:rPr>
          <w:rFonts w:ascii="Times New Roman" w:hAnsi="Times New Roman" w:cs="Times New Roman"/>
          <w:lang w:val="ru"/>
        </w:rPr>
        <w:t>__</w:t>
      </w:r>
      <w:r w:rsidR="009065CB" w:rsidRPr="000D402A">
        <w:rPr>
          <w:rFonts w:ascii="Times New Roman" w:hAnsi="Times New Roman" w:cs="Times New Roman"/>
          <w:lang w:val="ru"/>
        </w:rPr>
        <w:t>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Социальный статус</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семьи 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(полноценная, многодетная, одинокая мать/отец, малообеспеченная, опекунская)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Жилищные</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условия 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__________________________________________________________________________________________________________________________________________________________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Семья имеет:</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Общий доход 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Получает детское пособие</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Получает пенсию по потере кормильца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Оказывалась социальная помощь ранее</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w:t>
      </w:r>
    </w:p>
    <w:p w:rsidR="009065CB" w:rsidRPr="000D402A" w:rsidRDefault="009065CB" w:rsidP="009065CB">
      <w:pPr>
        <w:spacing w:after="0"/>
        <w:jc w:val="center"/>
        <w:rPr>
          <w:rFonts w:ascii="Times New Roman" w:hAnsi="Times New Roman" w:cs="Times New Roman"/>
          <w:b/>
        </w:rPr>
      </w:pPr>
      <w:r w:rsidRPr="000D402A">
        <w:rPr>
          <w:rFonts w:ascii="Times New Roman" w:hAnsi="Times New Roman" w:cs="Times New Roman"/>
          <w:b/>
        </w:rPr>
        <w:t>Краткая характеристика социально-психологической ситуации в семье</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w:t>
      </w:r>
      <w:r w:rsidR="00B20D22" w:rsidRPr="000D402A">
        <w:rPr>
          <w:rFonts w:ascii="Times New Roman" w:hAnsi="Times New Roman" w:cs="Times New Roman"/>
        </w:rPr>
        <w:t xml:space="preserve"> </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Социальный педагог               ___________________________  /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Классный руководитель         ___________________________  /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Заместитель директора           ___________________________  /  ______________________ /</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«_____»__________20___г.</w:t>
      </w:r>
    </w:p>
    <w:p w:rsidR="00425D56" w:rsidRDefault="00425D56" w:rsidP="009065CB">
      <w:pPr>
        <w:spacing w:after="0"/>
        <w:jc w:val="both"/>
        <w:rPr>
          <w:rFonts w:ascii="Times New Roman" w:hAnsi="Times New Roman" w:cs="Times New Roman"/>
          <w:lang w:val="ru"/>
        </w:rPr>
      </w:pPr>
    </w:p>
    <w:p w:rsidR="003F36B2" w:rsidRDefault="003F36B2" w:rsidP="003F36B2">
      <w:pPr>
        <w:spacing w:after="0"/>
        <w:ind w:left="4956"/>
        <w:rPr>
          <w:rFonts w:ascii="Times New Roman" w:hAnsi="Times New Roman" w:cs="Times New Roman"/>
          <w:lang w:val="ru"/>
        </w:rPr>
      </w:pPr>
      <w:r>
        <w:rPr>
          <w:rFonts w:ascii="Times New Roman" w:hAnsi="Times New Roman" w:cs="Times New Roman"/>
          <w:lang w:val="ru"/>
        </w:rPr>
        <w:t xml:space="preserve">         </w:t>
      </w:r>
    </w:p>
    <w:p w:rsidR="009065CB" w:rsidRPr="000D402A" w:rsidRDefault="003F36B2" w:rsidP="003F36B2">
      <w:pPr>
        <w:spacing w:after="0"/>
        <w:ind w:left="4956"/>
        <w:rPr>
          <w:rFonts w:ascii="Times New Roman" w:hAnsi="Times New Roman" w:cs="Times New Roman"/>
          <w:b/>
          <w:lang w:val="ru"/>
        </w:rPr>
      </w:pPr>
      <w:r>
        <w:rPr>
          <w:rFonts w:ascii="Times New Roman" w:hAnsi="Times New Roman" w:cs="Times New Roman"/>
          <w:lang w:val="ru"/>
        </w:rPr>
        <w:t xml:space="preserve">         </w:t>
      </w:r>
      <w:r w:rsidR="00E075D7">
        <w:rPr>
          <w:rFonts w:ascii="Times New Roman" w:hAnsi="Times New Roman" w:cs="Times New Roman"/>
          <w:lang w:val="ru"/>
        </w:rPr>
        <w:t xml:space="preserve">           </w:t>
      </w:r>
      <w:r>
        <w:rPr>
          <w:rFonts w:ascii="Times New Roman" w:hAnsi="Times New Roman" w:cs="Times New Roman"/>
          <w:lang w:val="ru"/>
        </w:rPr>
        <w:t xml:space="preserve"> </w:t>
      </w:r>
      <w:r w:rsidR="00E075D7">
        <w:rPr>
          <w:rFonts w:ascii="Times New Roman" w:hAnsi="Times New Roman" w:cs="Times New Roman"/>
          <w:lang w:val="ru"/>
        </w:rPr>
        <w:t xml:space="preserve">                    </w:t>
      </w:r>
      <w:r w:rsidR="009065CB" w:rsidRPr="000D402A">
        <w:rPr>
          <w:rFonts w:ascii="Times New Roman" w:hAnsi="Times New Roman" w:cs="Times New Roman"/>
          <w:b/>
          <w:lang w:val="ru"/>
        </w:rPr>
        <w:t>Форма -3с</w:t>
      </w:r>
    </w:p>
    <w:p w:rsidR="009065CB" w:rsidRPr="000D402A" w:rsidRDefault="00B20D22" w:rsidP="00B20D22">
      <w:pPr>
        <w:spacing w:after="0"/>
        <w:jc w:val="center"/>
        <w:rPr>
          <w:rFonts w:ascii="Times New Roman" w:hAnsi="Times New Roman" w:cs="Times New Roman"/>
          <w:b/>
          <w:lang w:val="ru"/>
        </w:rPr>
      </w:pPr>
      <w:r w:rsidRPr="000D402A">
        <w:rPr>
          <w:rFonts w:ascii="Times New Roman" w:hAnsi="Times New Roman" w:cs="Times New Roman"/>
          <w:b/>
          <w:lang w:val="ru"/>
        </w:rPr>
        <w:t xml:space="preserve">                                               </w:t>
      </w:r>
      <w:r w:rsidR="003F36B2">
        <w:rPr>
          <w:rFonts w:ascii="Times New Roman" w:hAnsi="Times New Roman" w:cs="Times New Roman"/>
          <w:b/>
          <w:lang w:val="ru"/>
        </w:rPr>
        <w:t xml:space="preserve">                           </w:t>
      </w:r>
      <w:r w:rsidR="00E075D7">
        <w:rPr>
          <w:rFonts w:ascii="Times New Roman" w:hAnsi="Times New Roman" w:cs="Times New Roman"/>
          <w:b/>
          <w:lang w:val="ru"/>
        </w:rPr>
        <w:t xml:space="preserve">                           </w:t>
      </w:r>
      <w:r w:rsidR="009065CB" w:rsidRPr="000D402A">
        <w:rPr>
          <w:rFonts w:ascii="Times New Roman" w:hAnsi="Times New Roman" w:cs="Times New Roman"/>
          <w:b/>
          <w:lang w:val="ru"/>
        </w:rPr>
        <w:t>«Утверждаю»</w:t>
      </w:r>
    </w:p>
    <w:p w:rsidR="009065CB" w:rsidRPr="000D402A" w:rsidRDefault="003F36B2" w:rsidP="009065CB">
      <w:pPr>
        <w:spacing w:after="0"/>
        <w:jc w:val="right"/>
        <w:rPr>
          <w:rFonts w:ascii="Times New Roman" w:hAnsi="Times New Roman" w:cs="Times New Roman"/>
          <w:b/>
          <w:lang w:val="ru"/>
        </w:rPr>
      </w:pPr>
      <w:r>
        <w:rPr>
          <w:rFonts w:ascii="Times New Roman" w:hAnsi="Times New Roman" w:cs="Times New Roman"/>
          <w:b/>
          <w:lang w:val="ru"/>
        </w:rPr>
        <w:t xml:space="preserve">    </w:t>
      </w:r>
      <w:r w:rsidR="009065CB" w:rsidRPr="000D402A">
        <w:rPr>
          <w:rFonts w:ascii="Times New Roman" w:hAnsi="Times New Roman" w:cs="Times New Roman"/>
          <w:b/>
          <w:lang w:val="ru"/>
        </w:rPr>
        <w:t>заместитель директора по ВР</w:t>
      </w:r>
    </w:p>
    <w:p w:rsidR="009065CB" w:rsidRPr="000D402A" w:rsidRDefault="009065CB" w:rsidP="009065CB">
      <w:pPr>
        <w:spacing w:after="0"/>
        <w:jc w:val="right"/>
        <w:rPr>
          <w:rFonts w:ascii="Times New Roman" w:hAnsi="Times New Roman" w:cs="Times New Roman"/>
          <w:lang w:val="ru"/>
        </w:rPr>
      </w:pPr>
      <w:r w:rsidRPr="000D402A">
        <w:rPr>
          <w:rFonts w:ascii="Times New Roman" w:hAnsi="Times New Roman" w:cs="Times New Roman"/>
          <w:lang w:val="ru"/>
        </w:rPr>
        <w:t>_________________________</w:t>
      </w:r>
    </w:p>
    <w:p w:rsidR="009065CB" w:rsidRPr="000D402A" w:rsidRDefault="00B20D22" w:rsidP="00B20D22">
      <w:pPr>
        <w:spacing w:after="0"/>
        <w:ind w:left="4248" w:firstLine="708"/>
        <w:jc w:val="center"/>
        <w:rPr>
          <w:rFonts w:ascii="Times New Roman" w:hAnsi="Times New Roman" w:cs="Times New Roman"/>
          <w:lang w:val="ru"/>
        </w:rPr>
      </w:pPr>
      <w:r w:rsidRPr="000D402A">
        <w:rPr>
          <w:rFonts w:ascii="Times New Roman" w:hAnsi="Times New Roman" w:cs="Times New Roman"/>
          <w:lang w:val="ru"/>
        </w:rPr>
        <w:t xml:space="preserve">                       «___» ___________</w:t>
      </w:r>
      <w:r w:rsidR="009065CB" w:rsidRPr="000D402A">
        <w:rPr>
          <w:rFonts w:ascii="Times New Roman" w:hAnsi="Times New Roman" w:cs="Times New Roman"/>
          <w:lang w:val="ru"/>
        </w:rPr>
        <w:t>____20  г.</w:t>
      </w:r>
    </w:p>
    <w:p w:rsidR="009065CB" w:rsidRPr="000D402A" w:rsidRDefault="009065CB" w:rsidP="009065CB">
      <w:pPr>
        <w:spacing w:after="0"/>
        <w:jc w:val="right"/>
        <w:rPr>
          <w:rFonts w:ascii="Times New Roman" w:hAnsi="Times New Roman" w:cs="Times New Roman"/>
          <w:lang w:val="ru"/>
        </w:rPr>
      </w:pPr>
    </w:p>
    <w:p w:rsidR="009065CB" w:rsidRPr="000D402A" w:rsidRDefault="009065CB" w:rsidP="009065CB">
      <w:pPr>
        <w:spacing w:after="0"/>
        <w:jc w:val="center"/>
        <w:rPr>
          <w:rFonts w:ascii="Times New Roman" w:hAnsi="Times New Roman" w:cs="Times New Roman"/>
          <w:b/>
          <w:lang w:val="ru"/>
        </w:rPr>
      </w:pPr>
      <w:r w:rsidRPr="000D402A">
        <w:rPr>
          <w:rFonts w:ascii="Times New Roman" w:hAnsi="Times New Roman" w:cs="Times New Roman"/>
          <w:b/>
          <w:lang w:val="ru"/>
        </w:rPr>
        <w:t>ПЛАН</w:t>
      </w:r>
    </w:p>
    <w:p w:rsidR="009065CB" w:rsidRPr="000D402A" w:rsidRDefault="009065CB" w:rsidP="009065CB">
      <w:pPr>
        <w:spacing w:after="0"/>
        <w:jc w:val="center"/>
        <w:rPr>
          <w:rFonts w:ascii="Times New Roman" w:hAnsi="Times New Roman" w:cs="Times New Roman"/>
          <w:b/>
          <w:lang w:val="ru"/>
        </w:rPr>
      </w:pPr>
      <w:r w:rsidRPr="000D402A">
        <w:rPr>
          <w:rFonts w:ascii="Times New Roman" w:hAnsi="Times New Roman" w:cs="Times New Roman"/>
          <w:b/>
          <w:lang w:val="ru"/>
        </w:rPr>
        <w:t>индивидуальной профилактической работы</w:t>
      </w:r>
    </w:p>
    <w:p w:rsidR="009065CB" w:rsidRPr="000D402A" w:rsidRDefault="009065CB" w:rsidP="009065CB">
      <w:pPr>
        <w:spacing w:after="0"/>
        <w:jc w:val="center"/>
        <w:rPr>
          <w:rFonts w:ascii="Times New Roman" w:hAnsi="Times New Roman" w:cs="Times New Roman"/>
          <w:b/>
          <w:lang w:val="ru"/>
        </w:rPr>
      </w:pPr>
    </w:p>
    <w:p w:rsidR="009065CB" w:rsidRPr="000D402A" w:rsidRDefault="007B2508" w:rsidP="007B2508">
      <w:pPr>
        <w:spacing w:after="0"/>
        <w:jc w:val="center"/>
        <w:rPr>
          <w:rFonts w:ascii="Times New Roman" w:hAnsi="Times New Roman" w:cs="Times New Roman"/>
          <w:lang w:val="ru"/>
        </w:rPr>
      </w:pPr>
      <w:r w:rsidRPr="000D402A">
        <w:rPr>
          <w:rFonts w:ascii="Times New Roman" w:hAnsi="Times New Roman" w:cs="Times New Roman"/>
          <w:lang w:val="ru"/>
        </w:rPr>
        <w:t xml:space="preserve">С </w:t>
      </w:r>
      <w:r w:rsidR="009065CB" w:rsidRPr="000D402A">
        <w:rPr>
          <w:rFonts w:ascii="Times New Roman" w:hAnsi="Times New Roman" w:cs="Times New Roman"/>
          <w:lang w:val="ru"/>
        </w:rPr>
        <w:t>семьей</w:t>
      </w:r>
      <w:r w:rsidRPr="000D402A">
        <w:rPr>
          <w:rFonts w:ascii="Times New Roman" w:hAnsi="Times New Roman" w:cs="Times New Roman"/>
          <w:lang w:val="ru"/>
        </w:rPr>
        <w:t xml:space="preserve"> состоящей на внутришкольном</w:t>
      </w:r>
      <w:r w:rsidR="00B7261C" w:rsidRPr="000D402A">
        <w:rPr>
          <w:rFonts w:ascii="Times New Roman" w:hAnsi="Times New Roman" w:cs="Times New Roman"/>
          <w:lang w:val="ru"/>
        </w:rPr>
        <w:t xml:space="preserve"> у</w:t>
      </w:r>
      <w:r w:rsidRPr="000D402A">
        <w:rPr>
          <w:rFonts w:ascii="Times New Roman" w:hAnsi="Times New Roman" w:cs="Times New Roman"/>
          <w:lang w:val="ru"/>
        </w:rPr>
        <w:t>чете</w:t>
      </w:r>
      <w:r w:rsidR="009065CB" w:rsidRPr="000D402A">
        <w:rPr>
          <w:rFonts w:ascii="Times New Roman" w:hAnsi="Times New Roman" w:cs="Times New Roman"/>
          <w:lang w:val="ru"/>
        </w:rPr>
        <w:t>___________</w:t>
      </w:r>
      <w:r w:rsidR="00B7261C" w:rsidRPr="000D402A">
        <w:rPr>
          <w:rFonts w:ascii="Times New Roman" w:hAnsi="Times New Roman" w:cs="Times New Roman"/>
          <w:lang w:val="ru"/>
        </w:rPr>
        <w:t>____________________________</w:t>
      </w:r>
    </w:p>
    <w:p w:rsidR="009065CB" w:rsidRPr="000D402A" w:rsidRDefault="009065CB" w:rsidP="007B2508">
      <w:pPr>
        <w:spacing w:after="0"/>
        <w:jc w:val="center"/>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w:t>
      </w:r>
    </w:p>
    <w:p w:rsidR="009065CB" w:rsidRPr="000D402A" w:rsidRDefault="009065CB" w:rsidP="007B2508">
      <w:pPr>
        <w:spacing w:after="0"/>
        <w:jc w:val="center"/>
        <w:rPr>
          <w:rFonts w:ascii="Times New Roman" w:hAnsi="Times New Roman" w:cs="Times New Roman"/>
          <w:lang w:val="ru"/>
        </w:rPr>
      </w:pPr>
      <w:r w:rsidRPr="000D402A">
        <w:rPr>
          <w:rFonts w:ascii="Times New Roman" w:hAnsi="Times New Roman" w:cs="Times New Roman"/>
          <w:lang w:val="ru"/>
        </w:rPr>
        <w:t>(причины, дата и основания постановки)</w:t>
      </w:r>
    </w:p>
    <w:p w:rsidR="007B2508" w:rsidRPr="000D402A" w:rsidRDefault="007B2508" w:rsidP="009065CB">
      <w:pPr>
        <w:spacing w:after="0"/>
        <w:jc w:val="both"/>
        <w:rPr>
          <w:rFonts w:ascii="Times New Roman" w:hAnsi="Times New Roman" w:cs="Times New Roman"/>
          <w:lang w:val="ru"/>
        </w:rPr>
      </w:pPr>
    </w:p>
    <w:tbl>
      <w:tblPr>
        <w:tblStyle w:val="10"/>
        <w:tblW w:w="0" w:type="auto"/>
        <w:tblLook w:val="04A0" w:firstRow="1" w:lastRow="0" w:firstColumn="1" w:lastColumn="0" w:noHBand="0" w:noVBand="1"/>
      </w:tblPr>
      <w:tblGrid>
        <w:gridCol w:w="534"/>
        <w:gridCol w:w="4961"/>
        <w:gridCol w:w="1984"/>
        <w:gridCol w:w="2092"/>
      </w:tblGrid>
      <w:tr w:rsidR="009065CB" w:rsidRPr="000D402A" w:rsidTr="009065CB">
        <w:tc>
          <w:tcPr>
            <w:tcW w:w="534" w:type="dxa"/>
          </w:tcPr>
          <w:p w:rsidR="009065CB" w:rsidRPr="000D402A" w:rsidRDefault="009065CB" w:rsidP="009065CB">
            <w:pPr>
              <w:jc w:val="center"/>
              <w:rPr>
                <w:rFonts w:ascii="Times New Roman" w:hAnsi="Times New Roman" w:cs="Times New Roman"/>
                <w:lang w:val="ru"/>
              </w:rPr>
            </w:pPr>
            <w:r w:rsidRPr="000D402A">
              <w:rPr>
                <w:rFonts w:ascii="Times New Roman" w:hAnsi="Times New Roman" w:cs="Times New Roman"/>
                <w:lang w:val="ru"/>
              </w:rPr>
              <w:t>№</w:t>
            </w:r>
          </w:p>
        </w:tc>
        <w:tc>
          <w:tcPr>
            <w:tcW w:w="4961" w:type="dxa"/>
          </w:tcPr>
          <w:p w:rsidR="009065CB" w:rsidRPr="000D402A" w:rsidRDefault="009065CB" w:rsidP="009065CB">
            <w:pPr>
              <w:jc w:val="center"/>
              <w:rPr>
                <w:rFonts w:ascii="Times New Roman" w:hAnsi="Times New Roman" w:cs="Times New Roman"/>
                <w:lang w:val="ru"/>
              </w:rPr>
            </w:pPr>
            <w:r w:rsidRPr="000D402A">
              <w:rPr>
                <w:rFonts w:ascii="Times New Roman" w:hAnsi="Times New Roman" w:cs="Times New Roman"/>
                <w:lang w:val="ru"/>
              </w:rPr>
              <w:t>Основные виды деятельности</w:t>
            </w:r>
          </w:p>
        </w:tc>
        <w:tc>
          <w:tcPr>
            <w:tcW w:w="1984" w:type="dxa"/>
          </w:tcPr>
          <w:p w:rsidR="009065CB" w:rsidRPr="000D402A" w:rsidRDefault="009065CB" w:rsidP="009065CB">
            <w:pPr>
              <w:jc w:val="center"/>
              <w:rPr>
                <w:rFonts w:ascii="Times New Roman" w:hAnsi="Times New Roman" w:cs="Times New Roman"/>
                <w:lang w:val="ru"/>
              </w:rPr>
            </w:pPr>
            <w:r w:rsidRPr="000D402A">
              <w:rPr>
                <w:rFonts w:ascii="Times New Roman" w:hAnsi="Times New Roman" w:cs="Times New Roman"/>
                <w:lang w:val="ru"/>
              </w:rPr>
              <w:t>Сроки</w:t>
            </w:r>
          </w:p>
        </w:tc>
        <w:tc>
          <w:tcPr>
            <w:tcW w:w="2092" w:type="dxa"/>
          </w:tcPr>
          <w:p w:rsidR="009065CB" w:rsidRPr="000D402A" w:rsidRDefault="009065CB" w:rsidP="009065CB">
            <w:pPr>
              <w:jc w:val="center"/>
              <w:rPr>
                <w:rFonts w:ascii="Times New Roman" w:hAnsi="Times New Roman" w:cs="Times New Roman"/>
                <w:lang w:val="ru"/>
              </w:rPr>
            </w:pPr>
            <w:r w:rsidRPr="000D402A">
              <w:rPr>
                <w:rFonts w:ascii="Times New Roman" w:hAnsi="Times New Roman" w:cs="Times New Roman"/>
                <w:lang w:val="ru"/>
              </w:rPr>
              <w:t>Ответственные</w:t>
            </w:r>
          </w:p>
        </w:tc>
      </w:tr>
      <w:tr w:rsidR="009065CB" w:rsidRPr="000D402A" w:rsidTr="009065CB">
        <w:tc>
          <w:tcPr>
            <w:tcW w:w="9571" w:type="dxa"/>
            <w:gridSpan w:val="4"/>
          </w:tcPr>
          <w:p w:rsidR="009065CB" w:rsidRPr="000D402A" w:rsidRDefault="009065CB" w:rsidP="009065CB">
            <w:pPr>
              <w:jc w:val="center"/>
              <w:rPr>
                <w:rFonts w:ascii="Times New Roman" w:hAnsi="Times New Roman" w:cs="Times New Roman"/>
                <w:b/>
                <w:lang w:val="ru"/>
              </w:rPr>
            </w:pPr>
            <w:r w:rsidRPr="000D402A">
              <w:rPr>
                <w:rFonts w:ascii="Times New Roman" w:hAnsi="Times New Roman" w:cs="Times New Roman"/>
                <w:b/>
                <w:lang w:val="ru"/>
              </w:rPr>
              <w:t>Взаимодействие со специалистами и другими педагогами образовательной организации (психолог, социальный педагог, воспитатель и др.)</w:t>
            </w: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9571" w:type="dxa"/>
            <w:gridSpan w:val="4"/>
          </w:tcPr>
          <w:p w:rsidR="009065CB" w:rsidRPr="000D402A" w:rsidRDefault="009065CB" w:rsidP="009065CB">
            <w:pPr>
              <w:jc w:val="center"/>
              <w:rPr>
                <w:rFonts w:ascii="Times New Roman" w:hAnsi="Times New Roman" w:cs="Times New Roman"/>
                <w:b/>
                <w:lang w:val="ru"/>
              </w:rPr>
            </w:pPr>
            <w:r w:rsidRPr="000D402A">
              <w:rPr>
                <w:rFonts w:ascii="Times New Roman" w:hAnsi="Times New Roman" w:cs="Times New Roman"/>
                <w:b/>
                <w:lang w:val="ru"/>
              </w:rPr>
              <w:t>Учебно-воспитательная деятельность (учителя-предметники, педагоги дополнительного образования и др.)</w:t>
            </w: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9571" w:type="dxa"/>
            <w:gridSpan w:val="4"/>
          </w:tcPr>
          <w:p w:rsidR="009065CB" w:rsidRPr="000D402A" w:rsidRDefault="009065CB" w:rsidP="009065CB">
            <w:pPr>
              <w:jc w:val="center"/>
              <w:rPr>
                <w:rFonts w:ascii="Times New Roman" w:hAnsi="Times New Roman" w:cs="Times New Roman"/>
                <w:b/>
                <w:lang w:val="ru"/>
              </w:rPr>
            </w:pPr>
            <w:r w:rsidRPr="000D402A">
              <w:rPr>
                <w:rFonts w:ascii="Times New Roman" w:hAnsi="Times New Roman" w:cs="Times New Roman"/>
                <w:b/>
                <w:lang w:val="ru"/>
              </w:rPr>
              <w:t>Работа с семьей</w:t>
            </w: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9571" w:type="dxa"/>
            <w:gridSpan w:val="4"/>
          </w:tcPr>
          <w:p w:rsidR="009065CB" w:rsidRPr="000D402A" w:rsidRDefault="009065CB" w:rsidP="009065CB">
            <w:pPr>
              <w:jc w:val="center"/>
              <w:rPr>
                <w:rFonts w:ascii="Times New Roman" w:hAnsi="Times New Roman" w:cs="Times New Roman"/>
                <w:b/>
                <w:lang w:val="ru"/>
              </w:rPr>
            </w:pPr>
            <w:r w:rsidRPr="000D402A">
              <w:rPr>
                <w:rFonts w:ascii="Times New Roman" w:hAnsi="Times New Roman" w:cs="Times New Roman"/>
                <w:b/>
                <w:lang w:val="ru"/>
              </w:rPr>
              <w:t>Совместная деятельность со специалистами других учреждений и служб профилактики</w:t>
            </w:r>
            <w:r w:rsidRPr="000D402A">
              <w:rPr>
                <w:rFonts w:ascii="Times New Roman" w:hAnsi="Times New Roman" w:cs="Times New Roman"/>
                <w:b/>
                <w:bCs/>
                <w:lang w:val="ru"/>
              </w:rPr>
              <w:t xml:space="preserve"> (ПДН, КДН</w:t>
            </w:r>
            <w:r w:rsidRPr="000D402A">
              <w:rPr>
                <w:rFonts w:ascii="Times New Roman" w:hAnsi="Times New Roman" w:cs="Times New Roman"/>
                <w:b/>
                <w:lang w:val="ru"/>
              </w:rPr>
              <w:t xml:space="preserve"> и</w:t>
            </w:r>
            <w:r w:rsidRPr="000D402A">
              <w:rPr>
                <w:rFonts w:ascii="Times New Roman" w:hAnsi="Times New Roman" w:cs="Times New Roman"/>
                <w:b/>
                <w:bCs/>
                <w:lang w:val="ru"/>
              </w:rPr>
              <w:t xml:space="preserve"> ЗП,</w:t>
            </w:r>
            <w:r w:rsidRPr="000D402A">
              <w:rPr>
                <w:rFonts w:ascii="Times New Roman" w:hAnsi="Times New Roman" w:cs="Times New Roman"/>
                <w:b/>
                <w:lang w:val="ru"/>
              </w:rPr>
              <w:t xml:space="preserve"> органы опеки и попечительства.</w:t>
            </w:r>
            <w:r w:rsidRPr="000D402A">
              <w:rPr>
                <w:rFonts w:ascii="Times New Roman" w:hAnsi="Times New Roman" w:cs="Times New Roman"/>
                <w:b/>
                <w:bCs/>
                <w:lang w:val="ru"/>
              </w:rPr>
              <w:t xml:space="preserve"> Центра</w:t>
            </w:r>
            <w:r w:rsidRPr="000D402A">
              <w:rPr>
                <w:rFonts w:ascii="Times New Roman" w:hAnsi="Times New Roman" w:cs="Times New Roman"/>
                <w:b/>
                <w:lang w:val="ru"/>
              </w:rPr>
              <w:t xml:space="preserve"> соцпомоши и др.)</w:t>
            </w: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bl>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Психолог                                    ___________________________  /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Социальный педагог               ___________________________  /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Классный руководитель         ___________________________  /  ______________________ /</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«_____»__________20___г.</w:t>
      </w: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В план индивидуальной профилактической работы могут быть внесены изменения и дополнения с учетом социально-психологической ситуации сложившейся в семье и специфики образовательной организации</w:t>
      </w:r>
      <w:r w:rsidR="00B7261C" w:rsidRPr="000D402A">
        <w:rPr>
          <w:rFonts w:ascii="Times New Roman" w:hAnsi="Times New Roman" w:cs="Times New Roman"/>
          <w:lang w:val="ru"/>
        </w:rPr>
        <w:t>.</w:t>
      </w:r>
    </w:p>
    <w:p w:rsidR="00B7261C" w:rsidRPr="000D402A" w:rsidRDefault="00B7261C" w:rsidP="009065CB">
      <w:pPr>
        <w:spacing w:after="0"/>
        <w:jc w:val="both"/>
        <w:rPr>
          <w:rFonts w:ascii="Times New Roman" w:hAnsi="Times New Roman" w:cs="Times New Roman"/>
          <w:lang w:val="ru"/>
        </w:rPr>
      </w:pPr>
    </w:p>
    <w:p w:rsidR="00B7261C" w:rsidRPr="000D402A" w:rsidRDefault="00B7261C" w:rsidP="009065CB">
      <w:pPr>
        <w:spacing w:after="0"/>
        <w:jc w:val="both"/>
        <w:rPr>
          <w:rFonts w:ascii="Times New Roman" w:hAnsi="Times New Roman" w:cs="Times New Roman"/>
          <w:lang w:val="ru"/>
        </w:rPr>
      </w:pPr>
    </w:p>
    <w:p w:rsidR="009065CB" w:rsidRPr="003F36B2" w:rsidRDefault="009065CB" w:rsidP="009065CB">
      <w:pPr>
        <w:spacing w:after="0"/>
        <w:jc w:val="right"/>
        <w:rPr>
          <w:rFonts w:ascii="Times New Roman" w:hAnsi="Times New Roman" w:cs="Times New Roman"/>
          <w:b/>
          <w:u w:val="single"/>
          <w:lang w:val="ru"/>
        </w:rPr>
      </w:pPr>
      <w:r w:rsidRPr="003F36B2">
        <w:rPr>
          <w:rFonts w:ascii="Times New Roman" w:hAnsi="Times New Roman" w:cs="Times New Roman"/>
          <w:b/>
          <w:u w:val="single"/>
          <w:lang w:val="ru"/>
        </w:rPr>
        <w:t>Форма -4с</w:t>
      </w:r>
    </w:p>
    <w:p w:rsidR="007B2508" w:rsidRPr="000D402A" w:rsidRDefault="007B2508" w:rsidP="009065CB">
      <w:pPr>
        <w:spacing w:after="0"/>
        <w:jc w:val="right"/>
        <w:rPr>
          <w:rFonts w:ascii="Times New Roman" w:hAnsi="Times New Roman" w:cs="Times New Roman"/>
          <w:b/>
          <w:lang w:val="ru"/>
        </w:rPr>
      </w:pPr>
    </w:p>
    <w:p w:rsidR="009065CB" w:rsidRPr="000D402A" w:rsidRDefault="009065CB" w:rsidP="009065CB">
      <w:pPr>
        <w:spacing w:after="0"/>
        <w:jc w:val="center"/>
        <w:rPr>
          <w:rFonts w:ascii="Times New Roman" w:hAnsi="Times New Roman" w:cs="Times New Roman"/>
          <w:b/>
          <w:bCs/>
          <w:lang w:val="ru"/>
        </w:rPr>
      </w:pPr>
      <w:bookmarkStart w:id="1" w:name="bookmark20"/>
      <w:r w:rsidRPr="000D402A">
        <w:rPr>
          <w:rFonts w:ascii="Times New Roman" w:hAnsi="Times New Roman" w:cs="Times New Roman"/>
          <w:b/>
          <w:bCs/>
          <w:lang w:val="ru"/>
        </w:rPr>
        <w:t>Карта</w:t>
      </w:r>
      <w:bookmarkEnd w:id="1"/>
    </w:p>
    <w:p w:rsidR="009065CB" w:rsidRPr="000D402A" w:rsidRDefault="009065CB" w:rsidP="009065CB">
      <w:pPr>
        <w:spacing w:after="0"/>
        <w:jc w:val="center"/>
        <w:rPr>
          <w:rFonts w:ascii="Times New Roman" w:hAnsi="Times New Roman" w:cs="Times New Roman"/>
          <w:b/>
          <w:bCs/>
          <w:lang w:val="ru"/>
        </w:rPr>
      </w:pPr>
      <w:bookmarkStart w:id="2" w:name="bookmark21"/>
      <w:r w:rsidRPr="000D402A">
        <w:rPr>
          <w:rFonts w:ascii="Times New Roman" w:hAnsi="Times New Roman" w:cs="Times New Roman"/>
          <w:b/>
          <w:bCs/>
          <w:lang w:val="ru"/>
        </w:rPr>
        <w:t>индивидуальной профилактической работы и психолого-педагогического</w:t>
      </w:r>
      <w:bookmarkEnd w:id="2"/>
    </w:p>
    <w:p w:rsidR="009065CB" w:rsidRPr="000D402A" w:rsidRDefault="009065CB" w:rsidP="009065CB">
      <w:pPr>
        <w:spacing w:after="0"/>
        <w:jc w:val="center"/>
        <w:rPr>
          <w:rFonts w:ascii="Times New Roman" w:hAnsi="Times New Roman" w:cs="Times New Roman"/>
          <w:b/>
          <w:bCs/>
          <w:lang w:val="ru"/>
        </w:rPr>
      </w:pPr>
      <w:bookmarkStart w:id="3" w:name="bookmark22"/>
      <w:r w:rsidRPr="000D402A">
        <w:rPr>
          <w:rFonts w:ascii="Times New Roman" w:hAnsi="Times New Roman" w:cs="Times New Roman"/>
          <w:b/>
          <w:bCs/>
          <w:lang w:val="ru"/>
        </w:rPr>
        <w:t>сопровождения</w:t>
      </w:r>
      <w:bookmarkEnd w:id="3"/>
    </w:p>
    <w:p w:rsidR="009065CB" w:rsidRPr="000D402A" w:rsidRDefault="009065CB" w:rsidP="009065CB">
      <w:pPr>
        <w:tabs>
          <w:tab w:val="left" w:leader="underscore" w:pos="9287"/>
        </w:tabs>
        <w:spacing w:after="0" w:line="283" w:lineRule="exact"/>
        <w:ind w:left="10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Семьи</w:t>
      </w:r>
      <w:r w:rsidRPr="000D402A">
        <w:rPr>
          <w:rFonts w:ascii="Times New Roman" w:eastAsia="Times New Roman" w:hAnsi="Times New Roman" w:cs="Times New Roman"/>
          <w:color w:val="000000"/>
          <w:lang w:val="ru" w:eastAsia="ru-RU"/>
        </w:rPr>
        <w:tab/>
      </w:r>
    </w:p>
    <w:p w:rsidR="009065CB" w:rsidRPr="000D402A" w:rsidRDefault="009065CB" w:rsidP="009065CB">
      <w:pPr>
        <w:tabs>
          <w:tab w:val="left" w:leader="underscore" w:pos="9297"/>
        </w:tabs>
        <w:spacing w:after="0" w:line="283" w:lineRule="exact"/>
        <w:ind w:left="10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состоящей на внутришкольном учете</w:t>
      </w:r>
      <w:r w:rsidRPr="000D402A">
        <w:rPr>
          <w:rFonts w:ascii="Times New Roman" w:eastAsia="Times New Roman" w:hAnsi="Times New Roman" w:cs="Times New Roman"/>
          <w:color w:val="000000"/>
          <w:lang w:val="ru" w:eastAsia="ru-RU"/>
        </w:rPr>
        <w:tab/>
      </w:r>
    </w:p>
    <w:p w:rsidR="009065CB" w:rsidRPr="000D402A" w:rsidRDefault="009065CB" w:rsidP="009065CB">
      <w:pPr>
        <w:spacing w:after="243" w:line="283" w:lineRule="exact"/>
        <w:ind w:left="508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(причины, дата и основания постановки)</w:t>
      </w:r>
    </w:p>
    <w:p w:rsidR="009065CB" w:rsidRPr="000D402A" w:rsidRDefault="009065CB" w:rsidP="009065CB">
      <w:pPr>
        <w:spacing w:after="0"/>
        <w:jc w:val="center"/>
        <w:rPr>
          <w:rFonts w:ascii="Times New Roman" w:hAnsi="Times New Roman" w:cs="Times New Roman"/>
          <w:b/>
          <w:i/>
          <w:iCs/>
          <w:lang w:val="ru"/>
        </w:rPr>
      </w:pPr>
      <w:r w:rsidRPr="000D402A">
        <w:rPr>
          <w:rFonts w:ascii="Times New Roman" w:hAnsi="Times New Roman" w:cs="Times New Roman"/>
          <w:b/>
          <w:i/>
          <w:iCs/>
          <w:lang w:val="ru"/>
        </w:rPr>
        <w:t xml:space="preserve">Психолого-педагогические меры </w:t>
      </w:r>
      <w:r w:rsidRPr="000D402A">
        <w:rPr>
          <w:rFonts w:ascii="Times New Roman" w:hAnsi="Times New Roman" w:cs="Times New Roman"/>
          <w:b/>
          <w:i/>
          <w:iCs/>
          <w:u w:val="single"/>
          <w:lang w:val="ru"/>
        </w:rPr>
        <w:t>(заключения школьного психолога, психолога, ПМСС центра и др.)</w:t>
      </w:r>
    </w:p>
    <w:tbl>
      <w:tblPr>
        <w:tblStyle w:val="10"/>
        <w:tblW w:w="0" w:type="auto"/>
        <w:tblLook w:val="04A0" w:firstRow="1" w:lastRow="0" w:firstColumn="1" w:lastColumn="0" w:noHBand="0" w:noVBand="1"/>
      </w:tblPr>
      <w:tblGrid>
        <w:gridCol w:w="879"/>
        <w:gridCol w:w="2631"/>
        <w:gridCol w:w="3119"/>
        <w:gridCol w:w="2942"/>
      </w:tblGrid>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Дата, время</w:t>
            </w:r>
          </w:p>
        </w:tc>
        <w:tc>
          <w:tcPr>
            <w:tcW w:w="2631"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Специалист</w:t>
            </w:r>
          </w:p>
        </w:tc>
        <w:tc>
          <w:tcPr>
            <w:tcW w:w="3119"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Характер диагностики</w:t>
            </w:r>
          </w:p>
        </w:tc>
        <w:tc>
          <w:tcPr>
            <w:tcW w:w="2942"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Заключение и рекомендации</w:t>
            </w:r>
          </w:p>
        </w:tc>
      </w:tr>
      <w:tr w:rsidR="009065CB" w:rsidRPr="000D402A" w:rsidTr="009065CB">
        <w:tc>
          <w:tcPr>
            <w:tcW w:w="879" w:type="dxa"/>
          </w:tcPr>
          <w:p w:rsidR="009065CB" w:rsidRPr="000D402A" w:rsidRDefault="009065CB" w:rsidP="009065CB">
            <w:pPr>
              <w:jc w:val="center"/>
              <w:rPr>
                <w:rFonts w:ascii="Times New Roman" w:hAnsi="Times New Roman" w:cs="Times New Roman"/>
                <w:b/>
                <w:lang w:val="ru"/>
              </w:rPr>
            </w:pPr>
          </w:p>
        </w:tc>
        <w:tc>
          <w:tcPr>
            <w:tcW w:w="2631" w:type="dxa"/>
          </w:tcPr>
          <w:p w:rsidR="009065CB" w:rsidRPr="000D402A" w:rsidRDefault="009065CB" w:rsidP="009065CB">
            <w:pPr>
              <w:jc w:val="center"/>
              <w:rPr>
                <w:rFonts w:ascii="Times New Roman" w:hAnsi="Times New Roman" w:cs="Times New Roman"/>
                <w:b/>
                <w:lang w:val="ru"/>
              </w:rPr>
            </w:pPr>
          </w:p>
        </w:tc>
        <w:tc>
          <w:tcPr>
            <w:tcW w:w="3119" w:type="dxa"/>
          </w:tcPr>
          <w:p w:rsidR="009065CB" w:rsidRPr="000D402A" w:rsidRDefault="009065CB" w:rsidP="009065CB">
            <w:pPr>
              <w:jc w:val="center"/>
              <w:rPr>
                <w:rFonts w:ascii="Times New Roman" w:hAnsi="Times New Roman" w:cs="Times New Roman"/>
                <w:b/>
                <w:lang w:val="ru"/>
              </w:rPr>
            </w:pPr>
          </w:p>
        </w:tc>
        <w:tc>
          <w:tcPr>
            <w:tcW w:w="2942" w:type="dxa"/>
          </w:tcPr>
          <w:p w:rsidR="009065CB" w:rsidRPr="000D402A" w:rsidRDefault="009065CB" w:rsidP="009065CB">
            <w:pPr>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jc w:val="center"/>
              <w:rPr>
                <w:rFonts w:ascii="Times New Roman" w:hAnsi="Times New Roman" w:cs="Times New Roman"/>
                <w:b/>
                <w:lang w:val="ru"/>
              </w:rPr>
            </w:pPr>
          </w:p>
        </w:tc>
        <w:tc>
          <w:tcPr>
            <w:tcW w:w="2631" w:type="dxa"/>
          </w:tcPr>
          <w:p w:rsidR="009065CB" w:rsidRPr="000D402A" w:rsidRDefault="009065CB" w:rsidP="009065CB">
            <w:pPr>
              <w:jc w:val="center"/>
              <w:rPr>
                <w:rFonts w:ascii="Times New Roman" w:hAnsi="Times New Roman" w:cs="Times New Roman"/>
                <w:b/>
                <w:lang w:val="ru"/>
              </w:rPr>
            </w:pPr>
          </w:p>
        </w:tc>
        <w:tc>
          <w:tcPr>
            <w:tcW w:w="3119" w:type="dxa"/>
          </w:tcPr>
          <w:p w:rsidR="009065CB" w:rsidRPr="000D402A" w:rsidRDefault="009065CB" w:rsidP="009065CB">
            <w:pPr>
              <w:jc w:val="center"/>
              <w:rPr>
                <w:rFonts w:ascii="Times New Roman" w:hAnsi="Times New Roman" w:cs="Times New Roman"/>
                <w:b/>
                <w:lang w:val="ru"/>
              </w:rPr>
            </w:pPr>
          </w:p>
        </w:tc>
        <w:tc>
          <w:tcPr>
            <w:tcW w:w="2942" w:type="dxa"/>
          </w:tcPr>
          <w:p w:rsidR="009065CB" w:rsidRPr="000D402A" w:rsidRDefault="009065CB" w:rsidP="009065CB">
            <w:pPr>
              <w:jc w:val="center"/>
              <w:rPr>
                <w:rFonts w:ascii="Times New Roman" w:hAnsi="Times New Roman" w:cs="Times New Roman"/>
                <w:b/>
                <w:lang w:val="ru"/>
              </w:rPr>
            </w:pPr>
          </w:p>
        </w:tc>
      </w:tr>
      <w:tr w:rsidR="009065CB" w:rsidRPr="000D402A" w:rsidTr="009065CB">
        <w:tc>
          <w:tcPr>
            <w:tcW w:w="9571" w:type="dxa"/>
            <w:gridSpan w:val="4"/>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Консультирование</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lastRenderedPageBreak/>
              <w:t>Дата, время</w:t>
            </w:r>
          </w:p>
        </w:tc>
        <w:tc>
          <w:tcPr>
            <w:tcW w:w="2631"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Специалист</w:t>
            </w:r>
          </w:p>
        </w:tc>
        <w:tc>
          <w:tcPr>
            <w:tcW w:w="3119"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Причина обращения характер консультации, тематика</w:t>
            </w:r>
          </w:p>
        </w:tc>
        <w:tc>
          <w:tcPr>
            <w:tcW w:w="2942"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Заключение и рекомендации</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p>
        </w:tc>
        <w:tc>
          <w:tcPr>
            <w:tcW w:w="2631" w:type="dxa"/>
          </w:tcPr>
          <w:p w:rsidR="009065CB" w:rsidRPr="000D402A" w:rsidRDefault="009065CB" w:rsidP="009065CB">
            <w:pPr>
              <w:spacing w:line="259" w:lineRule="auto"/>
              <w:jc w:val="center"/>
              <w:rPr>
                <w:rFonts w:ascii="Times New Roman" w:hAnsi="Times New Roman" w:cs="Times New Roman"/>
                <w:b/>
                <w:lang w:val="ru"/>
              </w:rPr>
            </w:pPr>
          </w:p>
        </w:tc>
        <w:tc>
          <w:tcPr>
            <w:tcW w:w="3119" w:type="dxa"/>
          </w:tcPr>
          <w:p w:rsidR="009065CB" w:rsidRPr="000D402A" w:rsidRDefault="009065CB" w:rsidP="009065CB">
            <w:pPr>
              <w:spacing w:line="259" w:lineRule="auto"/>
              <w:jc w:val="center"/>
              <w:rPr>
                <w:rFonts w:ascii="Times New Roman" w:hAnsi="Times New Roman" w:cs="Times New Roman"/>
                <w:b/>
                <w:lang w:val="ru"/>
              </w:rPr>
            </w:pPr>
          </w:p>
        </w:tc>
        <w:tc>
          <w:tcPr>
            <w:tcW w:w="2942" w:type="dxa"/>
          </w:tcPr>
          <w:p w:rsidR="009065CB" w:rsidRPr="000D402A" w:rsidRDefault="009065CB" w:rsidP="009065CB">
            <w:pPr>
              <w:spacing w:line="259" w:lineRule="auto"/>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p>
        </w:tc>
        <w:tc>
          <w:tcPr>
            <w:tcW w:w="2631" w:type="dxa"/>
          </w:tcPr>
          <w:p w:rsidR="009065CB" w:rsidRPr="000D402A" w:rsidRDefault="009065CB" w:rsidP="009065CB">
            <w:pPr>
              <w:spacing w:line="259" w:lineRule="auto"/>
              <w:jc w:val="center"/>
              <w:rPr>
                <w:rFonts w:ascii="Times New Roman" w:hAnsi="Times New Roman" w:cs="Times New Roman"/>
                <w:b/>
                <w:lang w:val="ru"/>
              </w:rPr>
            </w:pPr>
          </w:p>
        </w:tc>
        <w:tc>
          <w:tcPr>
            <w:tcW w:w="3119" w:type="dxa"/>
          </w:tcPr>
          <w:p w:rsidR="009065CB" w:rsidRPr="000D402A" w:rsidRDefault="009065CB" w:rsidP="009065CB">
            <w:pPr>
              <w:spacing w:line="259" w:lineRule="auto"/>
              <w:jc w:val="center"/>
              <w:rPr>
                <w:rFonts w:ascii="Times New Roman" w:hAnsi="Times New Roman" w:cs="Times New Roman"/>
                <w:b/>
                <w:lang w:val="ru"/>
              </w:rPr>
            </w:pPr>
          </w:p>
        </w:tc>
        <w:tc>
          <w:tcPr>
            <w:tcW w:w="2942" w:type="dxa"/>
          </w:tcPr>
          <w:p w:rsidR="009065CB" w:rsidRPr="000D402A" w:rsidRDefault="009065CB" w:rsidP="009065CB">
            <w:pPr>
              <w:spacing w:line="259" w:lineRule="auto"/>
              <w:jc w:val="center"/>
              <w:rPr>
                <w:rFonts w:ascii="Times New Roman" w:hAnsi="Times New Roman" w:cs="Times New Roman"/>
                <w:b/>
                <w:lang w:val="ru"/>
              </w:rPr>
            </w:pPr>
          </w:p>
        </w:tc>
      </w:tr>
      <w:tr w:rsidR="009065CB" w:rsidRPr="000D402A" w:rsidTr="009065CB">
        <w:tc>
          <w:tcPr>
            <w:tcW w:w="9571" w:type="dxa"/>
            <w:gridSpan w:val="4"/>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Учебно-воспитательная деятельность</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Дата, время</w:t>
            </w: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Виды деятельности</w:t>
            </w:r>
          </w:p>
        </w:tc>
        <w:tc>
          <w:tcPr>
            <w:tcW w:w="2942"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Итоги работы</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p>
        </w:tc>
        <w:tc>
          <w:tcPr>
            <w:tcW w:w="2942" w:type="dxa"/>
          </w:tcPr>
          <w:p w:rsidR="009065CB" w:rsidRPr="000D402A" w:rsidRDefault="009065CB" w:rsidP="009065CB">
            <w:pPr>
              <w:spacing w:line="259" w:lineRule="auto"/>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p>
        </w:tc>
        <w:tc>
          <w:tcPr>
            <w:tcW w:w="2942" w:type="dxa"/>
          </w:tcPr>
          <w:p w:rsidR="009065CB" w:rsidRPr="000D402A" w:rsidRDefault="009065CB" w:rsidP="009065CB">
            <w:pPr>
              <w:spacing w:line="259" w:lineRule="auto"/>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jc w:val="center"/>
              <w:rPr>
                <w:rFonts w:ascii="Times New Roman" w:hAnsi="Times New Roman" w:cs="Times New Roman"/>
                <w:b/>
                <w:lang w:val="ru"/>
              </w:rPr>
            </w:pPr>
          </w:p>
        </w:tc>
        <w:tc>
          <w:tcPr>
            <w:tcW w:w="5750" w:type="dxa"/>
            <w:gridSpan w:val="2"/>
          </w:tcPr>
          <w:p w:rsidR="009065CB" w:rsidRPr="000D402A" w:rsidRDefault="009065CB" w:rsidP="009065CB">
            <w:pPr>
              <w:jc w:val="center"/>
              <w:rPr>
                <w:rFonts w:ascii="Times New Roman" w:hAnsi="Times New Roman" w:cs="Times New Roman"/>
                <w:b/>
                <w:lang w:val="ru"/>
              </w:rPr>
            </w:pPr>
          </w:p>
        </w:tc>
        <w:tc>
          <w:tcPr>
            <w:tcW w:w="2942" w:type="dxa"/>
          </w:tcPr>
          <w:p w:rsidR="009065CB" w:rsidRPr="000D402A" w:rsidRDefault="009065CB" w:rsidP="009065CB">
            <w:pPr>
              <w:jc w:val="center"/>
              <w:rPr>
                <w:rFonts w:ascii="Times New Roman" w:hAnsi="Times New Roman" w:cs="Times New Roman"/>
                <w:b/>
                <w:lang w:val="ru"/>
              </w:rPr>
            </w:pPr>
          </w:p>
        </w:tc>
      </w:tr>
      <w:tr w:rsidR="009065CB" w:rsidRPr="000D402A" w:rsidTr="009065CB">
        <w:tc>
          <w:tcPr>
            <w:tcW w:w="9571" w:type="dxa"/>
            <w:gridSpan w:val="4"/>
            <w:tcBorders>
              <w:top w:val="nil"/>
            </w:tcBorders>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Работа с семьей</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Дата</w:t>
            </w: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Форма работы</w:t>
            </w:r>
          </w:p>
        </w:tc>
        <w:tc>
          <w:tcPr>
            <w:tcW w:w="2942"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Исполнитель</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p>
        </w:tc>
        <w:tc>
          <w:tcPr>
            <w:tcW w:w="2942" w:type="dxa"/>
          </w:tcPr>
          <w:p w:rsidR="009065CB" w:rsidRPr="000D402A" w:rsidRDefault="009065CB" w:rsidP="009065CB">
            <w:pPr>
              <w:spacing w:line="259" w:lineRule="auto"/>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p>
        </w:tc>
        <w:tc>
          <w:tcPr>
            <w:tcW w:w="2942" w:type="dxa"/>
          </w:tcPr>
          <w:p w:rsidR="009065CB" w:rsidRPr="000D402A" w:rsidRDefault="009065CB" w:rsidP="009065CB">
            <w:pPr>
              <w:spacing w:line="259" w:lineRule="auto"/>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jc w:val="center"/>
              <w:rPr>
                <w:rFonts w:ascii="Times New Roman" w:hAnsi="Times New Roman" w:cs="Times New Roman"/>
                <w:b/>
                <w:lang w:val="ru"/>
              </w:rPr>
            </w:pPr>
          </w:p>
        </w:tc>
        <w:tc>
          <w:tcPr>
            <w:tcW w:w="5750" w:type="dxa"/>
            <w:gridSpan w:val="2"/>
          </w:tcPr>
          <w:p w:rsidR="009065CB" w:rsidRPr="000D402A" w:rsidRDefault="009065CB" w:rsidP="009065CB">
            <w:pPr>
              <w:jc w:val="center"/>
              <w:rPr>
                <w:rFonts w:ascii="Times New Roman" w:hAnsi="Times New Roman" w:cs="Times New Roman"/>
                <w:b/>
                <w:lang w:val="ru"/>
              </w:rPr>
            </w:pPr>
          </w:p>
        </w:tc>
        <w:tc>
          <w:tcPr>
            <w:tcW w:w="2942" w:type="dxa"/>
          </w:tcPr>
          <w:p w:rsidR="009065CB" w:rsidRPr="000D402A" w:rsidRDefault="009065CB" w:rsidP="009065CB">
            <w:pPr>
              <w:jc w:val="center"/>
              <w:rPr>
                <w:rFonts w:ascii="Times New Roman" w:hAnsi="Times New Roman" w:cs="Times New Roman"/>
                <w:b/>
                <w:lang w:val="ru"/>
              </w:rPr>
            </w:pPr>
          </w:p>
        </w:tc>
      </w:tr>
      <w:tr w:rsidR="009065CB" w:rsidRPr="000D402A" w:rsidTr="009065CB">
        <w:tc>
          <w:tcPr>
            <w:tcW w:w="9571" w:type="dxa"/>
            <w:gridSpan w:val="4"/>
            <w:tcBorders>
              <w:top w:val="nil"/>
            </w:tcBorders>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Взаимодействие с другими органами, службами и учреждениями профилактики</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Дата</w:t>
            </w: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Содержание деятельности</w:t>
            </w:r>
          </w:p>
        </w:tc>
        <w:tc>
          <w:tcPr>
            <w:tcW w:w="2942"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Испонитель</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p>
        </w:tc>
        <w:tc>
          <w:tcPr>
            <w:tcW w:w="2942" w:type="dxa"/>
          </w:tcPr>
          <w:p w:rsidR="009065CB" w:rsidRPr="000D402A" w:rsidRDefault="009065CB" w:rsidP="009065CB">
            <w:pPr>
              <w:spacing w:line="259" w:lineRule="auto"/>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p>
        </w:tc>
        <w:tc>
          <w:tcPr>
            <w:tcW w:w="2942" w:type="dxa"/>
          </w:tcPr>
          <w:p w:rsidR="009065CB" w:rsidRPr="000D402A" w:rsidRDefault="009065CB" w:rsidP="009065CB">
            <w:pPr>
              <w:spacing w:line="259" w:lineRule="auto"/>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jc w:val="center"/>
              <w:rPr>
                <w:rFonts w:ascii="Times New Roman" w:hAnsi="Times New Roman" w:cs="Times New Roman"/>
                <w:b/>
                <w:lang w:val="ru"/>
              </w:rPr>
            </w:pPr>
          </w:p>
        </w:tc>
        <w:tc>
          <w:tcPr>
            <w:tcW w:w="5750" w:type="dxa"/>
            <w:gridSpan w:val="2"/>
          </w:tcPr>
          <w:p w:rsidR="009065CB" w:rsidRPr="000D402A" w:rsidRDefault="009065CB" w:rsidP="009065CB">
            <w:pPr>
              <w:jc w:val="center"/>
              <w:rPr>
                <w:rFonts w:ascii="Times New Roman" w:hAnsi="Times New Roman" w:cs="Times New Roman"/>
                <w:b/>
                <w:lang w:val="ru"/>
              </w:rPr>
            </w:pPr>
          </w:p>
        </w:tc>
        <w:tc>
          <w:tcPr>
            <w:tcW w:w="2942" w:type="dxa"/>
          </w:tcPr>
          <w:p w:rsidR="009065CB" w:rsidRPr="000D402A" w:rsidRDefault="009065CB" w:rsidP="009065CB">
            <w:pPr>
              <w:jc w:val="center"/>
              <w:rPr>
                <w:rFonts w:ascii="Times New Roman" w:hAnsi="Times New Roman" w:cs="Times New Roman"/>
                <w:b/>
                <w:lang w:val="ru"/>
              </w:rPr>
            </w:pPr>
          </w:p>
        </w:tc>
      </w:tr>
      <w:tr w:rsidR="009065CB" w:rsidRPr="000D402A" w:rsidTr="009065CB">
        <w:tc>
          <w:tcPr>
            <w:tcW w:w="9571" w:type="dxa"/>
            <w:gridSpan w:val="4"/>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Сведения о получении информации из ведомств</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rPr>
            </w:pPr>
            <w:r w:rsidRPr="000D402A">
              <w:rPr>
                <w:rFonts w:ascii="Times New Roman" w:hAnsi="Times New Roman" w:cs="Times New Roman"/>
                <w:b/>
              </w:rPr>
              <w:t>Дата</w:t>
            </w: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Краткие сведения информации</w:t>
            </w:r>
          </w:p>
        </w:tc>
        <w:tc>
          <w:tcPr>
            <w:tcW w:w="2942"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Исполнитель</w:t>
            </w:r>
          </w:p>
        </w:tc>
      </w:tr>
      <w:tr w:rsidR="009065CB" w:rsidRPr="000D402A" w:rsidTr="009065CB">
        <w:tc>
          <w:tcPr>
            <w:tcW w:w="879" w:type="dxa"/>
          </w:tcPr>
          <w:p w:rsidR="009065CB" w:rsidRPr="000D402A" w:rsidRDefault="009065CB" w:rsidP="009065CB">
            <w:pPr>
              <w:jc w:val="center"/>
              <w:rPr>
                <w:rFonts w:ascii="Times New Roman" w:hAnsi="Times New Roman" w:cs="Times New Roman"/>
                <w:b/>
                <w:lang w:val="ru"/>
              </w:rPr>
            </w:pPr>
          </w:p>
        </w:tc>
        <w:tc>
          <w:tcPr>
            <w:tcW w:w="5750" w:type="dxa"/>
            <w:gridSpan w:val="2"/>
          </w:tcPr>
          <w:p w:rsidR="009065CB" w:rsidRPr="000D402A" w:rsidRDefault="009065CB" w:rsidP="009065CB">
            <w:pPr>
              <w:jc w:val="center"/>
              <w:rPr>
                <w:rFonts w:ascii="Times New Roman" w:hAnsi="Times New Roman" w:cs="Times New Roman"/>
                <w:b/>
                <w:lang w:val="ru"/>
              </w:rPr>
            </w:pPr>
          </w:p>
        </w:tc>
        <w:tc>
          <w:tcPr>
            <w:tcW w:w="2942" w:type="dxa"/>
          </w:tcPr>
          <w:p w:rsidR="009065CB" w:rsidRPr="000D402A" w:rsidRDefault="009065CB" w:rsidP="009065CB">
            <w:pPr>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jc w:val="center"/>
              <w:rPr>
                <w:rFonts w:ascii="Times New Roman" w:hAnsi="Times New Roman" w:cs="Times New Roman"/>
                <w:b/>
                <w:lang w:val="ru"/>
              </w:rPr>
            </w:pPr>
          </w:p>
        </w:tc>
        <w:tc>
          <w:tcPr>
            <w:tcW w:w="5750" w:type="dxa"/>
            <w:gridSpan w:val="2"/>
          </w:tcPr>
          <w:p w:rsidR="009065CB" w:rsidRPr="000D402A" w:rsidRDefault="009065CB" w:rsidP="009065CB">
            <w:pPr>
              <w:jc w:val="center"/>
              <w:rPr>
                <w:rFonts w:ascii="Times New Roman" w:hAnsi="Times New Roman" w:cs="Times New Roman"/>
                <w:b/>
                <w:lang w:val="ru"/>
              </w:rPr>
            </w:pPr>
          </w:p>
        </w:tc>
        <w:tc>
          <w:tcPr>
            <w:tcW w:w="2942" w:type="dxa"/>
          </w:tcPr>
          <w:p w:rsidR="009065CB" w:rsidRPr="000D402A" w:rsidRDefault="009065CB" w:rsidP="009065CB">
            <w:pPr>
              <w:jc w:val="center"/>
              <w:rPr>
                <w:rFonts w:ascii="Times New Roman" w:hAnsi="Times New Roman" w:cs="Times New Roman"/>
                <w:b/>
                <w:lang w:val="ru"/>
              </w:rPr>
            </w:pPr>
          </w:p>
        </w:tc>
      </w:tr>
    </w:tbl>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Отместка о снятии с учета семьи, как находящегося в социально опасном положении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Психолог                                  ___________________________  /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Социальный педагог               ___________________________  /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Классный руководитель         ___________________________  /  ______________________ /</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 Карта заводится на каждую семью, состоящей на внутришкольном учете, и в нее могут быть внесены изменения и дополнения с учетом социально-психологической ситуации в семье.</w:t>
      </w:r>
    </w:p>
    <w:p w:rsidR="007B2508" w:rsidRPr="000D402A" w:rsidRDefault="007B2508" w:rsidP="009065CB">
      <w:pPr>
        <w:spacing w:after="0"/>
        <w:jc w:val="both"/>
        <w:rPr>
          <w:rFonts w:ascii="Times New Roman" w:hAnsi="Times New Roman" w:cs="Times New Roman"/>
        </w:rPr>
      </w:pPr>
    </w:p>
    <w:p w:rsidR="009065CB" w:rsidRPr="000D402A" w:rsidRDefault="009065CB" w:rsidP="007B2508">
      <w:pPr>
        <w:pStyle w:val="a3"/>
        <w:numPr>
          <w:ilvl w:val="0"/>
          <w:numId w:val="12"/>
        </w:numPr>
        <w:spacing w:after="0"/>
        <w:jc w:val="center"/>
        <w:rPr>
          <w:rFonts w:ascii="Times New Roman" w:hAnsi="Times New Roman" w:cs="Times New Roman"/>
          <w:b/>
          <w:bCs/>
          <w:lang w:val="ru"/>
        </w:rPr>
      </w:pPr>
      <w:bookmarkStart w:id="4" w:name="bookmark23"/>
      <w:r w:rsidRPr="000D402A">
        <w:rPr>
          <w:rFonts w:ascii="Times New Roman" w:hAnsi="Times New Roman" w:cs="Times New Roman"/>
          <w:b/>
          <w:bCs/>
          <w:lang w:val="ru"/>
        </w:rPr>
        <w:t>Порядок снятия с внутришкольного учёта обучающихся и семей</w:t>
      </w:r>
      <w:bookmarkEnd w:id="4"/>
    </w:p>
    <w:p w:rsidR="007B2508" w:rsidRPr="000D402A" w:rsidRDefault="007B2508" w:rsidP="007B2508">
      <w:pPr>
        <w:pStyle w:val="a3"/>
        <w:spacing w:after="0"/>
        <w:ind w:left="1211"/>
        <w:rPr>
          <w:rFonts w:ascii="Times New Roman" w:hAnsi="Times New Roman" w:cs="Times New Roman"/>
          <w:b/>
          <w:bCs/>
          <w:lang w:val="ru"/>
        </w:rPr>
      </w:pPr>
    </w:p>
    <w:tbl>
      <w:tblPr>
        <w:tblStyle w:val="10"/>
        <w:tblW w:w="0" w:type="auto"/>
        <w:tblLook w:val="04A0" w:firstRow="1" w:lastRow="0" w:firstColumn="1" w:lastColumn="0" w:noHBand="0" w:noVBand="1"/>
      </w:tblPr>
      <w:tblGrid>
        <w:gridCol w:w="2802"/>
        <w:gridCol w:w="3578"/>
        <w:gridCol w:w="3191"/>
      </w:tblGrid>
      <w:tr w:rsidR="009065CB" w:rsidRPr="000D402A" w:rsidTr="009065CB">
        <w:tc>
          <w:tcPr>
            <w:tcW w:w="2802"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spacing w:line="254" w:lineRule="exact"/>
              <w:jc w:val="center"/>
              <w:rPr>
                <w:rFonts w:ascii="Times New Roman" w:eastAsia="Times New Roman" w:hAnsi="Times New Roman" w:cs="Times New Roman"/>
                <w:b/>
              </w:rPr>
            </w:pPr>
            <w:r w:rsidRPr="000D402A">
              <w:rPr>
                <w:rFonts w:ascii="Times New Roman" w:eastAsia="Times New Roman" w:hAnsi="Times New Roman" w:cs="Times New Roman"/>
                <w:b/>
              </w:rPr>
              <w:t>Порядок проведения мероприятий</w:t>
            </w:r>
          </w:p>
        </w:tc>
        <w:tc>
          <w:tcPr>
            <w:tcW w:w="3578" w:type="dxa"/>
            <w:tcBorders>
              <w:top w:val="single" w:sz="4" w:space="0" w:color="auto"/>
              <w:left w:val="single" w:sz="4" w:space="0" w:color="auto"/>
              <w:bottom w:val="single" w:sz="4" w:space="0" w:color="auto"/>
              <w:right w:val="single" w:sz="4" w:space="0" w:color="auto"/>
            </w:tcBorders>
            <w:shd w:val="clear" w:color="auto" w:fill="FFFFFF"/>
            <w:vAlign w:val="center"/>
          </w:tcPr>
          <w:p w:rsidR="009065CB" w:rsidRPr="000D402A" w:rsidRDefault="009065CB" w:rsidP="009065CB">
            <w:pPr>
              <w:ind w:left="880"/>
              <w:jc w:val="center"/>
              <w:rPr>
                <w:rFonts w:ascii="Times New Roman" w:eastAsia="Times New Roman" w:hAnsi="Times New Roman" w:cs="Times New Roman"/>
                <w:b/>
              </w:rPr>
            </w:pPr>
            <w:r w:rsidRPr="000D402A">
              <w:rPr>
                <w:rFonts w:ascii="Times New Roman" w:eastAsia="Times New Roman" w:hAnsi="Times New Roman" w:cs="Times New Roman"/>
                <w:b/>
              </w:rPr>
              <w:t>Отчетная документация</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65CB" w:rsidRPr="000D402A" w:rsidRDefault="009065CB" w:rsidP="009065CB">
            <w:pPr>
              <w:spacing w:line="254" w:lineRule="exact"/>
              <w:ind w:right="740"/>
              <w:jc w:val="center"/>
              <w:rPr>
                <w:rFonts w:ascii="Times New Roman" w:eastAsia="Times New Roman" w:hAnsi="Times New Roman" w:cs="Times New Roman"/>
                <w:b/>
              </w:rPr>
            </w:pPr>
            <w:r w:rsidRPr="000D402A">
              <w:rPr>
                <w:rFonts w:ascii="Times New Roman" w:eastAsia="Times New Roman" w:hAnsi="Times New Roman" w:cs="Times New Roman"/>
                <w:b/>
              </w:rPr>
              <w:t>Ответственные исполнители</w:t>
            </w:r>
          </w:p>
        </w:tc>
      </w:tr>
      <w:tr w:rsidR="009065CB" w:rsidRPr="000D402A" w:rsidTr="009065CB">
        <w:tc>
          <w:tcPr>
            <w:tcW w:w="2802" w:type="dxa"/>
            <w:vAlign w:val="center"/>
          </w:tcPr>
          <w:p w:rsidR="009065CB" w:rsidRPr="000D402A" w:rsidRDefault="009065CB" w:rsidP="009065CB">
            <w:pPr>
              <w:rPr>
                <w:rFonts w:ascii="Times New Roman" w:hAnsi="Times New Roman" w:cs="Times New Roman"/>
                <w:lang w:val="ru"/>
              </w:rPr>
            </w:pPr>
            <w:r w:rsidRPr="000D402A">
              <w:rPr>
                <w:rFonts w:ascii="Times New Roman" w:hAnsi="Times New Roman" w:cs="Times New Roman"/>
                <w:lang w:val="ru"/>
              </w:rPr>
              <w:t>Представить в Совет</w:t>
            </w:r>
          </w:p>
          <w:p w:rsidR="009065CB" w:rsidRPr="000D402A" w:rsidRDefault="009065CB" w:rsidP="009065CB">
            <w:pPr>
              <w:rPr>
                <w:rFonts w:ascii="Times New Roman" w:hAnsi="Times New Roman" w:cs="Times New Roman"/>
                <w:lang w:val="ru"/>
              </w:rPr>
            </w:pPr>
            <w:r w:rsidRPr="000D402A">
              <w:rPr>
                <w:rFonts w:ascii="Times New Roman" w:hAnsi="Times New Roman" w:cs="Times New Roman"/>
                <w:lang w:val="ru"/>
              </w:rPr>
              <w:t>профилактики</w:t>
            </w:r>
          </w:p>
          <w:p w:rsidR="009065CB" w:rsidRPr="000D402A" w:rsidRDefault="009065CB" w:rsidP="009065CB">
            <w:pPr>
              <w:rPr>
                <w:rFonts w:ascii="Times New Roman" w:hAnsi="Times New Roman" w:cs="Times New Roman"/>
                <w:lang w:val="ru"/>
              </w:rPr>
            </w:pPr>
            <w:r w:rsidRPr="000D402A">
              <w:rPr>
                <w:rFonts w:ascii="Times New Roman" w:hAnsi="Times New Roman" w:cs="Times New Roman"/>
                <w:lang w:val="ru"/>
              </w:rPr>
              <w:t>основания</w:t>
            </w:r>
          </w:p>
        </w:tc>
        <w:tc>
          <w:tcPr>
            <w:tcW w:w="3578" w:type="dxa"/>
            <w:vAlign w:val="center"/>
          </w:tcPr>
          <w:p w:rsidR="009065CB" w:rsidRPr="000D402A" w:rsidRDefault="009065CB" w:rsidP="009065CB">
            <w:pPr>
              <w:rPr>
                <w:rFonts w:ascii="Times New Roman" w:hAnsi="Times New Roman" w:cs="Times New Roman"/>
                <w:lang w:val="ru"/>
              </w:rPr>
            </w:pPr>
            <w:r w:rsidRPr="000D402A">
              <w:rPr>
                <w:rFonts w:ascii="Times New Roman" w:hAnsi="Times New Roman" w:cs="Times New Roman"/>
                <w:b/>
                <w:bCs/>
                <w:lang w:val="ru"/>
              </w:rPr>
              <w:t>Форма-2у</w:t>
            </w:r>
            <w:r w:rsidRPr="000D402A">
              <w:rPr>
                <w:rFonts w:ascii="Times New Roman" w:hAnsi="Times New Roman" w:cs="Times New Roman"/>
                <w:lang w:val="ru"/>
              </w:rPr>
              <w:t xml:space="preserve"> или</w:t>
            </w:r>
            <w:r w:rsidRPr="000D402A">
              <w:rPr>
                <w:rFonts w:ascii="Times New Roman" w:hAnsi="Times New Roman" w:cs="Times New Roman"/>
                <w:b/>
                <w:bCs/>
                <w:lang w:val="ru"/>
              </w:rPr>
              <w:t xml:space="preserve"> 5с</w:t>
            </w:r>
            <w:r w:rsidRPr="000D402A">
              <w:rPr>
                <w:rFonts w:ascii="Times New Roman" w:hAnsi="Times New Roman" w:cs="Times New Roman"/>
                <w:lang w:val="ru"/>
              </w:rPr>
              <w:t xml:space="preserve"> - совместное представление, приобщается имеющаяся информация ОНД МВД, УСПН, КДНиЗП района, органов опеки и попечительства</w:t>
            </w:r>
          </w:p>
        </w:tc>
        <w:tc>
          <w:tcPr>
            <w:tcW w:w="3191" w:type="dxa"/>
            <w:vAlign w:val="center"/>
          </w:tcPr>
          <w:p w:rsidR="009065CB" w:rsidRPr="000D402A" w:rsidRDefault="009065CB" w:rsidP="009065CB">
            <w:pPr>
              <w:rPr>
                <w:rFonts w:ascii="Times New Roman" w:hAnsi="Times New Roman" w:cs="Times New Roman"/>
                <w:lang w:val="ru"/>
              </w:rPr>
            </w:pPr>
            <w:r w:rsidRPr="000D402A">
              <w:rPr>
                <w:rFonts w:ascii="Times New Roman" w:hAnsi="Times New Roman" w:cs="Times New Roman"/>
                <w:lang w:val="ru"/>
              </w:rPr>
              <w:t>Заместитель директора по воспитательной работе, классный руководитель (воспитатель), социальный педагог</w:t>
            </w:r>
          </w:p>
        </w:tc>
      </w:tr>
      <w:tr w:rsidR="009065CB" w:rsidRPr="000D402A" w:rsidTr="009065CB">
        <w:tc>
          <w:tcPr>
            <w:tcW w:w="2802" w:type="dxa"/>
            <w:vAlign w:val="center"/>
          </w:tcPr>
          <w:p w:rsidR="009065CB" w:rsidRPr="000D402A" w:rsidRDefault="009065CB" w:rsidP="009065CB">
            <w:pPr>
              <w:rPr>
                <w:rFonts w:ascii="Times New Roman" w:hAnsi="Times New Roman" w:cs="Times New Roman"/>
                <w:lang w:val="ru"/>
              </w:rPr>
            </w:pPr>
            <w:r w:rsidRPr="000D402A">
              <w:rPr>
                <w:rFonts w:ascii="Times New Roman" w:hAnsi="Times New Roman" w:cs="Times New Roman"/>
                <w:lang w:val="ru"/>
              </w:rPr>
              <w:t>Заседание Совета. Принятие решения о снятии с учета</w:t>
            </w:r>
          </w:p>
        </w:tc>
        <w:tc>
          <w:tcPr>
            <w:tcW w:w="3578" w:type="dxa"/>
            <w:vAlign w:val="center"/>
          </w:tcPr>
          <w:p w:rsidR="009065CB" w:rsidRPr="000D402A" w:rsidRDefault="009065CB" w:rsidP="009065CB">
            <w:pPr>
              <w:rPr>
                <w:rFonts w:ascii="Times New Roman" w:hAnsi="Times New Roman" w:cs="Times New Roman"/>
                <w:lang w:val="ru"/>
              </w:rPr>
            </w:pPr>
            <w:r w:rsidRPr="000D402A">
              <w:rPr>
                <w:rFonts w:ascii="Times New Roman" w:hAnsi="Times New Roman" w:cs="Times New Roman"/>
                <w:lang w:val="ru"/>
              </w:rPr>
              <w:t>Протокол, уведомление о снятии с учета</w:t>
            </w:r>
          </w:p>
        </w:tc>
        <w:tc>
          <w:tcPr>
            <w:tcW w:w="3191" w:type="dxa"/>
            <w:vAlign w:val="center"/>
          </w:tcPr>
          <w:p w:rsidR="009065CB" w:rsidRPr="000D402A" w:rsidRDefault="009065CB" w:rsidP="009065CB">
            <w:pPr>
              <w:rPr>
                <w:rFonts w:ascii="Times New Roman" w:hAnsi="Times New Roman" w:cs="Times New Roman"/>
                <w:lang w:val="ru"/>
              </w:rPr>
            </w:pPr>
            <w:r w:rsidRPr="000D402A">
              <w:rPr>
                <w:rFonts w:ascii="Times New Roman" w:hAnsi="Times New Roman" w:cs="Times New Roman"/>
                <w:lang w:val="ru"/>
              </w:rPr>
              <w:t>Председатель и секретарь совета</w:t>
            </w:r>
          </w:p>
        </w:tc>
      </w:tr>
    </w:tbl>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 внутришкольного учета снимаются учащиеся (а также семьи учащихся):</w:t>
      </w:r>
    </w:p>
    <w:p w:rsidR="009065CB" w:rsidRPr="000D402A" w:rsidRDefault="009065CB" w:rsidP="009065CB">
      <w:pPr>
        <w:numPr>
          <w:ilvl w:val="0"/>
          <w:numId w:val="13"/>
        </w:numPr>
        <w:spacing w:after="0"/>
        <w:jc w:val="both"/>
        <w:rPr>
          <w:rFonts w:ascii="Times New Roman" w:hAnsi="Times New Roman" w:cs="Times New Roman"/>
          <w:lang w:val="ru"/>
        </w:rPr>
      </w:pPr>
      <w:r w:rsidRPr="000D402A">
        <w:rPr>
          <w:rFonts w:ascii="Times New Roman" w:hAnsi="Times New Roman" w:cs="Times New Roman"/>
          <w:lang w:val="ru"/>
        </w:rPr>
        <w:t>окончившие образовательную организацию;</w:t>
      </w:r>
    </w:p>
    <w:p w:rsidR="009065CB" w:rsidRPr="000D402A" w:rsidRDefault="009065CB" w:rsidP="009065CB">
      <w:pPr>
        <w:numPr>
          <w:ilvl w:val="0"/>
          <w:numId w:val="13"/>
        </w:numPr>
        <w:spacing w:after="0"/>
        <w:jc w:val="both"/>
        <w:rPr>
          <w:rFonts w:ascii="Times New Roman" w:hAnsi="Times New Roman" w:cs="Times New Roman"/>
          <w:lang w:val="ru"/>
        </w:rPr>
      </w:pPr>
      <w:r w:rsidRPr="000D402A">
        <w:rPr>
          <w:rFonts w:ascii="Times New Roman" w:hAnsi="Times New Roman" w:cs="Times New Roman"/>
          <w:lang w:val="ru"/>
        </w:rPr>
        <w:t>сменившие место жительства или перешедшие в другую образовательную организацию;</w:t>
      </w:r>
    </w:p>
    <w:p w:rsidR="00425D56" w:rsidRPr="003F36B2" w:rsidRDefault="009065CB" w:rsidP="00BB62F3">
      <w:pPr>
        <w:numPr>
          <w:ilvl w:val="0"/>
          <w:numId w:val="13"/>
        </w:numPr>
        <w:spacing w:after="0"/>
        <w:jc w:val="both"/>
        <w:rPr>
          <w:rFonts w:ascii="Times New Roman" w:hAnsi="Times New Roman" w:cs="Times New Roman"/>
          <w:lang w:val="ru"/>
        </w:rPr>
      </w:pPr>
      <w:r w:rsidRPr="003F36B2">
        <w:rPr>
          <w:rFonts w:ascii="Times New Roman" w:hAnsi="Times New Roman" w:cs="Times New Roman"/>
          <w:lang w:val="ru"/>
        </w:rPr>
        <w:lastRenderedPageBreak/>
        <w:t>направленные в специальные учебно-воспитательные учреждения (организации).</w:t>
      </w:r>
    </w:p>
    <w:p w:rsidR="00425D56" w:rsidRDefault="00425D56" w:rsidP="007B2508">
      <w:pPr>
        <w:spacing w:after="0"/>
        <w:jc w:val="both"/>
        <w:rPr>
          <w:rFonts w:ascii="Times New Roman" w:hAnsi="Times New Roman" w:cs="Times New Roman"/>
          <w:lang w:val="ru"/>
        </w:rPr>
      </w:pPr>
    </w:p>
    <w:p w:rsidR="00425D56" w:rsidRPr="000D402A" w:rsidRDefault="00425D56" w:rsidP="007B2508">
      <w:pPr>
        <w:spacing w:after="0"/>
        <w:jc w:val="both"/>
        <w:rPr>
          <w:rFonts w:ascii="Times New Roman" w:hAnsi="Times New Roman" w:cs="Times New Roman"/>
          <w:lang w:val="ru"/>
        </w:rPr>
      </w:pPr>
    </w:p>
    <w:p w:rsidR="009065CB" w:rsidRPr="000D402A" w:rsidRDefault="007B2508"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w:t>
      </w:r>
    </w:p>
    <w:tbl>
      <w:tblPr>
        <w:tblStyle w:val="10"/>
        <w:tblW w:w="5317"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tblGrid>
      <w:tr w:rsidR="009065CB" w:rsidRPr="000D402A" w:rsidTr="009065CB">
        <w:trPr>
          <w:trHeight w:val="1203"/>
        </w:trPr>
        <w:tc>
          <w:tcPr>
            <w:tcW w:w="5317" w:type="dxa"/>
          </w:tcPr>
          <w:p w:rsidR="009065CB" w:rsidRPr="000D402A" w:rsidRDefault="00B7261C" w:rsidP="007B2508">
            <w:pPr>
              <w:rPr>
                <w:rFonts w:ascii="Times New Roman" w:hAnsi="Times New Roman" w:cs="Times New Roman"/>
                <w:b/>
              </w:rPr>
            </w:pPr>
            <w:r w:rsidRPr="000D402A">
              <w:rPr>
                <w:rFonts w:ascii="Times New Roman" w:hAnsi="Times New Roman" w:cs="Times New Roman"/>
                <w:b/>
              </w:rPr>
              <w:t xml:space="preserve"> </w:t>
            </w:r>
            <w:r w:rsidR="003F36B2">
              <w:rPr>
                <w:rFonts w:ascii="Times New Roman" w:hAnsi="Times New Roman" w:cs="Times New Roman"/>
                <w:b/>
              </w:rPr>
              <w:t xml:space="preserve">     </w:t>
            </w:r>
            <w:r w:rsidR="009065CB" w:rsidRPr="000D402A">
              <w:rPr>
                <w:rFonts w:ascii="Times New Roman" w:hAnsi="Times New Roman" w:cs="Times New Roman"/>
                <w:b/>
              </w:rPr>
              <w:t>Форма-2у</w:t>
            </w:r>
          </w:p>
          <w:p w:rsidR="009065CB" w:rsidRPr="000D402A" w:rsidRDefault="00B7261C" w:rsidP="007B2508">
            <w:pPr>
              <w:rPr>
                <w:rFonts w:ascii="Times New Roman" w:hAnsi="Times New Roman" w:cs="Times New Roman"/>
                <w:b/>
              </w:rPr>
            </w:pPr>
            <w:r w:rsidRPr="000D402A">
              <w:rPr>
                <w:rFonts w:ascii="Times New Roman" w:hAnsi="Times New Roman" w:cs="Times New Roman"/>
                <w:b/>
              </w:rPr>
              <w:t xml:space="preserve"> </w:t>
            </w:r>
            <w:r w:rsidR="003F36B2">
              <w:rPr>
                <w:rFonts w:ascii="Times New Roman" w:hAnsi="Times New Roman" w:cs="Times New Roman"/>
                <w:b/>
              </w:rPr>
              <w:t xml:space="preserve">      </w:t>
            </w:r>
            <w:r w:rsidR="009065CB" w:rsidRPr="000D402A">
              <w:rPr>
                <w:rFonts w:ascii="Times New Roman" w:hAnsi="Times New Roman" w:cs="Times New Roman"/>
                <w:b/>
              </w:rPr>
              <w:t>В Совет профилактики</w:t>
            </w:r>
          </w:p>
          <w:p w:rsidR="009065CB" w:rsidRPr="000D402A" w:rsidRDefault="007B2508" w:rsidP="007B2508">
            <w:pPr>
              <w:jc w:val="center"/>
              <w:rPr>
                <w:rFonts w:ascii="Times New Roman" w:hAnsi="Times New Roman" w:cs="Times New Roman"/>
                <w:b/>
              </w:rPr>
            </w:pPr>
            <w:r w:rsidRPr="000D402A">
              <w:rPr>
                <w:rFonts w:ascii="Times New Roman" w:hAnsi="Times New Roman" w:cs="Times New Roman"/>
                <w:b/>
              </w:rPr>
              <w:t>___</w:t>
            </w:r>
            <w:r w:rsidR="009065CB" w:rsidRPr="000D402A">
              <w:rPr>
                <w:rFonts w:ascii="Times New Roman" w:hAnsi="Times New Roman" w:cs="Times New Roman"/>
                <w:b/>
              </w:rPr>
              <w:t>____</w:t>
            </w:r>
            <w:r w:rsidRPr="000D402A">
              <w:rPr>
                <w:rFonts w:ascii="Times New Roman" w:hAnsi="Times New Roman" w:cs="Times New Roman"/>
                <w:b/>
              </w:rPr>
              <w:t>_________________________________</w:t>
            </w:r>
          </w:p>
          <w:p w:rsidR="009065CB" w:rsidRPr="000D402A" w:rsidRDefault="009065CB" w:rsidP="009065CB">
            <w:pPr>
              <w:jc w:val="right"/>
              <w:rPr>
                <w:rFonts w:ascii="Times New Roman" w:hAnsi="Times New Roman" w:cs="Times New Roman"/>
                <w:b/>
              </w:rPr>
            </w:pPr>
            <w:r w:rsidRPr="000D402A">
              <w:rPr>
                <w:rFonts w:ascii="Times New Roman" w:hAnsi="Times New Roman" w:cs="Times New Roman"/>
                <w:b/>
              </w:rPr>
              <w:t>(наименование образовательной организации)</w:t>
            </w:r>
          </w:p>
        </w:tc>
      </w:tr>
    </w:tbl>
    <w:p w:rsidR="009065CB" w:rsidRPr="000D402A" w:rsidRDefault="009065CB" w:rsidP="009065CB">
      <w:pPr>
        <w:spacing w:after="0"/>
        <w:jc w:val="right"/>
        <w:rPr>
          <w:rFonts w:ascii="Times New Roman" w:hAnsi="Times New Roman" w:cs="Times New Roman"/>
          <w:b/>
          <w:lang w:val="ru"/>
        </w:rPr>
      </w:pPr>
    </w:p>
    <w:p w:rsidR="007B2508" w:rsidRPr="000D402A" w:rsidRDefault="009065CB" w:rsidP="009065CB">
      <w:pPr>
        <w:spacing w:after="0"/>
        <w:jc w:val="center"/>
        <w:rPr>
          <w:rFonts w:ascii="Times New Roman" w:hAnsi="Times New Roman" w:cs="Times New Roman"/>
          <w:b/>
          <w:bCs/>
          <w:lang w:val="ru"/>
        </w:rPr>
      </w:pPr>
      <w:bookmarkStart w:id="5" w:name="bookmark24"/>
      <w:r w:rsidRPr="000D402A">
        <w:rPr>
          <w:rFonts w:ascii="Times New Roman" w:hAnsi="Times New Roman" w:cs="Times New Roman"/>
          <w:b/>
          <w:bCs/>
          <w:lang w:val="ru"/>
        </w:rPr>
        <w:t xml:space="preserve">Представление </w:t>
      </w:r>
    </w:p>
    <w:p w:rsidR="009065CB" w:rsidRPr="000D402A" w:rsidRDefault="009065CB" w:rsidP="009065CB">
      <w:pPr>
        <w:spacing w:after="0"/>
        <w:jc w:val="center"/>
        <w:rPr>
          <w:rFonts w:ascii="Times New Roman" w:hAnsi="Times New Roman" w:cs="Times New Roman"/>
          <w:b/>
          <w:bCs/>
          <w:lang w:val="ru"/>
        </w:rPr>
      </w:pPr>
      <w:r w:rsidRPr="000D402A">
        <w:rPr>
          <w:rFonts w:ascii="Times New Roman" w:hAnsi="Times New Roman" w:cs="Times New Roman"/>
          <w:b/>
          <w:bCs/>
          <w:lang w:val="ru"/>
        </w:rPr>
        <w:t>на снятие обучающегося с внутришкольного учета</w:t>
      </w:r>
      <w:bookmarkEnd w:id="5"/>
    </w:p>
    <w:p w:rsidR="007B2508" w:rsidRPr="000D402A" w:rsidRDefault="007B2508" w:rsidP="009065CB">
      <w:pPr>
        <w:spacing w:after="0"/>
        <w:jc w:val="center"/>
        <w:rPr>
          <w:rFonts w:ascii="Times New Roman" w:hAnsi="Times New Roman" w:cs="Times New Roman"/>
          <w:b/>
          <w:bCs/>
          <w:lang w:val="ru"/>
        </w:rPr>
      </w:pP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Фамилия      ____________________</w:t>
      </w:r>
      <w:r w:rsidRPr="000D402A">
        <w:rPr>
          <w:rFonts w:ascii="Times New Roman" w:hAnsi="Times New Roman" w:cs="Times New Roman"/>
          <w:lang w:val="ru"/>
        </w:rPr>
        <w:tab/>
        <w:t xml:space="preserve">        имя        __________________</w:t>
      </w:r>
      <w:r w:rsidRPr="000D402A">
        <w:rPr>
          <w:rFonts w:ascii="Times New Roman" w:hAnsi="Times New Roman" w:cs="Times New Roman"/>
          <w:lang w:val="ru"/>
        </w:rPr>
        <w:tab/>
        <w:t xml:space="preserve"> отчесттво</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w:t>
      </w:r>
      <w:r w:rsidRPr="000D402A">
        <w:rPr>
          <w:rFonts w:ascii="Times New Roman" w:hAnsi="Times New Roman" w:cs="Times New Roman"/>
          <w:lang w:val="ru"/>
        </w:rPr>
        <w:tab/>
      </w:r>
      <w:r w:rsidRPr="000D402A">
        <w:rPr>
          <w:rFonts w:ascii="Times New Roman" w:hAnsi="Times New Roman" w:cs="Times New Roman"/>
          <w:lang w:val="ru"/>
        </w:rPr>
        <w:tab/>
        <w:t>учащегося</w:t>
      </w:r>
      <w:r w:rsidRPr="000D402A">
        <w:rPr>
          <w:rFonts w:ascii="Times New Roman" w:hAnsi="Times New Roman" w:cs="Times New Roman"/>
          <w:lang w:val="ru"/>
        </w:rPr>
        <w:tab/>
        <w:t>___________</w:t>
      </w:r>
      <w:r w:rsidRPr="000D402A">
        <w:rPr>
          <w:rFonts w:ascii="Times New Roman" w:hAnsi="Times New Roman" w:cs="Times New Roman"/>
          <w:lang w:val="ru"/>
        </w:rPr>
        <w:tab/>
        <w:t>класса________________год</w:t>
      </w:r>
    </w:p>
    <w:p w:rsidR="007B2508"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рождения___________________________________</w:t>
      </w:r>
      <w:r w:rsidR="007B2508" w:rsidRPr="000D402A">
        <w:rPr>
          <w:rFonts w:ascii="Times New Roman" w:hAnsi="Times New Roman" w:cs="Times New Roman"/>
          <w:lang w:val="ru"/>
        </w:rPr>
        <w:t>__</w:t>
      </w:r>
      <w:r w:rsidR="003F36B2">
        <w:rPr>
          <w:rFonts w:ascii="Times New Roman" w:hAnsi="Times New Roman" w:cs="Times New Roman"/>
          <w:lang w:val="ru"/>
        </w:rPr>
        <w:t>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состоящего на внутришкольном</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учете</w:t>
      </w:r>
      <w:r w:rsidRPr="000D402A">
        <w:rPr>
          <w:rFonts w:ascii="Times New Roman" w:hAnsi="Times New Roman" w:cs="Times New Roman"/>
          <w:lang w:val="ru"/>
        </w:rPr>
        <w:tab/>
        <w:t>__________________________________________________</w:t>
      </w:r>
      <w:r w:rsidR="003F36B2">
        <w:rPr>
          <w:rFonts w:ascii="Times New Roman" w:hAnsi="Times New Roman" w:cs="Times New Roman"/>
          <w:lang w:val="ru"/>
        </w:rPr>
        <w:t>____________________</w:t>
      </w:r>
      <w:r w:rsidRPr="000D402A">
        <w:rPr>
          <w:rFonts w:ascii="Times New Roman" w:hAnsi="Times New Roman" w:cs="Times New Roman"/>
          <w:lang w:val="ru"/>
        </w:rPr>
        <w:tab/>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(дата постановки, основание, причины) </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В ходе проведения воспитательно-профилактических мероприятий: </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________________________________________________________________________________________________________________________________</w:t>
      </w:r>
      <w:r w:rsidR="003F36B2">
        <w:rPr>
          <w:rFonts w:ascii="Times New Roman" w:hAnsi="Times New Roman" w:cs="Times New Roman"/>
          <w:lang w:val="ru"/>
        </w:rPr>
        <w:t>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 учетом мнения______________________________________________________________</w:t>
      </w:r>
      <w:r w:rsidRPr="000D402A">
        <w:rPr>
          <w:rFonts w:ascii="Times New Roman" w:hAnsi="Times New Roman" w:cs="Times New Roman"/>
          <w:lang w:val="ru"/>
        </w:rPr>
        <w:tab/>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(ПДН, КДН и ЗП, органов опеки и попечительства центра соцпомощи и др.)</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считаем необходимым Ф.И.О.__________________________________________________</w:t>
      </w:r>
      <w:r w:rsidRPr="000D402A">
        <w:rPr>
          <w:rFonts w:ascii="Times New Roman" w:hAnsi="Times New Roman" w:cs="Times New Roman"/>
          <w:lang w:val="ru"/>
        </w:rPr>
        <w:tab/>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обучающегося ______класса с внутришкольного учета снять.</w:t>
      </w: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Социальный педагог               ___________________________  /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Классный руководитель         ___________________________  /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Заместитель директора           ___________________________  /  ______________________ /</w:t>
      </w:r>
    </w:p>
    <w:p w:rsidR="009065CB" w:rsidRPr="000D402A" w:rsidRDefault="009065CB" w:rsidP="009065CB">
      <w:pPr>
        <w:spacing w:after="0"/>
        <w:jc w:val="both"/>
        <w:rPr>
          <w:rFonts w:ascii="Times New Roman" w:hAnsi="Times New Roman" w:cs="Times New Roman"/>
        </w:rPr>
      </w:pPr>
    </w:p>
    <w:p w:rsidR="009065CB" w:rsidRDefault="009065CB" w:rsidP="009065CB">
      <w:pPr>
        <w:spacing w:after="0"/>
        <w:jc w:val="both"/>
        <w:rPr>
          <w:rFonts w:ascii="Times New Roman" w:hAnsi="Times New Roman" w:cs="Times New Roman"/>
        </w:rPr>
      </w:pPr>
      <w:r w:rsidRPr="000D402A">
        <w:rPr>
          <w:rFonts w:ascii="Times New Roman" w:hAnsi="Times New Roman" w:cs="Times New Roman"/>
        </w:rPr>
        <w:t>«_____»__________20___г.</w:t>
      </w:r>
    </w:p>
    <w:p w:rsidR="003F36B2" w:rsidRDefault="003F36B2" w:rsidP="009065CB">
      <w:pPr>
        <w:spacing w:after="0"/>
        <w:jc w:val="both"/>
        <w:rPr>
          <w:rFonts w:ascii="Times New Roman" w:hAnsi="Times New Roman" w:cs="Times New Roman"/>
        </w:rPr>
      </w:pPr>
    </w:p>
    <w:p w:rsidR="003F36B2" w:rsidRPr="000D402A" w:rsidRDefault="003F36B2" w:rsidP="009065CB">
      <w:pPr>
        <w:spacing w:after="0"/>
        <w:jc w:val="both"/>
        <w:rPr>
          <w:rFonts w:ascii="Times New Roman" w:hAnsi="Times New Roman" w:cs="Times New Roman"/>
          <w:b/>
          <w:lang w:val="ru"/>
        </w:rPr>
      </w:pPr>
    </w:p>
    <w:tbl>
      <w:tblPr>
        <w:tblStyle w:val="10"/>
        <w:tblW w:w="5317"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tblGrid>
      <w:tr w:rsidR="009065CB" w:rsidRPr="000D402A" w:rsidTr="009065CB">
        <w:trPr>
          <w:trHeight w:val="1203"/>
        </w:trPr>
        <w:tc>
          <w:tcPr>
            <w:tcW w:w="5317" w:type="dxa"/>
          </w:tcPr>
          <w:p w:rsidR="009065CB" w:rsidRPr="000D402A" w:rsidRDefault="007B2508" w:rsidP="007B2508">
            <w:pPr>
              <w:rPr>
                <w:rFonts w:ascii="Times New Roman" w:hAnsi="Times New Roman" w:cs="Times New Roman"/>
                <w:b/>
              </w:rPr>
            </w:pPr>
            <w:r w:rsidRPr="000D402A">
              <w:rPr>
                <w:rFonts w:ascii="Times New Roman" w:hAnsi="Times New Roman" w:cs="Times New Roman"/>
                <w:b/>
                <w:lang w:val="ru"/>
              </w:rPr>
              <w:t xml:space="preserve"> </w:t>
            </w:r>
            <w:r w:rsidR="003F36B2">
              <w:rPr>
                <w:rFonts w:ascii="Times New Roman" w:hAnsi="Times New Roman" w:cs="Times New Roman"/>
                <w:b/>
                <w:lang w:val="ru"/>
              </w:rPr>
              <w:t xml:space="preserve">      </w:t>
            </w:r>
            <w:r w:rsidRPr="000D402A">
              <w:rPr>
                <w:rFonts w:ascii="Times New Roman" w:hAnsi="Times New Roman" w:cs="Times New Roman"/>
                <w:b/>
                <w:lang w:val="ru"/>
              </w:rPr>
              <w:t xml:space="preserve"> </w:t>
            </w:r>
            <w:r w:rsidR="009065CB" w:rsidRPr="000D402A">
              <w:rPr>
                <w:rFonts w:ascii="Times New Roman" w:hAnsi="Times New Roman" w:cs="Times New Roman"/>
                <w:b/>
              </w:rPr>
              <w:t>Форма-5с</w:t>
            </w:r>
          </w:p>
          <w:p w:rsidR="009065CB" w:rsidRPr="000D402A" w:rsidRDefault="007B2508" w:rsidP="007B2508">
            <w:pPr>
              <w:rPr>
                <w:rFonts w:ascii="Times New Roman" w:hAnsi="Times New Roman" w:cs="Times New Roman"/>
                <w:b/>
              </w:rPr>
            </w:pPr>
            <w:r w:rsidRPr="000D402A">
              <w:rPr>
                <w:rFonts w:ascii="Times New Roman" w:hAnsi="Times New Roman" w:cs="Times New Roman"/>
                <w:b/>
              </w:rPr>
              <w:t xml:space="preserve"> </w:t>
            </w:r>
            <w:r w:rsidR="003F36B2">
              <w:rPr>
                <w:rFonts w:ascii="Times New Roman" w:hAnsi="Times New Roman" w:cs="Times New Roman"/>
                <w:b/>
              </w:rPr>
              <w:t xml:space="preserve">        </w:t>
            </w:r>
            <w:r w:rsidR="009065CB" w:rsidRPr="000D402A">
              <w:rPr>
                <w:rFonts w:ascii="Times New Roman" w:hAnsi="Times New Roman" w:cs="Times New Roman"/>
                <w:b/>
              </w:rPr>
              <w:t>В Совет профилактики</w:t>
            </w:r>
          </w:p>
          <w:p w:rsidR="009065CB" w:rsidRPr="000D402A" w:rsidRDefault="007B2508" w:rsidP="007B2508">
            <w:pPr>
              <w:rPr>
                <w:rFonts w:ascii="Times New Roman" w:hAnsi="Times New Roman" w:cs="Times New Roman"/>
                <w:b/>
              </w:rPr>
            </w:pPr>
            <w:r w:rsidRPr="000D402A">
              <w:rPr>
                <w:rFonts w:ascii="Times New Roman" w:hAnsi="Times New Roman" w:cs="Times New Roman"/>
                <w:b/>
              </w:rPr>
              <w:t xml:space="preserve">     </w:t>
            </w:r>
            <w:r w:rsidR="003F36B2">
              <w:rPr>
                <w:rFonts w:ascii="Times New Roman" w:hAnsi="Times New Roman" w:cs="Times New Roman"/>
                <w:b/>
              </w:rPr>
              <w:t xml:space="preserve">     </w:t>
            </w:r>
            <w:r w:rsidR="009065CB" w:rsidRPr="000D402A">
              <w:rPr>
                <w:rFonts w:ascii="Times New Roman" w:hAnsi="Times New Roman" w:cs="Times New Roman"/>
                <w:b/>
              </w:rPr>
              <w:t>_____________________________________</w:t>
            </w:r>
          </w:p>
          <w:p w:rsidR="009065CB" w:rsidRPr="000D402A" w:rsidRDefault="009065CB" w:rsidP="009065CB">
            <w:pPr>
              <w:jc w:val="right"/>
              <w:rPr>
                <w:rFonts w:ascii="Times New Roman" w:hAnsi="Times New Roman" w:cs="Times New Roman"/>
                <w:b/>
              </w:rPr>
            </w:pPr>
            <w:r w:rsidRPr="000D402A">
              <w:rPr>
                <w:rFonts w:ascii="Times New Roman" w:hAnsi="Times New Roman" w:cs="Times New Roman"/>
                <w:b/>
              </w:rPr>
              <w:t>(наименование образовательной организации)</w:t>
            </w:r>
          </w:p>
        </w:tc>
      </w:tr>
      <w:tr w:rsidR="007B2508" w:rsidRPr="000D402A" w:rsidTr="009065CB">
        <w:trPr>
          <w:trHeight w:val="1203"/>
        </w:trPr>
        <w:tc>
          <w:tcPr>
            <w:tcW w:w="5317" w:type="dxa"/>
          </w:tcPr>
          <w:p w:rsidR="007B2508" w:rsidRPr="000D402A" w:rsidRDefault="007B2508" w:rsidP="007B2508">
            <w:pPr>
              <w:rPr>
                <w:rFonts w:ascii="Times New Roman" w:hAnsi="Times New Roman" w:cs="Times New Roman"/>
                <w:b/>
                <w:lang w:val="ru"/>
              </w:rPr>
            </w:pPr>
          </w:p>
        </w:tc>
      </w:tr>
    </w:tbl>
    <w:p w:rsidR="009065CB" w:rsidRPr="000D402A" w:rsidRDefault="009065CB" w:rsidP="00B7261C">
      <w:pPr>
        <w:spacing w:after="0"/>
        <w:jc w:val="center"/>
        <w:rPr>
          <w:rFonts w:ascii="Times New Roman" w:hAnsi="Times New Roman" w:cs="Times New Roman"/>
          <w:b/>
          <w:lang w:val="ru"/>
        </w:rPr>
      </w:pPr>
      <w:r w:rsidRPr="000D402A">
        <w:rPr>
          <w:rFonts w:ascii="Times New Roman" w:hAnsi="Times New Roman" w:cs="Times New Roman"/>
          <w:b/>
          <w:lang w:val="ru"/>
        </w:rPr>
        <w:t>Представление</w:t>
      </w:r>
    </w:p>
    <w:p w:rsidR="009065CB" w:rsidRPr="000D402A" w:rsidRDefault="009065CB" w:rsidP="009065CB">
      <w:pPr>
        <w:spacing w:after="0"/>
        <w:jc w:val="center"/>
        <w:rPr>
          <w:rFonts w:ascii="Times New Roman" w:hAnsi="Times New Roman" w:cs="Times New Roman"/>
          <w:b/>
          <w:lang w:val="ru"/>
        </w:rPr>
      </w:pPr>
      <w:r w:rsidRPr="000D402A">
        <w:rPr>
          <w:rFonts w:ascii="Times New Roman" w:hAnsi="Times New Roman" w:cs="Times New Roman"/>
          <w:b/>
          <w:lang w:val="ru"/>
        </w:rPr>
        <w:t>на снятие с внутришкольного учета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Семьи обучающегося 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Мать 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Отец 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Опекун (попечитель) 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Адрес проживания семьи 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b/>
          <w:i/>
          <w:lang w:val="ru"/>
        </w:rPr>
        <w:t>Состоящей на учете</w:t>
      </w:r>
      <w:r w:rsidRPr="000D402A">
        <w:rPr>
          <w:rFonts w:ascii="Times New Roman" w:hAnsi="Times New Roman" w:cs="Times New Roman"/>
          <w:lang w:val="ru"/>
        </w:rPr>
        <w:t xml:space="preserve"> 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lastRenderedPageBreak/>
        <w:t xml:space="preserve">                                                                     (дата постановки, основание, причины)</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__________________________________________________________________________________________________________________________________________________________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В ходе проведения индивидуальной профилактической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работы 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________________________________________________________________________________</w:t>
      </w:r>
      <w:r w:rsidR="007B2508" w:rsidRPr="000D402A">
        <w:rPr>
          <w:rFonts w:ascii="Times New Roman" w:hAnsi="Times New Roman" w:cs="Times New Roman"/>
          <w:lang w:val="ru"/>
        </w:rPr>
        <w:t xml:space="preserve"> </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а также по представлению 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(ПДН, КДН и ЗП, органов опеки попечительства, центра соцпомощи и др.)</w:t>
      </w: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предлагаем семью ________________________ с внутришкольного учета снять.</w:t>
      </w: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Социальный педагог               ___________________________  /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Классный руководитель         ___________________________  /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Заместитель директора           ___________________________  /  ______________________ /</w:t>
      </w:r>
    </w:p>
    <w:p w:rsidR="009065CB" w:rsidRPr="000D402A" w:rsidRDefault="009065CB" w:rsidP="009065CB">
      <w:pPr>
        <w:spacing w:after="0"/>
        <w:jc w:val="both"/>
        <w:rPr>
          <w:rFonts w:ascii="Times New Roman" w:hAnsi="Times New Roman" w:cs="Times New Roman"/>
        </w:rPr>
      </w:pPr>
    </w:p>
    <w:p w:rsidR="009065CB" w:rsidRDefault="009065CB" w:rsidP="009065CB">
      <w:pPr>
        <w:spacing w:after="0"/>
        <w:jc w:val="both"/>
        <w:rPr>
          <w:rFonts w:ascii="Times New Roman" w:hAnsi="Times New Roman" w:cs="Times New Roman"/>
        </w:rPr>
      </w:pPr>
      <w:r w:rsidRPr="000D402A">
        <w:rPr>
          <w:rFonts w:ascii="Times New Roman" w:hAnsi="Times New Roman" w:cs="Times New Roman"/>
        </w:rPr>
        <w:t>«_____»__________20___г.</w:t>
      </w:r>
    </w:p>
    <w:p w:rsidR="00425D56" w:rsidRPr="000D402A" w:rsidRDefault="00425D56"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lang w:val="ru"/>
        </w:rPr>
      </w:pPr>
    </w:p>
    <w:p w:rsidR="009065CB" w:rsidRPr="000D402A" w:rsidRDefault="009065CB" w:rsidP="007B2508">
      <w:pPr>
        <w:spacing w:after="0"/>
        <w:jc w:val="center"/>
        <w:rPr>
          <w:rFonts w:ascii="Times New Roman" w:hAnsi="Times New Roman" w:cs="Times New Roman"/>
          <w:b/>
          <w:lang w:val="ru"/>
        </w:rPr>
      </w:pPr>
      <w:r w:rsidRPr="000D402A">
        <w:rPr>
          <w:rFonts w:ascii="Times New Roman" w:hAnsi="Times New Roman" w:cs="Times New Roman"/>
          <w:b/>
          <w:lang w:val="ru"/>
        </w:rPr>
        <w:t>Основани</w:t>
      </w:r>
      <w:r w:rsidR="003F36B2">
        <w:rPr>
          <w:rFonts w:ascii="Times New Roman" w:hAnsi="Times New Roman" w:cs="Times New Roman"/>
          <w:b/>
          <w:lang w:val="ru"/>
        </w:rPr>
        <w:t>я</w:t>
      </w:r>
      <w:r w:rsidRPr="000D402A">
        <w:rPr>
          <w:rFonts w:ascii="Times New Roman" w:hAnsi="Times New Roman" w:cs="Times New Roman"/>
          <w:b/>
          <w:lang w:val="ru"/>
        </w:rPr>
        <w:t xml:space="preserve"> постановки и снятия с внутришкольного учета несовершеннолетних</w:t>
      </w:r>
      <w:r w:rsidR="007B2508" w:rsidRPr="000D402A">
        <w:rPr>
          <w:rFonts w:ascii="Times New Roman" w:hAnsi="Times New Roman" w:cs="Times New Roman"/>
          <w:b/>
          <w:lang w:val="ru"/>
        </w:rPr>
        <w:t>.</w:t>
      </w:r>
    </w:p>
    <w:p w:rsidR="009065CB" w:rsidRPr="000D402A" w:rsidRDefault="009065CB" w:rsidP="009065CB">
      <w:pPr>
        <w:spacing w:after="0"/>
        <w:jc w:val="center"/>
        <w:rPr>
          <w:rFonts w:ascii="Times New Roman" w:hAnsi="Times New Roman" w:cs="Times New Roman"/>
          <w:b/>
          <w:lang w:val="ru"/>
        </w:rPr>
      </w:pP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1.</w:t>
      </w:r>
      <w:r w:rsidRPr="000D402A">
        <w:rPr>
          <w:rFonts w:ascii="Times New Roman" w:hAnsi="Times New Roman" w:cs="Times New Roman"/>
          <w:lang w:val="ru"/>
        </w:rPr>
        <w:tab/>
        <w:t>Постановка на внутришкольный учет носит профилактический характер и является основанием для организации индивидуальной профилактической работы.</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2.</w:t>
      </w:r>
      <w:r w:rsidRPr="000D402A">
        <w:rPr>
          <w:rFonts w:ascii="Times New Roman" w:hAnsi="Times New Roman" w:cs="Times New Roman"/>
          <w:lang w:val="ru"/>
        </w:rPr>
        <w:tab/>
        <w:t>На внутришкольный учет ставятся: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2.1.</w:t>
      </w:r>
      <w:r w:rsidRPr="000D402A">
        <w:rPr>
          <w:rFonts w:ascii="Times New Roman" w:hAnsi="Times New Roman" w:cs="Times New Roman"/>
          <w:lang w:val="ru"/>
        </w:rPr>
        <w:tab/>
        <w:t>Обучающиеся: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не посещающие или систематически пропускающие без уважительных причин учебные занятия в образовательных организациях;</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занимающиеся бродяжничеством или попрошайничеством;</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совершившие противоправные действия и неоднократно нарушившие устав образовательной организации и Правила поведения обучающегося;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неуспевающие или оставленные по неуважительным причинам на повторный курс обучения;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склонные к употреблению наркотических средств или психотропных веществ без назначения врача, либо других психоактивных веществ;</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причисляющие себя к неформальным объединениям и организациям антиобщественной направленности;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состоящие на учете в подразделении по делам несовершеннолетних МВД и в муниципальной комиссии по делам несовершеннолетних и защите их прав.</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2.2.</w:t>
      </w:r>
      <w:r w:rsidRPr="000D402A">
        <w:rPr>
          <w:rFonts w:ascii="Times New Roman" w:hAnsi="Times New Roman" w:cs="Times New Roman"/>
          <w:lang w:val="ru"/>
        </w:rPr>
        <w:tab/>
        <w:t>Несовершеннолетние, проживающие на территории, закреплённой за образовательной организацией (не учатся, не работают), несовершеннолетние, возвратившиеся из специальных учебно-воспитательных учреждений или воспитательных колоний.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3.</w:t>
      </w:r>
      <w:r w:rsidRPr="000D402A">
        <w:rPr>
          <w:rFonts w:ascii="Times New Roman" w:hAnsi="Times New Roman" w:cs="Times New Roman"/>
          <w:lang w:val="ru"/>
        </w:rPr>
        <w:tab/>
        <w:t>Постановка учащихся на внутришкольный учет осуществляется по совместному представлению (Форма-1у) заместителя директора по воспитательной работе, социального педагога и классного руководителя (воспитателя) и на основании решения Совета профилактики образовательной организации.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В представлении должны быть обоснованы причины постановки обучающегося на внутришкольный учет, его характеристика.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4.</w:t>
      </w:r>
      <w:r w:rsidRPr="000D402A">
        <w:rPr>
          <w:rFonts w:ascii="Times New Roman" w:hAnsi="Times New Roman" w:cs="Times New Roman"/>
          <w:lang w:val="ru"/>
        </w:rPr>
        <w:tab/>
        <w:t>На каждого обучающегося, поставленного на внутришкольный учет руководителем образовательной организации издаётся соответствующий приказ «О постановке на внутришкольный учёт»;</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5.</w:t>
      </w:r>
      <w:r w:rsidRPr="000D402A">
        <w:rPr>
          <w:rFonts w:ascii="Times New Roman" w:hAnsi="Times New Roman" w:cs="Times New Roman"/>
          <w:lang w:val="ru"/>
        </w:rPr>
        <w:tab/>
        <w:t>Социальным педагогом заводится «Индивидуальная программа реабилитации»;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6.</w:t>
      </w:r>
      <w:r w:rsidRPr="000D402A">
        <w:rPr>
          <w:rFonts w:ascii="Times New Roman" w:hAnsi="Times New Roman" w:cs="Times New Roman"/>
          <w:lang w:val="ru"/>
        </w:rPr>
        <w:tab/>
        <w:t xml:space="preserve">Назначается наставник из числа педагогов, педагогов дополнительного образования, представителей государственных и муниципальных органов, предприятий, учреждений, организаций, независимо от организационно-правовых форм и форм собственности, по своим деловым и моральным качествам способный </w:t>
      </w:r>
      <w:r w:rsidRPr="000D402A">
        <w:rPr>
          <w:rFonts w:ascii="Times New Roman" w:hAnsi="Times New Roman" w:cs="Times New Roman"/>
          <w:lang w:val="ru"/>
        </w:rPr>
        <w:lastRenderedPageBreak/>
        <w:t>выполнять возложенные на него обязанности, имеющий необходимый жизненный опыт или опыт работы с детьми, и изъявивший желание на добровольной основе осуществлять возложенные на него полномочия.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7.</w:t>
      </w:r>
      <w:r w:rsidRPr="000D402A">
        <w:rPr>
          <w:rFonts w:ascii="Times New Roman" w:hAnsi="Times New Roman" w:cs="Times New Roman"/>
          <w:lang w:val="ru"/>
        </w:rPr>
        <w:tab/>
        <w:t>Информация о постановке учащегося на ВШУ должна быть доведена до сведения родителей (законных представителей) под подпись (Форма-1 у).</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8.</w:t>
      </w:r>
      <w:r w:rsidRPr="000D402A">
        <w:rPr>
          <w:rFonts w:ascii="Times New Roman" w:hAnsi="Times New Roman" w:cs="Times New Roman"/>
          <w:lang w:val="ru"/>
        </w:rPr>
        <w:tab/>
        <w:t>С внутришкольного учета снимаются обучающиеся: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в связи с исправлением;</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окончившие данную образовательную организацию и продолжившие образование в других 00;</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сменившие место жительство или перешедшие в другую образовательную организацию;</w:t>
      </w:r>
    </w:p>
    <w:p w:rsidR="009814DD" w:rsidRDefault="009065CB" w:rsidP="003F36B2">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направленные в специальное учебно-воспитательное учреждение (организацию), а также по другим объективным причинам.</w:t>
      </w:r>
    </w:p>
    <w:p w:rsidR="003F36B2" w:rsidRDefault="003F36B2" w:rsidP="003F36B2">
      <w:pPr>
        <w:spacing w:after="0"/>
        <w:jc w:val="both"/>
        <w:rPr>
          <w:rFonts w:ascii="Times New Roman" w:hAnsi="Times New Roman" w:cs="Times New Roman"/>
          <w:b/>
          <w:lang w:val="ru"/>
        </w:rPr>
      </w:pPr>
    </w:p>
    <w:p w:rsidR="009814DD" w:rsidRDefault="009065CB" w:rsidP="009814DD">
      <w:pPr>
        <w:spacing w:after="0"/>
        <w:jc w:val="center"/>
        <w:rPr>
          <w:rFonts w:ascii="Times New Roman" w:hAnsi="Times New Roman" w:cs="Times New Roman"/>
          <w:b/>
          <w:lang w:val="ru"/>
        </w:rPr>
      </w:pPr>
      <w:r w:rsidRPr="000D402A">
        <w:rPr>
          <w:rFonts w:ascii="Times New Roman" w:hAnsi="Times New Roman" w:cs="Times New Roman"/>
          <w:b/>
          <w:lang w:val="ru"/>
        </w:rPr>
        <w:t>Основание постановки и снятия с внутришкольного учета семей</w:t>
      </w:r>
      <w:r w:rsidR="003F36B2">
        <w:rPr>
          <w:rFonts w:ascii="Times New Roman" w:hAnsi="Times New Roman" w:cs="Times New Roman"/>
          <w:b/>
          <w:lang w:val="ru"/>
        </w:rPr>
        <w:t>.</w:t>
      </w:r>
    </w:p>
    <w:p w:rsidR="003F36B2" w:rsidRPr="000D402A" w:rsidRDefault="003F36B2" w:rsidP="009814DD">
      <w:pPr>
        <w:spacing w:after="0"/>
        <w:jc w:val="center"/>
        <w:rPr>
          <w:rFonts w:ascii="Times New Roman" w:hAnsi="Times New Roman" w:cs="Times New Roman"/>
          <w:b/>
          <w:lang w:val="ru"/>
        </w:rPr>
      </w:pP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1.</w:t>
      </w:r>
      <w:r w:rsidRPr="000D402A">
        <w:rPr>
          <w:rFonts w:ascii="Times New Roman" w:hAnsi="Times New Roman" w:cs="Times New Roman"/>
          <w:lang w:val="ru"/>
        </w:rPr>
        <w:tab/>
        <w:t>Постановка на внутришкольный учет носит профилактический характер и является основанием для организации индивидуальной профилактической работы.</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2.</w:t>
      </w:r>
      <w:r w:rsidRPr="000D402A">
        <w:rPr>
          <w:rFonts w:ascii="Times New Roman" w:hAnsi="Times New Roman" w:cs="Times New Roman"/>
          <w:lang w:val="ru"/>
        </w:rPr>
        <w:tab/>
        <w:t>На внутришкольный учет ставятся: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1.</w:t>
      </w:r>
      <w:r w:rsidRPr="000D402A">
        <w:rPr>
          <w:rFonts w:ascii="Times New Roman" w:hAnsi="Times New Roman" w:cs="Times New Roman"/>
          <w:lang w:val="ru"/>
        </w:rPr>
        <w:tab/>
        <w:t>Семьи, в которых родители (законные представители):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не исполняют обязанностей по воспитанию, обучению и (или) содержанию своих детей;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злоупотребляют наркотиками и спиртными напитками;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отрицательно влияют на поведение несовершеннолетних, вовлекают их в противоправные действия (преступления, бродяжничество, попрошайничество, проституцию, распространение и употребление наркотиков, спиртных напитков</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т.д.);</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допускают в отношении своих детей жестокое обращение и насилие.</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состоящие на учете в органах внутренних дел, социальной защиты населения, комиссии по делам несовершеннолетних и защите их прав.</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2.</w:t>
      </w:r>
      <w:r w:rsidRPr="000D402A">
        <w:rPr>
          <w:rFonts w:ascii="Times New Roman" w:hAnsi="Times New Roman" w:cs="Times New Roman"/>
          <w:lang w:val="ru"/>
        </w:rPr>
        <w:tab/>
        <w:t>Постановка семьи на внутришкольный учет осуществляется решением Совета профилактики образовательной организации на основании совместного представления (Форма-1с) заместителя директора по воспитательной работе и социального педагога (классного руководителя, воспитателя). При необходимости к представлению приобщается информация из органов внутренних дел, социальной защиты населения, опеки и попечительства, районной комиссии по делам несовершеннолетних и защите их прав.</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В представлении должны быть обоснованы причины постановки семьи на внутришкольный учет, акт обследования материально-жилищных условий.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3.</w:t>
      </w:r>
      <w:r w:rsidRPr="000D402A">
        <w:rPr>
          <w:rFonts w:ascii="Times New Roman" w:hAnsi="Times New Roman" w:cs="Times New Roman"/>
          <w:lang w:val="ru"/>
        </w:rPr>
        <w:tab/>
        <w:t>На каждую семью, состоящую на внутришкольном учете, социальным педагогом (классным руководителем, воспитателем) заводится «Карточка учета семьи» (Форма -2с), которая находится у социального педагога.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3.</w:t>
      </w:r>
      <w:r w:rsidRPr="000D402A">
        <w:rPr>
          <w:rFonts w:ascii="Times New Roman" w:hAnsi="Times New Roman" w:cs="Times New Roman"/>
          <w:lang w:val="ru"/>
        </w:rPr>
        <w:tab/>
        <w:t>Социальный педагог (классный руководитель, воспитатель), совместно со специалистами и педагогами образовательной организации, с участием сотрудников органов внутренних дел, социальной защиты населения, опеки и попечительства составляет план индивидуальной профилактической работы с семьей (Форма-Зс), который утверждается заместителем директора по воспитательной работе.</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4.</w:t>
      </w:r>
      <w:r w:rsidRPr="000D402A">
        <w:rPr>
          <w:rFonts w:ascii="Times New Roman" w:hAnsi="Times New Roman" w:cs="Times New Roman"/>
          <w:lang w:val="ru"/>
        </w:rPr>
        <w:tab/>
        <w:t>На каждую семью ведётся карта индивидуальной профилактической работы и психолого-педагогического сопровождения семьи (Форма-4с).</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5.</w:t>
      </w:r>
      <w:r w:rsidRPr="000D402A">
        <w:rPr>
          <w:rFonts w:ascii="Times New Roman" w:hAnsi="Times New Roman" w:cs="Times New Roman"/>
          <w:lang w:val="ru"/>
        </w:rPr>
        <w:tab/>
        <w:t>Социальный педагог ежеквартально (до 25 числа последнего месяца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квартала) осуществляет сверку данных об обучающихся и семьях, находящихся в</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социально опасном положении, состоящих на учете в органах внутренних дел 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социальной защиты населения, комиссии по делам несовершеннолетних и защите их прав.</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6.</w:t>
      </w:r>
      <w:r w:rsidRPr="000D402A">
        <w:rPr>
          <w:rFonts w:ascii="Times New Roman" w:hAnsi="Times New Roman" w:cs="Times New Roman"/>
          <w:lang w:val="ru"/>
        </w:rPr>
        <w:tab/>
        <w:t>Снятие с внутришкольного учета семей осуществляется: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по решению Совета профилактики образовательной организации на основании совместного представления заместителя директора по воспитательной работе и социального педагога (воспитателя, классного руководителя, а при необходимости, соответствующей информации из ПДН, КДН и ЗП, центра соцпомощи о позитивных изменениях обстоятельств жизни обучающегося или семьи) (Форма-5с).</w:t>
      </w:r>
    </w:p>
    <w:p w:rsidR="009814DD" w:rsidRDefault="009065CB" w:rsidP="003F36B2">
      <w:pPr>
        <w:spacing w:after="0"/>
        <w:jc w:val="both"/>
        <w:rPr>
          <w:rFonts w:ascii="Times New Roman" w:hAnsi="Times New Roman" w:cs="Times New Roman"/>
          <w:b/>
          <w:lang w:val="ru"/>
        </w:rPr>
      </w:pPr>
      <w:r w:rsidRPr="000D402A">
        <w:rPr>
          <w:rFonts w:ascii="Times New Roman" w:hAnsi="Times New Roman" w:cs="Times New Roman"/>
          <w:lang w:val="ru"/>
        </w:rPr>
        <w:lastRenderedPageBreak/>
        <w:t>7.</w:t>
      </w:r>
      <w:r w:rsidRPr="000D402A">
        <w:rPr>
          <w:rFonts w:ascii="Times New Roman" w:hAnsi="Times New Roman" w:cs="Times New Roman"/>
          <w:lang w:val="ru"/>
        </w:rPr>
        <w:tab/>
        <w:t>Сведения об обучающихся и семьях, состоящих на внутришкольном учете в образовательной организации, направляются по установленной форме в управление образования в срок до 30 числа последнего месяца квартала и по внеочередному запросу (по необходимости).</w:t>
      </w:r>
    </w:p>
    <w:p w:rsidR="009814DD" w:rsidRDefault="009814DD" w:rsidP="009065CB">
      <w:pPr>
        <w:spacing w:after="0"/>
        <w:jc w:val="center"/>
        <w:rPr>
          <w:rFonts w:ascii="Times New Roman" w:hAnsi="Times New Roman" w:cs="Times New Roman"/>
          <w:b/>
          <w:lang w:val="ru"/>
        </w:rPr>
      </w:pPr>
    </w:p>
    <w:p w:rsidR="009065CB" w:rsidRPr="000D402A" w:rsidRDefault="009065CB" w:rsidP="009065CB">
      <w:pPr>
        <w:spacing w:after="0"/>
        <w:jc w:val="center"/>
        <w:rPr>
          <w:rFonts w:ascii="Times New Roman" w:hAnsi="Times New Roman" w:cs="Times New Roman"/>
          <w:b/>
          <w:lang w:val="ru"/>
        </w:rPr>
      </w:pPr>
      <w:r w:rsidRPr="000D402A">
        <w:rPr>
          <w:rFonts w:ascii="Times New Roman" w:hAnsi="Times New Roman" w:cs="Times New Roman"/>
          <w:b/>
          <w:lang w:val="ru"/>
        </w:rPr>
        <w:t>Ответственность и контроль за ведением внутришкольного учета обучающихся и семей, находящихся в социально опасном положении</w:t>
      </w:r>
      <w:r w:rsidR="007B2508" w:rsidRPr="000D402A">
        <w:rPr>
          <w:rFonts w:ascii="Times New Roman" w:hAnsi="Times New Roman" w:cs="Times New Roman"/>
          <w:b/>
          <w:lang w:val="ru"/>
        </w:rPr>
        <w:t>.</w:t>
      </w:r>
    </w:p>
    <w:p w:rsidR="007B2508" w:rsidRPr="000D402A" w:rsidRDefault="007B2508" w:rsidP="009065CB">
      <w:pPr>
        <w:spacing w:after="0"/>
        <w:jc w:val="center"/>
        <w:rPr>
          <w:rFonts w:ascii="Times New Roman" w:hAnsi="Times New Roman" w:cs="Times New Roman"/>
          <w:b/>
          <w:lang w:val="ru"/>
        </w:rPr>
      </w:pP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1.</w:t>
      </w:r>
      <w:r w:rsidRPr="000D402A">
        <w:rPr>
          <w:rFonts w:ascii="Times New Roman" w:hAnsi="Times New Roman" w:cs="Times New Roman"/>
          <w:lang w:val="ru"/>
        </w:rPr>
        <w:tab/>
        <w:t>Ответственность за организацию ведения внутришкольного учета, оформление соответствующей документации, а также за взаимодействие с другими органами и учреждениями системы профилактики безнадзорности и правонарушений несовершеннолетних возлагается приказом директора образовательной организации на социального педагога.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2.</w:t>
      </w:r>
      <w:r w:rsidRPr="000D402A">
        <w:rPr>
          <w:rFonts w:ascii="Times New Roman" w:hAnsi="Times New Roman" w:cs="Times New Roman"/>
          <w:lang w:val="ru"/>
        </w:rPr>
        <w:tab/>
        <w:t>В непосредственной работе по ведению учета принимают участие классные руководители или воспитатели, педагоги-психологи, заместители директора по воспитательной работе, наставники.</w:t>
      </w:r>
    </w:p>
    <w:p w:rsidR="009065CB" w:rsidRPr="000D402A" w:rsidRDefault="009065CB" w:rsidP="009065CB">
      <w:pPr>
        <w:spacing w:after="0"/>
        <w:jc w:val="both"/>
        <w:rPr>
          <w:rFonts w:ascii="Times New Roman" w:hAnsi="Times New Roman" w:cs="Times New Roman"/>
          <w:i/>
          <w:lang w:val="ru"/>
        </w:rPr>
      </w:pPr>
      <w:r w:rsidRPr="000D402A">
        <w:rPr>
          <w:rFonts w:ascii="Times New Roman" w:hAnsi="Times New Roman" w:cs="Times New Roman"/>
          <w:i/>
          <w:lang w:val="ru"/>
        </w:rPr>
        <w:t>Заместитель директора по воспитательной работе:</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осуществляет контроль за качеством профилактической работы в образовательной организации;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осуществляет контроль за ведением документации, процедурами учета и отчета;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координирует взаимодействие между педагогическими работниками с целью обеспечения эффективного информационного обмена внутри образовательной организации;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оказывает организационно-методическую помощь социальным педагогам (классным руководителям, воспитателям, наставникам) в ведении внутришкольного учета;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организует деятельность Совета по профилактике.</w:t>
      </w:r>
    </w:p>
    <w:p w:rsidR="009065CB" w:rsidRPr="000D402A" w:rsidRDefault="009065CB" w:rsidP="009065CB">
      <w:pPr>
        <w:spacing w:after="0"/>
        <w:jc w:val="both"/>
        <w:rPr>
          <w:rFonts w:ascii="Times New Roman" w:hAnsi="Times New Roman" w:cs="Times New Roman"/>
          <w:i/>
          <w:lang w:val="ru"/>
        </w:rPr>
      </w:pPr>
      <w:r w:rsidRPr="000D402A">
        <w:rPr>
          <w:rFonts w:ascii="Times New Roman" w:hAnsi="Times New Roman" w:cs="Times New Roman"/>
          <w:i/>
          <w:lang w:val="ru"/>
        </w:rPr>
        <w:t>Классный руководитель:</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обеспечивает своевременное информирование социального педагога и заместителя директора по воспитательной работе об актуальной социальной ситуации среди учащихся класса;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содействует проведению диагностических, коррекционно-развивающих процедур в учебной и внеучебной деятельности;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обеспечивает просветительскую деятельность.</w:t>
      </w:r>
    </w:p>
    <w:p w:rsidR="009065CB" w:rsidRPr="000D402A" w:rsidRDefault="009065CB" w:rsidP="009065CB">
      <w:pPr>
        <w:spacing w:after="0"/>
        <w:jc w:val="both"/>
        <w:rPr>
          <w:rFonts w:ascii="Times New Roman" w:hAnsi="Times New Roman" w:cs="Times New Roman"/>
          <w:i/>
          <w:lang w:val="ru"/>
        </w:rPr>
      </w:pPr>
      <w:r w:rsidRPr="000D402A">
        <w:rPr>
          <w:rFonts w:ascii="Times New Roman" w:hAnsi="Times New Roman" w:cs="Times New Roman"/>
          <w:i/>
          <w:lang w:val="ru"/>
        </w:rPr>
        <w:t>Педагог-психолог:</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оказывает содействие всем субъектам деятельности по профилактике в образовательной организации;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при необходимости проводит диагностические процедуры, отвечающие поставленной задаче, представляет результаты в сводном заключении: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разрабатывает и представляет методические рекомендации реабилитационного, профилактического, просветительского содержания;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ведет систему планирования своей деятельности с учетом профилактического направления.</w:t>
      </w:r>
    </w:p>
    <w:p w:rsidR="009065CB" w:rsidRPr="000D402A" w:rsidRDefault="009065CB" w:rsidP="009065CB">
      <w:pPr>
        <w:spacing w:after="0"/>
        <w:jc w:val="both"/>
        <w:rPr>
          <w:rFonts w:ascii="Times New Roman" w:hAnsi="Times New Roman" w:cs="Times New Roman"/>
          <w:i/>
          <w:lang w:val="ru"/>
        </w:rPr>
      </w:pPr>
      <w:r w:rsidRPr="000D402A">
        <w:rPr>
          <w:rFonts w:ascii="Times New Roman" w:hAnsi="Times New Roman" w:cs="Times New Roman"/>
          <w:i/>
          <w:lang w:val="ru"/>
        </w:rPr>
        <w:t>Социальный педагог:</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изучает особенности личности обучающихся (воспитанников, детей) и их микросреды, условия их жизни;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определяет задачи, формы, методы социально-педагогической работы с обучающимися (воспитанниками, детьми), способы решения личных и социальных проблем, используя современные образовательные технологии, включая информационные, а также цифровые образовательные ресурсы;</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принимает меры по социальной защите и социальной помощи, реализации прав и свобод личности обучающихся (воспитанников, детей);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lastRenderedPageBreak/>
        <w:t>-</w:t>
      </w:r>
      <w:r w:rsidRPr="000D402A">
        <w:rPr>
          <w:rFonts w:ascii="Times New Roman" w:hAnsi="Times New Roman" w:cs="Times New Roman"/>
          <w:lang w:val="ru"/>
        </w:rPr>
        <w:tab/>
        <w:t>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способствует установлению гуманных, нравственно здоровых отношений в социальной среде;</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т.ч. текстовые редакторы и электронные таблицы в своей деятельности;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участвует в организации их самостоятельной деятельности, в том числе исследовательской;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обсуждает с обучающимися (воспитанниками, детьми) актуальные события современности;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(воспитанников, детей) из числа сирот и оставшихся без попечения родителей;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девиантным поведением, а также попавшим в экстремальные ситуации;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организации и проведении методической и консультативной помощи родителям (лицам, их заменяющих) обучающихся (воспитанников, детей);</w:t>
      </w:r>
    </w:p>
    <w:p w:rsidR="00512846" w:rsidRDefault="009065CB" w:rsidP="003F36B2">
      <w:pPr>
        <w:tabs>
          <w:tab w:val="left" w:pos="8925"/>
        </w:tabs>
        <w:ind w:right="425"/>
        <w:jc w:val="both"/>
        <w:rPr>
          <w:rFonts w:ascii="Times New Roman" w:hAnsi="Times New Roman" w:cs="Times New Roman"/>
          <w:lang w:val="ru"/>
        </w:rPr>
      </w:pPr>
      <w:r w:rsidRPr="000D402A">
        <w:rPr>
          <w:rFonts w:ascii="Times New Roman" w:hAnsi="Times New Roman" w:cs="Times New Roman"/>
          <w:lang w:val="ru"/>
        </w:rPr>
        <w:t>-обеспечивает охрану жизни и здоровья обучающихся (воспитанников, детей) во время образовательного процесса.</w:t>
      </w:r>
    </w:p>
    <w:p w:rsidR="00512846" w:rsidRDefault="00512846" w:rsidP="003F36B2">
      <w:pPr>
        <w:tabs>
          <w:tab w:val="left" w:pos="8925"/>
        </w:tabs>
        <w:ind w:right="425"/>
        <w:jc w:val="both"/>
        <w:rPr>
          <w:rFonts w:ascii="Times New Roman" w:hAnsi="Times New Roman" w:cs="Times New Roman"/>
          <w:b/>
        </w:rPr>
      </w:pPr>
    </w:p>
    <w:p w:rsidR="004537FD" w:rsidRPr="00663AEE" w:rsidRDefault="00663AEE" w:rsidP="00663AEE">
      <w:pPr>
        <w:tabs>
          <w:tab w:val="left" w:pos="8925"/>
        </w:tabs>
        <w:ind w:right="425"/>
        <w:jc w:val="center"/>
        <w:rPr>
          <w:rFonts w:ascii="Times New Roman" w:hAnsi="Times New Roman" w:cs="Times New Roman"/>
        </w:rPr>
      </w:pPr>
      <w:r>
        <w:rPr>
          <w:rFonts w:ascii="Times New Roman" w:hAnsi="Times New Roman" w:cs="Times New Roman"/>
          <w:b/>
        </w:rPr>
        <w:t>«</w:t>
      </w:r>
      <w:r w:rsidR="004537FD" w:rsidRPr="000D402A">
        <w:rPr>
          <w:rFonts w:ascii="Times New Roman" w:hAnsi="Times New Roman" w:cs="Times New Roman"/>
          <w:b/>
        </w:rPr>
        <w:t>МЕТОДИЧЕСКИЕ РЕКОМЕНДАЦИИ</w:t>
      </w:r>
      <w:r>
        <w:rPr>
          <w:rFonts w:ascii="Times New Roman" w:hAnsi="Times New Roman" w:cs="Times New Roman"/>
          <w:b/>
        </w:rPr>
        <w:t xml:space="preserve"> ПО ВОПРОСАМ </w:t>
      </w:r>
      <w:r w:rsidR="00C57E01">
        <w:rPr>
          <w:rFonts w:ascii="Times New Roman" w:hAnsi="Times New Roman" w:cs="Times New Roman"/>
          <w:b/>
        </w:rPr>
        <w:t>СОВЕРШЕН</w:t>
      </w:r>
      <w:r>
        <w:rPr>
          <w:rFonts w:ascii="Times New Roman" w:hAnsi="Times New Roman" w:cs="Times New Roman"/>
          <w:b/>
        </w:rPr>
        <w:t>СТВОВАНИЯ ИНДИВИДУАЛЬНОЙ ПРОФИЛАКТИЧЕСКОЙ РАБОТЫ С ОБУЧАЮЩИМИСЯ С ДЕВИАНТНЫМ ПОВЕДЕНИЕМ»</w:t>
      </w:r>
    </w:p>
    <w:p w:rsidR="004537FD" w:rsidRPr="000D402A" w:rsidRDefault="004537FD" w:rsidP="004537FD">
      <w:pPr>
        <w:spacing w:after="0"/>
        <w:jc w:val="center"/>
        <w:rPr>
          <w:rFonts w:ascii="Times New Roman" w:hAnsi="Times New Roman" w:cs="Times New Roman"/>
          <w:b/>
        </w:rPr>
      </w:pPr>
      <w:r w:rsidRPr="000D402A">
        <w:rPr>
          <w:rFonts w:ascii="Times New Roman" w:hAnsi="Times New Roman" w:cs="Times New Roman"/>
          <w:b/>
        </w:rPr>
        <w:t>Утвержден</w:t>
      </w:r>
      <w:r w:rsidR="00663AEE">
        <w:rPr>
          <w:rFonts w:ascii="Times New Roman" w:hAnsi="Times New Roman" w:cs="Times New Roman"/>
          <w:b/>
        </w:rPr>
        <w:t>о П</w:t>
      </w:r>
      <w:r w:rsidRPr="000D402A">
        <w:rPr>
          <w:rFonts w:ascii="Times New Roman" w:hAnsi="Times New Roman" w:cs="Times New Roman"/>
          <w:b/>
        </w:rPr>
        <w:t>риказом Министерства образования и науки Республики Тыва</w:t>
      </w:r>
    </w:p>
    <w:p w:rsidR="004537FD" w:rsidRPr="000D402A" w:rsidRDefault="00663AEE" w:rsidP="004537FD">
      <w:pPr>
        <w:spacing w:after="0"/>
        <w:jc w:val="center"/>
        <w:rPr>
          <w:rFonts w:ascii="Times New Roman" w:hAnsi="Times New Roman" w:cs="Times New Roman"/>
          <w:b/>
        </w:rPr>
      </w:pPr>
      <w:r>
        <w:rPr>
          <w:rFonts w:ascii="Times New Roman" w:hAnsi="Times New Roman" w:cs="Times New Roman"/>
          <w:b/>
        </w:rPr>
        <w:t xml:space="preserve">№ 1566-д </w:t>
      </w:r>
      <w:r w:rsidR="004537FD" w:rsidRPr="000D402A">
        <w:rPr>
          <w:rFonts w:ascii="Times New Roman" w:hAnsi="Times New Roman" w:cs="Times New Roman"/>
          <w:b/>
        </w:rPr>
        <w:t xml:space="preserve">от 18 декабря 2019 г. </w:t>
      </w:r>
    </w:p>
    <w:p w:rsidR="004537FD" w:rsidRPr="000D402A" w:rsidRDefault="004537FD" w:rsidP="004537FD">
      <w:pPr>
        <w:spacing w:after="0"/>
        <w:jc w:val="center"/>
        <w:rPr>
          <w:rFonts w:ascii="Times New Roman" w:hAnsi="Times New Roman" w:cs="Times New Roman"/>
        </w:rPr>
      </w:pPr>
    </w:p>
    <w:p w:rsidR="004537FD" w:rsidRPr="000D402A" w:rsidRDefault="004537FD" w:rsidP="004537FD">
      <w:pPr>
        <w:numPr>
          <w:ilvl w:val="0"/>
          <w:numId w:val="16"/>
        </w:numPr>
        <w:spacing w:after="0"/>
        <w:contextualSpacing/>
        <w:jc w:val="center"/>
        <w:rPr>
          <w:rFonts w:ascii="Times New Roman" w:hAnsi="Times New Roman" w:cs="Times New Roman"/>
          <w:b/>
        </w:rPr>
      </w:pPr>
      <w:r w:rsidRPr="000D402A">
        <w:rPr>
          <w:rFonts w:ascii="Times New Roman" w:hAnsi="Times New Roman" w:cs="Times New Roman"/>
          <w:b/>
        </w:rPr>
        <w:t>Общие положения</w:t>
      </w:r>
      <w:r w:rsidR="007B2508" w:rsidRPr="000D402A">
        <w:rPr>
          <w:rFonts w:ascii="Times New Roman" w:hAnsi="Times New Roman" w:cs="Times New Roman"/>
          <w:b/>
        </w:rPr>
        <w:t>.</w:t>
      </w:r>
    </w:p>
    <w:p w:rsidR="007B2508" w:rsidRPr="000D402A" w:rsidRDefault="007B2508" w:rsidP="007B2508">
      <w:pPr>
        <w:spacing w:after="0"/>
        <w:ind w:left="720"/>
        <w:contextualSpacing/>
        <w:rPr>
          <w:rFonts w:ascii="Times New Roman" w:hAnsi="Times New Roman" w:cs="Times New Roman"/>
          <w:b/>
        </w:rPr>
      </w:pPr>
    </w:p>
    <w:p w:rsidR="004537FD" w:rsidRPr="000D402A" w:rsidRDefault="004537FD" w:rsidP="004537FD">
      <w:pPr>
        <w:spacing w:after="0"/>
        <w:ind w:firstLine="720"/>
        <w:contextualSpacing/>
        <w:jc w:val="both"/>
        <w:rPr>
          <w:rFonts w:ascii="Times New Roman" w:hAnsi="Times New Roman" w:cs="Times New Roman"/>
        </w:rPr>
      </w:pPr>
      <w:r w:rsidRPr="000D402A">
        <w:rPr>
          <w:rFonts w:ascii="Times New Roman" w:hAnsi="Times New Roman" w:cs="Times New Roman"/>
        </w:rPr>
        <w:t>Методические рекомендации по вопросам совершенствования индивидуальной профилактической работы с обучающимися с девиантным поведением (далее - Методические рекомендации), в том числе их персонифицированного учета, разработаны в соответствии с пунктом 1 раздела I протокола заседания Правительственной комиссии по делам несовершеннолетних и защите их прав от 14 октября 2015 г. № 9.</w:t>
      </w:r>
    </w:p>
    <w:p w:rsidR="004537FD" w:rsidRPr="000D402A" w:rsidRDefault="004537FD" w:rsidP="004537FD">
      <w:pPr>
        <w:spacing w:after="0"/>
        <w:ind w:firstLine="720"/>
        <w:contextualSpacing/>
        <w:jc w:val="both"/>
        <w:rPr>
          <w:rFonts w:ascii="Times New Roman" w:hAnsi="Times New Roman" w:cs="Times New Roman"/>
        </w:rPr>
      </w:pPr>
      <w:r w:rsidRPr="000D402A">
        <w:rPr>
          <w:rFonts w:ascii="Times New Roman" w:hAnsi="Times New Roman" w:cs="Times New Roman"/>
        </w:rPr>
        <w:t>Настоящие Методические рекомендации направлены на совершенствование индивидуальной профилактической работы с обучающимися с девиантным поведением на основе системного деятельностного подхода, обеспечения полипрофессионального и межведомственного взаимодействия. Они призваны способствовать повышению эффективности работы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4537FD" w:rsidRPr="000D402A" w:rsidRDefault="004537FD" w:rsidP="004537FD">
      <w:pPr>
        <w:spacing w:after="0"/>
        <w:ind w:firstLine="720"/>
        <w:contextualSpacing/>
        <w:jc w:val="both"/>
        <w:rPr>
          <w:rFonts w:ascii="Times New Roman" w:hAnsi="Times New Roman" w:cs="Times New Roman"/>
        </w:rPr>
      </w:pPr>
      <w:r w:rsidRPr="000D402A">
        <w:rPr>
          <w:rFonts w:ascii="Times New Roman" w:hAnsi="Times New Roman" w:cs="Times New Roman"/>
        </w:rPr>
        <w:t>Методические рекомендации могут являться основой для разработки либо совершенствования нормативных правовых актов муниципальных образований Республики Тыва, органов местного самоуправления, локальных нормативных актов образовательных организаций, определяющих порядок индивидуальной профилактической работы с несовершеннолетними обучающимися с девиантным поведением, в том числе их персонифицированного учета.</w:t>
      </w:r>
    </w:p>
    <w:p w:rsidR="004537FD" w:rsidRPr="000D402A" w:rsidRDefault="004537FD" w:rsidP="004537FD">
      <w:pPr>
        <w:spacing w:after="0"/>
        <w:ind w:firstLine="720"/>
        <w:contextualSpacing/>
        <w:jc w:val="both"/>
        <w:rPr>
          <w:rFonts w:ascii="Times New Roman" w:hAnsi="Times New Roman" w:cs="Times New Roman"/>
        </w:rPr>
      </w:pPr>
      <w:r w:rsidRPr="000D402A">
        <w:rPr>
          <w:rFonts w:ascii="Times New Roman" w:hAnsi="Times New Roman" w:cs="Times New Roman"/>
        </w:rPr>
        <w:t>В методических рекомендациях используются следующие ключевые понятия:</w:t>
      </w:r>
    </w:p>
    <w:p w:rsidR="004537FD" w:rsidRPr="000D402A" w:rsidRDefault="004537FD" w:rsidP="004537FD">
      <w:pPr>
        <w:spacing w:after="0"/>
        <w:ind w:firstLine="720"/>
        <w:contextualSpacing/>
        <w:jc w:val="both"/>
        <w:rPr>
          <w:rFonts w:ascii="Times New Roman" w:hAnsi="Times New Roman" w:cs="Times New Roman"/>
        </w:rPr>
      </w:pPr>
      <w:r w:rsidRPr="000D402A">
        <w:rPr>
          <w:rFonts w:ascii="Times New Roman" w:hAnsi="Times New Roman" w:cs="Times New Roman"/>
          <w:b/>
        </w:rPr>
        <w:lastRenderedPageBreak/>
        <w:t>несовершеннолетний обучающийся с девиантным поведением</w:t>
      </w:r>
      <w:r w:rsidRPr="000D402A">
        <w:rPr>
          <w:rFonts w:ascii="Times New Roman" w:hAnsi="Times New Roman" w:cs="Times New Roman"/>
        </w:rPr>
        <w:t xml:space="preserve"> - физическое лицо, не достигшее возраста 18 лет, осваивающее образовательную программу, в отношении которого в соответствии со статьей 5 Федерального закона от 24 июня 1999 г. № 120-ФЗ «Об основах системы профилактики безнадзорности и правонарушений несовершеннолетних» проводится или может проводиться индивидуальная профилактическая работа;</w:t>
      </w:r>
    </w:p>
    <w:p w:rsidR="004537FD" w:rsidRPr="000D402A" w:rsidRDefault="004537FD" w:rsidP="004537FD">
      <w:pPr>
        <w:spacing w:after="0"/>
        <w:ind w:firstLine="720"/>
        <w:contextualSpacing/>
        <w:jc w:val="both"/>
        <w:rPr>
          <w:rFonts w:ascii="Times New Roman" w:hAnsi="Times New Roman" w:cs="Times New Roman"/>
        </w:rPr>
      </w:pPr>
      <w:r w:rsidRPr="000D402A">
        <w:rPr>
          <w:rFonts w:ascii="Times New Roman" w:hAnsi="Times New Roman" w:cs="Times New Roman"/>
          <w:b/>
        </w:rPr>
        <w:t>данные о несовершеннолетних обучающихся с девиантным поведением</w:t>
      </w:r>
      <w:r w:rsidRPr="000D402A">
        <w:rPr>
          <w:rFonts w:ascii="Times New Roman" w:hAnsi="Times New Roman" w:cs="Times New Roman"/>
        </w:rPr>
        <w:t xml:space="preserve"> - любая информация, относящаяся к несовершеннолетнему обучающемуся с девиантным поведением;</w:t>
      </w:r>
    </w:p>
    <w:p w:rsidR="004537FD" w:rsidRPr="000D402A" w:rsidRDefault="004537FD" w:rsidP="004537FD">
      <w:pPr>
        <w:spacing w:after="0"/>
        <w:ind w:firstLine="720"/>
        <w:contextualSpacing/>
        <w:jc w:val="both"/>
        <w:rPr>
          <w:rFonts w:ascii="Times New Roman" w:hAnsi="Times New Roman" w:cs="Times New Roman"/>
        </w:rPr>
      </w:pPr>
      <w:r w:rsidRPr="000D402A">
        <w:rPr>
          <w:rFonts w:ascii="Times New Roman" w:hAnsi="Times New Roman" w:cs="Times New Roman"/>
          <w:b/>
        </w:rPr>
        <w:t>девиантное поведение</w:t>
      </w:r>
      <w:r w:rsidRPr="000D402A">
        <w:rPr>
          <w:rFonts w:ascii="Times New Roman" w:hAnsi="Times New Roman" w:cs="Times New Roman"/>
        </w:rPr>
        <w:t xml:space="preserve"> - устойчивое поведение личности, отклоняющееся от наиболее важных социальных норм, причиняющее реальный ущерб обществу или самой личности, а также сопровождающееся ее социальной дезадаптацией;</w:t>
      </w:r>
    </w:p>
    <w:p w:rsidR="004537FD" w:rsidRPr="000D402A" w:rsidRDefault="004537FD" w:rsidP="004537FD">
      <w:pPr>
        <w:spacing w:after="0"/>
        <w:ind w:firstLine="720"/>
        <w:contextualSpacing/>
        <w:jc w:val="both"/>
        <w:rPr>
          <w:rFonts w:ascii="Times New Roman" w:hAnsi="Times New Roman" w:cs="Times New Roman"/>
        </w:rPr>
      </w:pPr>
      <w:r w:rsidRPr="000D402A">
        <w:rPr>
          <w:rFonts w:ascii="Times New Roman" w:hAnsi="Times New Roman" w:cs="Times New Roman"/>
          <w:b/>
        </w:rPr>
        <w:t>персонифицированный учет несовершеннолетних обучающихся с девиантным поведением</w:t>
      </w:r>
      <w:r w:rsidRPr="000D402A">
        <w:rPr>
          <w:rFonts w:ascii="Times New Roman" w:hAnsi="Times New Roman" w:cs="Times New Roman"/>
        </w:rPr>
        <w:t xml:space="preserve"> - совокупность действий (операций), совершаемых организациями, осуществляющими образовательную деятельность, с использованием средств автоматизации или без использования таких средств с данными о несовершеннолетних обучающихся с девиантным поведением,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4537FD" w:rsidRPr="000D402A" w:rsidRDefault="004537FD" w:rsidP="004537FD">
      <w:pPr>
        <w:spacing w:after="0"/>
        <w:ind w:firstLine="720"/>
        <w:contextualSpacing/>
        <w:jc w:val="both"/>
        <w:rPr>
          <w:rFonts w:ascii="Times New Roman" w:hAnsi="Times New Roman" w:cs="Times New Roman"/>
        </w:rPr>
      </w:pPr>
    </w:p>
    <w:p w:rsidR="004537FD" w:rsidRPr="000D402A" w:rsidRDefault="004537FD" w:rsidP="004537FD">
      <w:pPr>
        <w:numPr>
          <w:ilvl w:val="0"/>
          <w:numId w:val="16"/>
        </w:numPr>
        <w:spacing w:after="0"/>
        <w:contextualSpacing/>
        <w:jc w:val="center"/>
        <w:rPr>
          <w:rFonts w:ascii="Times New Roman" w:hAnsi="Times New Roman" w:cs="Times New Roman"/>
          <w:b/>
        </w:rPr>
      </w:pPr>
      <w:r w:rsidRPr="000D402A">
        <w:rPr>
          <w:rFonts w:ascii="Times New Roman" w:hAnsi="Times New Roman" w:cs="Times New Roman"/>
          <w:b/>
        </w:rPr>
        <w:t>Общие требования к организации индивидуальной профилактической работы с несовершеннолетними обучающимися с девиантным поведением</w:t>
      </w:r>
      <w:r w:rsidR="007B2508" w:rsidRPr="000D402A">
        <w:rPr>
          <w:rFonts w:ascii="Times New Roman" w:hAnsi="Times New Roman" w:cs="Times New Roman"/>
          <w:b/>
        </w:rPr>
        <w:t>.</w:t>
      </w:r>
    </w:p>
    <w:p w:rsidR="007B2508" w:rsidRPr="000D402A" w:rsidRDefault="007B2508" w:rsidP="007B2508">
      <w:pPr>
        <w:spacing w:after="0"/>
        <w:ind w:left="720"/>
        <w:contextualSpacing/>
        <w:rPr>
          <w:rFonts w:ascii="Times New Roman" w:hAnsi="Times New Roman" w:cs="Times New Roman"/>
          <w:b/>
        </w:rPr>
      </w:pP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b/>
        </w:rPr>
        <w:t xml:space="preserve"> </w:t>
      </w:r>
      <w:r w:rsidRPr="000D402A">
        <w:rPr>
          <w:rFonts w:ascii="Times New Roman" w:hAnsi="Times New Roman" w:cs="Times New Roman"/>
        </w:rPr>
        <w:t xml:space="preserve">В соответствии с </w:t>
      </w:r>
      <w:r w:rsidRPr="000D402A">
        <w:rPr>
          <w:rFonts w:ascii="Times New Roman" w:hAnsi="Times New Roman" w:cs="Times New Roman"/>
          <w:u w:val="single"/>
        </w:rPr>
        <w:t>пунктами 1</w:t>
      </w:r>
      <w:r w:rsidRPr="000D402A">
        <w:rPr>
          <w:rFonts w:ascii="Times New Roman" w:hAnsi="Times New Roman" w:cs="Times New Roman"/>
        </w:rPr>
        <w:t xml:space="preserve"> и </w:t>
      </w:r>
      <w:r w:rsidRPr="000D402A">
        <w:rPr>
          <w:rFonts w:ascii="Times New Roman" w:hAnsi="Times New Roman" w:cs="Times New Roman"/>
          <w:u w:val="single"/>
        </w:rPr>
        <w:t>2 статьи 4</w:t>
      </w:r>
      <w:r w:rsidRPr="000D402A">
        <w:rPr>
          <w:rFonts w:ascii="Times New Roman" w:hAnsi="Times New Roman" w:cs="Times New Roman"/>
        </w:rPr>
        <w:t xml:space="preserve"> Федерального закона от 24 июня 1999 г. № 120-ФЗ «Об основах системы профилактики безнадзорности и правонарушений несовершеннолетних» (далее - Федеральный закон от 24 июня 1999 г. № 120-ФЗ) органы, осуществляющие управление в сфере образования, а также организации, осуществляющие образовательную деятельность, являются частью системы профилактики безнадзорности и правонарушений несовершеннолетних (далее - система профилактики).</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Работа указанных органов и организаций, согласно </w:t>
      </w:r>
      <w:r w:rsidRPr="000D402A">
        <w:rPr>
          <w:rFonts w:ascii="Times New Roman" w:hAnsi="Times New Roman" w:cs="Times New Roman"/>
          <w:u w:val="single"/>
        </w:rPr>
        <w:t>пункту 2 статьи 2</w:t>
      </w:r>
      <w:r w:rsidRPr="000D402A">
        <w:rPr>
          <w:rFonts w:ascii="Times New Roman" w:hAnsi="Times New Roman" w:cs="Times New Roman"/>
        </w:rPr>
        <w:t xml:space="preserve"> Федерального закона от 24 июня 1999 г. № 120-ФЗ, должна строиться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Поскольку органы, осуществляющие управление в сфере образования, и организации, осуществляющие образовательную деятельность, входят в систему профилактики, они должны осуществлять работу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 (далее - индивидуальная профилактическая работа).</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Положения </w:t>
      </w:r>
      <w:r w:rsidRPr="000D402A">
        <w:rPr>
          <w:rFonts w:ascii="Times New Roman" w:hAnsi="Times New Roman" w:cs="Times New Roman"/>
          <w:u w:val="single"/>
        </w:rPr>
        <w:t>подпунктов 2</w:t>
      </w:r>
      <w:r w:rsidRPr="000D402A">
        <w:rPr>
          <w:rFonts w:ascii="Times New Roman" w:hAnsi="Times New Roman" w:cs="Times New Roman"/>
        </w:rPr>
        <w:t xml:space="preserve"> и </w:t>
      </w:r>
      <w:r w:rsidRPr="000D402A">
        <w:rPr>
          <w:rFonts w:ascii="Times New Roman" w:hAnsi="Times New Roman" w:cs="Times New Roman"/>
          <w:u w:val="single"/>
        </w:rPr>
        <w:t>3 пункта 2 статьи 14</w:t>
      </w:r>
      <w:r w:rsidRPr="000D402A">
        <w:rPr>
          <w:rFonts w:ascii="Times New Roman" w:hAnsi="Times New Roman" w:cs="Times New Roman"/>
        </w:rPr>
        <w:t xml:space="preserve"> Федерального закона от 24 июня 1999 г. № 120-ФЗ конкретизируют полномочия организаций, осуществляющих образовательную деятельность, в данной сфере. Так, на указанные организации Федеральным законом от 24 июня 1999 г. № 120-ФЗ возложены полномочия по выявлению несовершеннолетних, находящихся в социально опасном положении и принятию мер по их воспитанию и получению ими общего образования, а также по выявлению семей, находящихся в социально опасном положении, и оказанию им помощи в обучении и воспитании детей.</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b/>
        </w:rPr>
        <w:t>Индивидуальная профилактическая работа</w:t>
      </w:r>
      <w:r w:rsidRPr="000D402A">
        <w:rPr>
          <w:rFonts w:ascii="Times New Roman" w:hAnsi="Times New Roman" w:cs="Times New Roman"/>
        </w:rPr>
        <w:t xml:space="preserve"> согласно положениям </w:t>
      </w:r>
      <w:r w:rsidRPr="000D402A">
        <w:rPr>
          <w:rFonts w:ascii="Times New Roman" w:hAnsi="Times New Roman" w:cs="Times New Roman"/>
          <w:u w:val="single"/>
        </w:rPr>
        <w:t>пункта 1 статьи 5</w:t>
      </w:r>
      <w:r w:rsidRPr="000D402A">
        <w:rPr>
          <w:rFonts w:ascii="Times New Roman" w:hAnsi="Times New Roman" w:cs="Times New Roman"/>
        </w:rPr>
        <w:t xml:space="preserve"> Федерального закона от 24 июня 1999 г. № 120- ФЗ должна быть организована со следующими категориями несовершеннолетних обучающихся: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а)</w:t>
      </w:r>
      <w:r w:rsidRPr="000D402A">
        <w:rPr>
          <w:rFonts w:ascii="Times New Roman" w:hAnsi="Times New Roman" w:cs="Times New Roman"/>
        </w:rPr>
        <w:tab/>
        <w:t>контроль за поведением которых отсутствует вследствие неисполнения или ненадлежащего исполнения обязанностей по их воспитанию, обучению и (или) содержанию со стороны родителей или иных законных представителей либо должностных лиц (безнадзорные), в том числе, если данные несовершеннолетние не имеют места жительства и (или) места пребывания (беспризорные);</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б)</w:t>
      </w:r>
      <w:r w:rsidRPr="000D402A">
        <w:rPr>
          <w:rFonts w:ascii="Times New Roman" w:hAnsi="Times New Roman" w:cs="Times New Roman"/>
        </w:rPr>
        <w:tab/>
        <w:t>занимающихся бродяжничеством или попрошайничеством;</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lastRenderedPageBreak/>
        <w:t>в)</w:t>
      </w:r>
      <w:r w:rsidRPr="000D402A">
        <w:rPr>
          <w:rFonts w:ascii="Times New Roman" w:hAnsi="Times New Roman" w:cs="Times New Roman"/>
        </w:rPr>
        <w:tab/>
        <w:t>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г)</w:t>
      </w:r>
      <w:r w:rsidRPr="000D402A">
        <w:rPr>
          <w:rFonts w:ascii="Times New Roman" w:hAnsi="Times New Roman" w:cs="Times New Roman"/>
        </w:rPr>
        <w:tab/>
        <w:t>совершивших правонарушение, повлекшее применение меры административного взыскания;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д)</w:t>
      </w:r>
      <w:r w:rsidRPr="000D402A">
        <w:rPr>
          <w:rFonts w:ascii="Times New Roman" w:hAnsi="Times New Roman" w:cs="Times New Roman"/>
        </w:rPr>
        <w:tab/>
        <w:t>совершивших правонарушение до достижения возраста, с которого наступает административная ответственность, то есть до 16-летнего возраста;</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е)</w:t>
      </w:r>
      <w:r w:rsidRPr="000D402A">
        <w:rPr>
          <w:rFonts w:ascii="Times New Roman" w:hAnsi="Times New Roman" w:cs="Times New Roman"/>
        </w:rPr>
        <w:tab/>
        <w:t>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ж)</w:t>
      </w:r>
      <w:r w:rsidRPr="000D402A">
        <w:rPr>
          <w:rFonts w:ascii="Times New Roman" w:hAnsi="Times New Roman" w:cs="Times New Roman"/>
        </w:rPr>
        <w:tab/>
        <w:t>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з)</w:t>
      </w:r>
      <w:r w:rsidRPr="000D402A">
        <w:rPr>
          <w:rFonts w:ascii="Times New Roman" w:hAnsi="Times New Roman" w:cs="Times New Roman"/>
        </w:rPr>
        <w:tab/>
        <w:t>обвиняемых или подозреваемых в совершении преступлений, в отношении которых избраны меры пресечения, предусмотренные Уголовно- процессуальным кодексом Российской Федерации (например, подписка о невыезде, личное поручительство, присмотр за несовершеннолетним обвиняемым, залог);</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и)</w:t>
      </w:r>
      <w:r w:rsidRPr="000D402A">
        <w:rPr>
          <w:rFonts w:ascii="Times New Roman" w:hAnsi="Times New Roman" w:cs="Times New Roman"/>
        </w:rPr>
        <w:tab/>
        <w:t>условно-досрочно освобожденных от отбывания наказания, освобожденных от наказания вследствие акта об амнистии или в связи с помилованием;</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к) которым предоставлена отсрочка отбывания наказания или отсрочка исполнения приговора;</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л)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м)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н) осужденных условно, осужденных к обязательным работам, исправительным работам или иным мерам наказания, не связанным с лишением свободы.</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При организации индивидуальной профилактической работы с несовершеннолетними обучающимися с девиантным поведением следует учитывать положения </w:t>
      </w:r>
      <w:r w:rsidRPr="000D402A">
        <w:rPr>
          <w:rFonts w:ascii="Times New Roman" w:hAnsi="Times New Roman" w:cs="Times New Roman"/>
          <w:u w:val="single"/>
        </w:rPr>
        <w:t>пункта 3 статьи 5</w:t>
      </w:r>
      <w:r w:rsidRPr="000D402A">
        <w:rPr>
          <w:rFonts w:ascii="Times New Roman" w:hAnsi="Times New Roman" w:cs="Times New Roman"/>
        </w:rPr>
        <w:t xml:space="preserve"> Федерального закона от 24 июня 1999 г. № 120-ФЗ, который дает право органам, осуществляющим управление в сфере образования, и организациям, осуществляющим образовательную деятельность, с согласия их руководителя, проводить индивидуальную профилактическую работу с лицами, не указанными </w:t>
      </w:r>
      <w:r w:rsidRPr="000D402A">
        <w:rPr>
          <w:rFonts w:ascii="Times New Roman" w:hAnsi="Times New Roman" w:cs="Times New Roman"/>
          <w:u w:val="single"/>
        </w:rPr>
        <w:t>в пунктах 1 и 2 статьи 5</w:t>
      </w:r>
      <w:r w:rsidRPr="000D402A">
        <w:rPr>
          <w:rFonts w:ascii="Times New Roman" w:hAnsi="Times New Roman" w:cs="Times New Roman"/>
        </w:rPr>
        <w:t xml:space="preserve"> Федерального закона от 24 июня 1999 г. № 120-ФЗ.</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Например, индивидуальная профилактическая работа может проводиться с несовершеннолетними, допускающими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Также индивидуальная профилактическая работа может проводиться с несовершеннолетними обучающимися, имеющими риски отчуждения от образовательной деятельности в связи с неуспеваемостью по учебным предметам, не посещающими или систематически пропускающими занятия без уважительных причин.</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В данном случае целью проведения индивидуальной профилактической работы является необходимость предупреждения правонарушений либо оказание психолого-педагогической, социальной помощи и (или) реабилитации несовершеннолетних обучающихся.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Такая помощь может оказываться в центрах психолого-педагогической, медицинской и социальной помощи, создаваемых органами исполнительной власти Республики Тыва, а также психологами, педагогами-психологами, социальными педагогами организаций, осуществляющих образовательную деятельность, в которых обучаются несовершеннолетние с девиантным поведением.</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Для обеспечения комплексной помощи на базе организации, осуществляющей образовательную деятельность, может быть создан психолого-медико-педагогический консилиум (письмо Минобразования РФ от 27 марта 2000 г. № 27/901-6 «О психолого-медико-педагогическом консилиуме (ПМПк) образовательного учреждения»).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lastRenderedPageBreak/>
        <w:t xml:space="preserve">В соответствии со </w:t>
      </w:r>
      <w:r w:rsidRPr="000D402A">
        <w:rPr>
          <w:rFonts w:ascii="Times New Roman" w:hAnsi="Times New Roman" w:cs="Times New Roman"/>
          <w:u w:val="single"/>
        </w:rPr>
        <w:t>статьей 42</w:t>
      </w:r>
      <w:r w:rsidRPr="000D402A">
        <w:rPr>
          <w:rFonts w:ascii="Times New Roman" w:hAnsi="Times New Roman" w:cs="Times New Roman"/>
        </w:rPr>
        <w:t xml:space="preserve"> Федерального закона от 29 декабря 2012 г. № 273-Ф3 «Об образовании в Российской Федерации» (далее - Федеральный закон от 29 декабря 2012 г. № 273-ФЗ) психолого-педагогическая, медицинская и социальная помощь включает в себя: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1)</w:t>
      </w:r>
      <w:r w:rsidRPr="000D402A">
        <w:rPr>
          <w:rFonts w:ascii="Times New Roman" w:hAnsi="Times New Roman" w:cs="Times New Roman"/>
        </w:rPr>
        <w:tab/>
        <w:t>психолого-педагогическое консультирование обучающихся, их родителей или иных законных представителей и педагогических работников;</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2)</w:t>
      </w:r>
      <w:r w:rsidRPr="000D402A">
        <w:rPr>
          <w:rFonts w:ascii="Times New Roman" w:hAnsi="Times New Roman" w:cs="Times New Roman"/>
        </w:rPr>
        <w:tab/>
        <w:t>коррекционно-развивающие и компенсирующие занятия с обучающимися, логопедическую помощь обучающимся;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3)</w:t>
      </w:r>
      <w:r w:rsidRPr="000D402A">
        <w:rPr>
          <w:rFonts w:ascii="Times New Roman" w:hAnsi="Times New Roman" w:cs="Times New Roman"/>
        </w:rPr>
        <w:tab/>
        <w:t>комплекс реабилитационных и других медицинских мероприятий;</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4)</w:t>
      </w:r>
      <w:r w:rsidRPr="000D402A">
        <w:rPr>
          <w:rFonts w:ascii="Times New Roman" w:hAnsi="Times New Roman" w:cs="Times New Roman"/>
        </w:rPr>
        <w:tab/>
        <w:t>помощь обучающимся в профориентации, получении профессии и социальной адаптации.</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В соответствии с </w:t>
      </w:r>
      <w:r w:rsidRPr="000D402A">
        <w:rPr>
          <w:rFonts w:ascii="Times New Roman" w:hAnsi="Times New Roman" w:cs="Times New Roman"/>
          <w:u w:val="single"/>
        </w:rPr>
        <w:t>пунктом 2 статьи 5</w:t>
      </w:r>
      <w:r w:rsidRPr="000D402A">
        <w:rPr>
          <w:rFonts w:ascii="Times New Roman" w:hAnsi="Times New Roman" w:cs="Times New Roman"/>
        </w:rPr>
        <w:t xml:space="preserve"> Федерального закона от 24 июня 1999 г. № 120-ФЗ организации, осуществляющие образовательную деятельность,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Органы, осуществляющие управление в сфере образования, и организации, осуществляющие образовательную деятельность, проводят индивидуальную профилактическую работу в отношении несовершеннолетних обучающихся с девиантным поведением при наличии одного из следующих документов:</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а)</w:t>
      </w:r>
      <w:r w:rsidRPr="000D402A">
        <w:rPr>
          <w:rFonts w:ascii="Times New Roman" w:hAnsi="Times New Roman" w:cs="Times New Roman"/>
        </w:rPr>
        <w:tab/>
        <w:t>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б)</w:t>
      </w:r>
      <w:r w:rsidRPr="000D402A">
        <w:rPr>
          <w:rFonts w:ascii="Times New Roman" w:hAnsi="Times New Roman" w:cs="Times New Roman"/>
        </w:rPr>
        <w:tab/>
        <w:t>приговор, определение или постановление суда;</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в)</w:t>
      </w:r>
      <w:r w:rsidRPr="000D402A">
        <w:rPr>
          <w:rFonts w:ascii="Times New Roman" w:hAnsi="Times New Roman" w:cs="Times New Roman"/>
        </w:rPr>
        <w:tab/>
        <w:t>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г)</w:t>
      </w:r>
      <w:r w:rsidRPr="000D402A">
        <w:rPr>
          <w:rFonts w:ascii="Times New Roman" w:hAnsi="Times New Roman" w:cs="Times New Roman"/>
        </w:rPr>
        <w:tab/>
        <w:t>документы, определенные Федеральным законом от 24 июня 1999 г. № 120-ФЗ, как основания помещения несовершеннолетних в учреждения системы профилактики;</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д)</w:t>
      </w:r>
      <w:r w:rsidRPr="000D402A">
        <w:rPr>
          <w:rFonts w:ascii="Times New Roman" w:hAnsi="Times New Roman" w:cs="Times New Roman"/>
        </w:rPr>
        <w:tab/>
        <w:t>заключение, утвержденное руководителем органа или учреждения системы профилактики, по результатам проведенной проверки жалоб, заявлений или других сообщений.</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Сроки проведения индивидуальной профилактической работы с несовершеннолетними обучающими с девиантным поведением определяются органами, осуществляющими управление в сфере образования, и организациями, осуществляющими образовательную деятельность, с учетом положений </w:t>
      </w:r>
      <w:r w:rsidRPr="000D402A">
        <w:rPr>
          <w:rFonts w:ascii="Times New Roman" w:hAnsi="Times New Roman" w:cs="Times New Roman"/>
          <w:u w:val="single"/>
        </w:rPr>
        <w:t>статьи 7</w:t>
      </w:r>
      <w:r w:rsidRPr="000D402A">
        <w:rPr>
          <w:rFonts w:ascii="Times New Roman" w:hAnsi="Times New Roman" w:cs="Times New Roman"/>
        </w:rPr>
        <w:t xml:space="preserve"> Федерального закона от 24 июня 1999 г. № 120-ФЗ.</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Так, индивидуальная профилактическая работа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Вместе с тем, следует обратить внимание, что в случае, если индивидуальная профилактическая работа проводится на основании заявления несовершеннолетнего либо его родителей или иных законных представителей, она может быть прекращена также на основании заявления указанных лиц.</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При планировании мероприятий с каждым несовершеннолетним обучающимся с девиантным поведением в рамках организации индивидуальной профилактической работы необходимо учитывать возрастные, психологические, физиологические и иные индивидуальные особенности ребенка, а также основания, послужившие поводом для постановки на персонифицированный учет.</w:t>
      </w:r>
    </w:p>
    <w:p w:rsidR="004537FD" w:rsidRPr="000D402A" w:rsidRDefault="004537FD" w:rsidP="004537FD">
      <w:pPr>
        <w:spacing w:after="0"/>
        <w:ind w:firstLine="709"/>
        <w:contextualSpacing/>
        <w:jc w:val="both"/>
        <w:rPr>
          <w:rFonts w:ascii="Times New Roman" w:hAnsi="Times New Roman" w:cs="Times New Roman"/>
        </w:rPr>
      </w:pPr>
    </w:p>
    <w:p w:rsidR="004537FD" w:rsidRPr="000D402A" w:rsidRDefault="004537FD" w:rsidP="004537FD">
      <w:pPr>
        <w:numPr>
          <w:ilvl w:val="0"/>
          <w:numId w:val="16"/>
        </w:numPr>
        <w:spacing w:after="0"/>
        <w:contextualSpacing/>
        <w:jc w:val="center"/>
        <w:rPr>
          <w:rFonts w:ascii="Times New Roman" w:hAnsi="Times New Roman" w:cs="Times New Roman"/>
          <w:b/>
        </w:rPr>
      </w:pPr>
      <w:r w:rsidRPr="000D402A">
        <w:rPr>
          <w:rFonts w:ascii="Times New Roman" w:hAnsi="Times New Roman" w:cs="Times New Roman"/>
          <w:b/>
          <w:lang w:val="ru"/>
        </w:rPr>
        <w:t>Полномочия образовательных организаций по организации индивидуальной профилактической работы с несовершеннолетними обучающимися с девиантным поведением</w:t>
      </w:r>
      <w:r w:rsidR="007B2508" w:rsidRPr="000D402A">
        <w:rPr>
          <w:rFonts w:ascii="Times New Roman" w:hAnsi="Times New Roman" w:cs="Times New Roman"/>
          <w:b/>
          <w:lang w:val="ru"/>
        </w:rPr>
        <w:t>.</w:t>
      </w:r>
    </w:p>
    <w:p w:rsidR="007B2508" w:rsidRPr="000D402A" w:rsidRDefault="007B2508" w:rsidP="007B2508">
      <w:pPr>
        <w:spacing w:after="0"/>
        <w:ind w:left="720"/>
        <w:contextualSpacing/>
        <w:rPr>
          <w:rFonts w:ascii="Times New Roman" w:hAnsi="Times New Roman" w:cs="Times New Roman"/>
          <w:b/>
        </w:rPr>
      </w:pP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Образовательная организация согласно </w:t>
      </w:r>
      <w:r w:rsidRPr="000D402A">
        <w:rPr>
          <w:rFonts w:ascii="Times New Roman" w:hAnsi="Times New Roman" w:cs="Times New Roman"/>
          <w:u w:val="single"/>
        </w:rPr>
        <w:t>статье 28</w:t>
      </w:r>
      <w:r w:rsidRPr="000D402A">
        <w:rPr>
          <w:rFonts w:ascii="Times New Roman" w:hAnsi="Times New Roman" w:cs="Times New Roman"/>
        </w:rPr>
        <w:t xml:space="preserve"> Федерального закона от 29 декабря 2012 г. № 273-ФЭ обладает самостоятельностью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 декабря 2012 г. № 273-ФЗ, иными нормативными правовыми актами Российской Федерации и уставом образовательной организации.</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lastRenderedPageBreak/>
        <w:t xml:space="preserve">В целях упорядочения деятельности по организации индивидуальной профилактической работы с несовершеннолетними обучающимися с девиантным поведением, в том числе их персонифицированного учета, и в соответствии </w:t>
      </w:r>
      <w:r w:rsidRPr="000D402A">
        <w:rPr>
          <w:rFonts w:ascii="Times New Roman" w:hAnsi="Times New Roman" w:cs="Times New Roman"/>
          <w:u w:val="single"/>
        </w:rPr>
        <w:t>со статьей 30</w:t>
      </w:r>
      <w:r w:rsidRPr="000D402A">
        <w:rPr>
          <w:rFonts w:ascii="Times New Roman" w:hAnsi="Times New Roman" w:cs="Times New Roman"/>
        </w:rPr>
        <w:t xml:space="preserve"> Федерального закона от 29 декабря 2012 г. № 273- ФЗ, образовательная организация вправе принять локальный нормативный акт, определяющий порядок ее осуществления.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При разработке и принятии локального нормативного акта, определяющего порядок осуществления индивидуальной профилактической работы с несовершеннолетними обучающимися с девиантным поведением образовательная организация должна учитывать положения </w:t>
      </w:r>
      <w:r w:rsidRPr="000D402A">
        <w:rPr>
          <w:rFonts w:ascii="Times New Roman" w:hAnsi="Times New Roman" w:cs="Times New Roman"/>
          <w:u w:val="single"/>
        </w:rPr>
        <w:t>пункта 2</w:t>
      </w:r>
      <w:r w:rsidRPr="000D402A">
        <w:rPr>
          <w:rFonts w:ascii="Times New Roman" w:hAnsi="Times New Roman" w:cs="Times New Roman"/>
        </w:rPr>
        <w:t xml:space="preserve"> и </w:t>
      </w:r>
      <w:r w:rsidRPr="000D402A">
        <w:rPr>
          <w:rFonts w:ascii="Times New Roman" w:hAnsi="Times New Roman" w:cs="Times New Roman"/>
          <w:u w:val="single"/>
        </w:rPr>
        <w:t>3 статьи 14</w:t>
      </w:r>
      <w:r w:rsidRPr="000D402A">
        <w:rPr>
          <w:rFonts w:ascii="Times New Roman" w:hAnsi="Times New Roman" w:cs="Times New Roman"/>
        </w:rPr>
        <w:t xml:space="preserve">, а также положения </w:t>
      </w:r>
      <w:r w:rsidRPr="000D402A">
        <w:rPr>
          <w:rFonts w:ascii="Times New Roman" w:hAnsi="Times New Roman" w:cs="Times New Roman"/>
          <w:u w:val="single"/>
        </w:rPr>
        <w:t>статьи 15</w:t>
      </w:r>
      <w:r w:rsidRPr="000D402A">
        <w:rPr>
          <w:rFonts w:ascii="Times New Roman" w:hAnsi="Times New Roman" w:cs="Times New Roman"/>
        </w:rPr>
        <w:t xml:space="preserve"> Федерального закона от 24 июня 1999 г. № 120- ФЗ.</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В ходе организации мероприятий по проведению индивидуальной профилактической работы образовательным организациям рекомендуется взаимодействовать с иными органами и учреждениями системы профилактики, представителями общественных объединений, занимающихся воспитанием, обучением несовершеннолетних, защитой их прав и законных интересов, организующих спортивную, культурно-просветительскую и иную работу с несовершеннолетними.</w:t>
      </w:r>
    </w:p>
    <w:p w:rsidR="004537FD" w:rsidRPr="000D402A" w:rsidRDefault="004537FD" w:rsidP="004537FD">
      <w:pPr>
        <w:spacing w:after="0"/>
        <w:ind w:firstLine="709"/>
        <w:contextualSpacing/>
        <w:jc w:val="both"/>
        <w:rPr>
          <w:rFonts w:ascii="Times New Roman" w:hAnsi="Times New Roman" w:cs="Times New Roman"/>
        </w:rPr>
      </w:pPr>
    </w:p>
    <w:p w:rsidR="004537FD" w:rsidRPr="000D402A" w:rsidRDefault="004537FD" w:rsidP="004537FD">
      <w:pPr>
        <w:numPr>
          <w:ilvl w:val="0"/>
          <w:numId w:val="16"/>
        </w:numPr>
        <w:spacing w:after="0"/>
        <w:contextualSpacing/>
        <w:jc w:val="center"/>
        <w:rPr>
          <w:rFonts w:ascii="Times New Roman" w:hAnsi="Times New Roman" w:cs="Times New Roman"/>
          <w:b/>
        </w:rPr>
      </w:pPr>
      <w:r w:rsidRPr="000D402A">
        <w:rPr>
          <w:rFonts w:ascii="Times New Roman" w:hAnsi="Times New Roman" w:cs="Times New Roman"/>
          <w:b/>
        </w:rPr>
        <w:t xml:space="preserve">Персонифицированный учет несовершеннолетних </w:t>
      </w:r>
    </w:p>
    <w:p w:rsidR="004537FD" w:rsidRPr="000D402A" w:rsidRDefault="004537FD" w:rsidP="004537FD">
      <w:pPr>
        <w:spacing w:after="0"/>
        <w:ind w:left="360"/>
        <w:jc w:val="center"/>
        <w:rPr>
          <w:rFonts w:ascii="Times New Roman" w:hAnsi="Times New Roman" w:cs="Times New Roman"/>
          <w:b/>
        </w:rPr>
      </w:pPr>
      <w:r w:rsidRPr="000D402A">
        <w:rPr>
          <w:rFonts w:ascii="Times New Roman" w:hAnsi="Times New Roman" w:cs="Times New Roman"/>
          <w:b/>
        </w:rPr>
        <w:t>обучающихся с девиантным поведением</w:t>
      </w:r>
      <w:r w:rsidR="007B2508" w:rsidRPr="000D402A">
        <w:rPr>
          <w:rFonts w:ascii="Times New Roman" w:hAnsi="Times New Roman" w:cs="Times New Roman"/>
          <w:b/>
        </w:rPr>
        <w:t>.</w:t>
      </w:r>
    </w:p>
    <w:p w:rsidR="007B2508" w:rsidRPr="000D402A" w:rsidRDefault="007B2508" w:rsidP="004537FD">
      <w:pPr>
        <w:spacing w:after="0"/>
        <w:ind w:left="360"/>
        <w:jc w:val="center"/>
        <w:rPr>
          <w:rFonts w:ascii="Times New Roman" w:hAnsi="Times New Roman" w:cs="Times New Roman"/>
          <w:b/>
        </w:rPr>
      </w:pP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Согласно проведенному Минобрнауки Республики Тыва анализу информации, поступившей из муниципальных органов управления образованием Республики Тыва, осуществляющих муниципальное управление в сфере образования, в целях исполнения положений Федерального закона от 24 июня 1999 г. № 120-ФЗ образовательными организациями проводится индивидуальная профилактическая работа с отдельными категориями несовершеннолетних. Сведения о таких детях в общеобразовательных организациях, как правило, отражаются в системе внутришкольного учета.</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Персонифицированный учет несовершеннолетних обучающихся с девиантным поведением (далее - учет) является основой индивидуальной профилактической работы для органов, осуществляющих управление в сфере образования, и образовательных организаций.</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Целью учета является накопление данных о несовершеннолетних обучающихся с девиантным поведением для их использования в индивидуальной профилактической работе.</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Основными задачами учета является обеспечение деятельности органов, осуществляющих управление в сфере образования, и образовательных организаций по своевременному:</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а)</w:t>
      </w:r>
      <w:r w:rsidRPr="000D402A">
        <w:rPr>
          <w:rFonts w:ascii="Times New Roman" w:hAnsi="Times New Roman" w:cs="Times New Roman"/>
        </w:rPr>
        <w:tab/>
        <w:t>предупреждению безнадзорности, беспризорности, правонарушений и антиобщественных действий несовершеннолетних;</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б)</w:t>
      </w:r>
      <w:r w:rsidRPr="000D402A">
        <w:rPr>
          <w:rFonts w:ascii="Times New Roman" w:hAnsi="Times New Roman" w:cs="Times New Roman"/>
        </w:rPr>
        <w:tab/>
        <w:t>защите прав и законных интересов несовершеннолетних;</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w:t>
      </w:r>
      <w:r w:rsidRPr="000D402A">
        <w:rPr>
          <w:rFonts w:ascii="Times New Roman" w:hAnsi="Times New Roman" w:cs="Times New Roman"/>
        </w:rPr>
        <w:tab/>
        <w:t>выявлению детей и семей, находящихся в социально опасном положении, или группе риска по социальному сиротству;</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г)</w:t>
      </w:r>
      <w:r w:rsidRPr="000D402A">
        <w:rPr>
          <w:rFonts w:ascii="Times New Roman" w:hAnsi="Times New Roman" w:cs="Times New Roman"/>
        </w:rPr>
        <w:tab/>
        <w:t>оказанию социально-психологической и педагогической помощи несовершеннолетним с отклонениями в поведении, имеющими проблемы в обучении;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д)</w:t>
      </w:r>
      <w:r w:rsidRPr="000D402A">
        <w:rPr>
          <w:rFonts w:ascii="Times New Roman" w:hAnsi="Times New Roman" w:cs="Times New Roman"/>
        </w:rPr>
        <w:tab/>
        <w:t>оказанию адресной помощи семьям в обучении и воспитании детей.</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xml:space="preserve">Решение о постановке на учет и снятии с учета в отношении несовершеннолетних обучающихся с девиантным поведением может приниматься как единолично руководителем образовательной организации, так и коллегиальным органом управления образовательной организации (например, советом профилактики, педагогическим советом), что обусловлено </w:t>
      </w:r>
      <w:r w:rsidRPr="000D402A">
        <w:rPr>
          <w:rFonts w:ascii="Times New Roman" w:hAnsi="Times New Roman" w:cs="Times New Roman"/>
          <w:u w:val="single"/>
        </w:rPr>
        <w:t>пунктом 2 статьи 26</w:t>
      </w:r>
      <w:r w:rsidRPr="000D402A">
        <w:rPr>
          <w:rFonts w:ascii="Times New Roman" w:hAnsi="Times New Roman" w:cs="Times New Roman"/>
        </w:rPr>
        <w:t xml:space="preserve"> Федерального закона от 29 декабря 2012 г. № 273-ФЗ.</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xml:space="preserve">В соответствии с </w:t>
      </w:r>
      <w:r w:rsidRPr="000D402A">
        <w:rPr>
          <w:rFonts w:ascii="Times New Roman" w:hAnsi="Times New Roman" w:cs="Times New Roman"/>
          <w:u w:val="single"/>
        </w:rPr>
        <w:t>пунктом 5 статьи 26</w:t>
      </w:r>
      <w:r w:rsidRPr="000D402A">
        <w:rPr>
          <w:rFonts w:ascii="Times New Roman" w:hAnsi="Times New Roman" w:cs="Times New Roman"/>
        </w:rPr>
        <w:t xml:space="preserve"> Федерального закона от 29 декабря 2012 г. № 273-Ф3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Непосредственно основания для постановки и снятия несовершеннолетнего с учета предусматриваются локальными нормативными актами образовательных организаций.</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xml:space="preserve">При этом необходимо обратить внимание, что основанием для организации индивидуальной профилактической работы с несовершеннолетними обучающимися с девиантным поведением является </w:t>
      </w:r>
      <w:r w:rsidRPr="000D402A">
        <w:rPr>
          <w:rFonts w:ascii="Times New Roman" w:hAnsi="Times New Roman" w:cs="Times New Roman"/>
        </w:rPr>
        <w:lastRenderedPageBreak/>
        <w:t xml:space="preserve">поступление в образовательные организации одного из документов, перечисленных в </w:t>
      </w:r>
      <w:r w:rsidRPr="000D402A">
        <w:rPr>
          <w:rFonts w:ascii="Times New Roman" w:hAnsi="Times New Roman" w:cs="Times New Roman"/>
          <w:u w:val="single"/>
        </w:rPr>
        <w:t>статье 6</w:t>
      </w:r>
      <w:r w:rsidRPr="000D402A">
        <w:rPr>
          <w:rFonts w:ascii="Times New Roman" w:hAnsi="Times New Roman" w:cs="Times New Roman"/>
        </w:rPr>
        <w:t xml:space="preserve"> Федерального закона от 24 июня 1999 г. № 120-ФЗ.</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xml:space="preserve">Решение руководителя образовательной организации либо решение коллегиального органа управления образовательной организации, согласованное ее руководителем, по вопросу организации индивидуальной профилактической работы с лицами, которые не указаны в </w:t>
      </w:r>
      <w:r w:rsidRPr="000D402A">
        <w:rPr>
          <w:rFonts w:ascii="Times New Roman" w:hAnsi="Times New Roman" w:cs="Times New Roman"/>
          <w:u w:val="single"/>
        </w:rPr>
        <w:t>пункте 1 статьи 5</w:t>
      </w:r>
      <w:r w:rsidRPr="000D402A">
        <w:rPr>
          <w:rFonts w:ascii="Times New Roman" w:hAnsi="Times New Roman" w:cs="Times New Roman"/>
        </w:rPr>
        <w:t xml:space="preserve"> Федерального закона от 24 июня 1999 г. № 120-ФЗ, а также постановки на учет оформляется в форме заключения.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На основании указанного заключения, утвержденного руководителем образовательной организации, на учет могут быть поставлены следующие категории несовершеннолетних:</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а)</w:t>
      </w:r>
      <w:r w:rsidRPr="000D402A">
        <w:rPr>
          <w:rFonts w:ascii="Times New Roman" w:hAnsi="Times New Roman" w:cs="Times New Roman"/>
        </w:rPr>
        <w:tab/>
        <w:t>не посещающие или систематически пропускающие занятия без уважительных причин, неуспевающие по учебным предметам;</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б)</w:t>
      </w:r>
      <w:r w:rsidRPr="000D402A">
        <w:rPr>
          <w:rFonts w:ascii="Times New Roman" w:hAnsi="Times New Roman" w:cs="Times New Roman"/>
        </w:rPr>
        <w:tab/>
        <w:t>участвующие в деятельности неформальных объединений и организаций антиобщественной направленности;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w:t>
      </w:r>
      <w:r w:rsidRPr="000D402A">
        <w:rPr>
          <w:rFonts w:ascii="Times New Roman" w:hAnsi="Times New Roman" w:cs="Times New Roman"/>
        </w:rPr>
        <w:tab/>
        <w:t>допускающие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д) иные.</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Категории обучающихся несовершеннолетних с девиантным поведением, которые могут быть поставлены на учет, либо критерии, определяющие необходимость проведения с ними индивидуальной профилактической работы, предусматриваются локальными нормативными актами образовательных организаций.</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Основаниями снятия несовершеннолетних обучающихся с девиантным поведением с учета могут являться: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а)</w:t>
      </w:r>
      <w:r w:rsidRPr="000D402A">
        <w:rPr>
          <w:rFonts w:ascii="Times New Roman" w:hAnsi="Times New Roman" w:cs="Times New Roman"/>
        </w:rPr>
        <w:tab/>
        <w:t>позитивные изменения обстоятельств жизни несовершеннолетнего, сохраняющиеся длительное время (например, в течение трех месяцев несовершеннолетний успевает по всем учебным предметам, либо не допускает нарушений устава и правил внутреннего распорядка образовательной организации);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б)</w:t>
      </w:r>
      <w:r w:rsidRPr="000D402A">
        <w:rPr>
          <w:rFonts w:ascii="Times New Roman" w:hAnsi="Times New Roman" w:cs="Times New Roman"/>
        </w:rPr>
        <w:tab/>
        <w:t>окончание обучения в образовательной организации;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w:t>
      </w:r>
      <w:r w:rsidRPr="000D402A">
        <w:rPr>
          <w:rFonts w:ascii="Times New Roman" w:hAnsi="Times New Roman" w:cs="Times New Roman"/>
        </w:rPr>
        <w:tab/>
        <w:t>перевод в иную образовательную организацию;</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г)</w:t>
      </w:r>
      <w:r w:rsidRPr="000D402A">
        <w:rPr>
          <w:rFonts w:ascii="Times New Roman" w:hAnsi="Times New Roman" w:cs="Times New Roman"/>
        </w:rPr>
        <w:tab/>
        <w:t>достижение возраста 18 лет;</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д)</w:t>
      </w:r>
      <w:r w:rsidRPr="000D402A">
        <w:rPr>
          <w:rFonts w:ascii="Times New Roman" w:hAnsi="Times New Roman" w:cs="Times New Roman"/>
        </w:rPr>
        <w:tab/>
        <w:t>сведения, поступившие из органов и учреждений системы профилактики, о том, что отпали обстоятельства, вызывающие необходимость в дальнейшем проведении индивидуальной профилактической работы с несовершеннолетним (например, постановление комиссии по делам несовершеннолетних и защите их прав, предусматривающее прекращение нахождения несовершеннолетнего в социально опасном положении).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xml:space="preserve">Следует отметить, что в соответствии с </w:t>
      </w:r>
      <w:r w:rsidRPr="000D402A">
        <w:rPr>
          <w:rFonts w:ascii="Times New Roman" w:hAnsi="Times New Roman" w:cs="Times New Roman"/>
          <w:u w:val="single"/>
        </w:rPr>
        <w:t>подпунктом 4 пункта 1</w:t>
      </w:r>
      <w:r w:rsidRPr="000D402A">
        <w:rPr>
          <w:rFonts w:ascii="Times New Roman" w:hAnsi="Times New Roman" w:cs="Times New Roman"/>
        </w:rPr>
        <w:t xml:space="preserve"> и </w:t>
      </w:r>
      <w:r w:rsidRPr="000D402A">
        <w:rPr>
          <w:rFonts w:ascii="Times New Roman" w:hAnsi="Times New Roman" w:cs="Times New Roman"/>
          <w:u w:val="single"/>
        </w:rPr>
        <w:t>подпунктом 2 пункта 2 статьи 14</w:t>
      </w:r>
      <w:r w:rsidRPr="000D402A">
        <w:rPr>
          <w:rFonts w:ascii="Times New Roman" w:hAnsi="Times New Roman" w:cs="Times New Roman"/>
        </w:rPr>
        <w:t xml:space="preserve"> Федерального закона от 24 июня 1999 г. № 120-ФЗ на организации, осуществляющие образовательную деятельность, возлагается обязанность выявлять несовершеннолетних, не посещающих или систематически пропускающих по неуважительным причинам занятия в образовательных организациях, а на органы, осуществляющие управление в сфере образования, - вести учет указанных категорий несовершеннолетних.</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Учет может вестись в форме банка данных, картотеки, журналов учета и иных формах, определяемых локальными нормативными актами образовательной организации.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Данные формы учета предполагают отражение, в том числе, информации о дате и основании остановки на учет, динамике индивидуальной профилактической работы, дате и основании снятия с учета.</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Обработка, в том числе автоматизированная, персональных данных несовершеннолетних обучающихся с девиантным поведением осуществляется в соответствии с требованиями Федерального закона от 27 июля 2006 г. № 152- ФЗ «О персональных данных».</w:t>
      </w:r>
    </w:p>
    <w:p w:rsidR="004537FD" w:rsidRPr="000D402A" w:rsidRDefault="004537FD" w:rsidP="004537FD">
      <w:pPr>
        <w:spacing w:after="0"/>
        <w:ind w:firstLine="709"/>
        <w:jc w:val="both"/>
        <w:rPr>
          <w:rFonts w:ascii="Times New Roman" w:hAnsi="Times New Roman" w:cs="Times New Roman"/>
        </w:rPr>
      </w:pPr>
    </w:p>
    <w:p w:rsidR="004537FD" w:rsidRPr="000D402A" w:rsidRDefault="004537FD" w:rsidP="004537FD">
      <w:pPr>
        <w:numPr>
          <w:ilvl w:val="0"/>
          <w:numId w:val="16"/>
        </w:numPr>
        <w:spacing w:after="0"/>
        <w:contextualSpacing/>
        <w:jc w:val="center"/>
        <w:rPr>
          <w:rFonts w:ascii="Times New Roman" w:hAnsi="Times New Roman" w:cs="Times New Roman"/>
          <w:b/>
        </w:rPr>
      </w:pPr>
      <w:r w:rsidRPr="000D402A">
        <w:rPr>
          <w:rFonts w:ascii="Times New Roman" w:hAnsi="Times New Roman" w:cs="Times New Roman"/>
          <w:b/>
        </w:rPr>
        <w:t>Локальные нормативные акты образовательных организаций,</w:t>
      </w:r>
    </w:p>
    <w:p w:rsidR="004537FD" w:rsidRPr="000D402A" w:rsidRDefault="004537FD" w:rsidP="004537FD">
      <w:pPr>
        <w:spacing w:after="0"/>
        <w:ind w:left="720"/>
        <w:contextualSpacing/>
        <w:jc w:val="center"/>
        <w:rPr>
          <w:rFonts w:ascii="Times New Roman" w:hAnsi="Times New Roman" w:cs="Times New Roman"/>
          <w:b/>
        </w:rPr>
      </w:pPr>
      <w:r w:rsidRPr="000D402A">
        <w:rPr>
          <w:rFonts w:ascii="Times New Roman" w:hAnsi="Times New Roman" w:cs="Times New Roman"/>
          <w:b/>
        </w:rPr>
        <w:t>регулирующие вопросы профилактики безнадзорности</w:t>
      </w:r>
    </w:p>
    <w:p w:rsidR="004537FD" w:rsidRPr="000D402A" w:rsidRDefault="004537FD" w:rsidP="004537FD">
      <w:pPr>
        <w:spacing w:after="0"/>
        <w:ind w:left="720"/>
        <w:contextualSpacing/>
        <w:jc w:val="center"/>
        <w:rPr>
          <w:rFonts w:ascii="Times New Roman" w:hAnsi="Times New Roman" w:cs="Times New Roman"/>
          <w:b/>
        </w:rPr>
      </w:pPr>
      <w:r w:rsidRPr="000D402A">
        <w:rPr>
          <w:rFonts w:ascii="Times New Roman" w:hAnsi="Times New Roman" w:cs="Times New Roman"/>
          <w:b/>
        </w:rPr>
        <w:t>и правонарушений несовершеннолетних</w:t>
      </w:r>
      <w:r w:rsidR="00B7261C" w:rsidRPr="000D402A">
        <w:rPr>
          <w:rFonts w:ascii="Times New Roman" w:hAnsi="Times New Roman" w:cs="Times New Roman"/>
          <w:b/>
        </w:rPr>
        <w:t>.</w:t>
      </w:r>
    </w:p>
    <w:p w:rsidR="00B7261C" w:rsidRPr="000D402A" w:rsidRDefault="00B7261C" w:rsidP="004537FD">
      <w:pPr>
        <w:spacing w:after="0"/>
        <w:ind w:left="720"/>
        <w:contextualSpacing/>
        <w:jc w:val="center"/>
        <w:rPr>
          <w:rFonts w:ascii="Times New Roman" w:hAnsi="Times New Roman" w:cs="Times New Roman"/>
          <w:b/>
        </w:rPr>
      </w:pP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Согласно информации, представленной представителями органов, входящих в составы региональных комиссий по делам несовершеннолетних и защите их прав, важным для организации профилактической работы с несовершеннолетними, состоящими на различных видах учета в органах и учреждениях системы профилактики, является разработка и принятие локальных нормативных актов.</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 соответствии с пунктом 1 части 3 статьи 28 Федерального закона от 29 декабря 2012 г. № 273-Ф3 «Об образовании в Российской Федерации» (далее — Федеральный закон № 273-Ф3) к компетенции образовательной организации в установленной сфере деятельности относится разработка и принятие правил внутреннего распорядка обучающихся, правил внутреннего трудового распорядка, иных локальных нормативных актов.</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Часть 1 стати 30 Федерального закона № 273-Ф3 закрепляет, что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Требования, устанавливаемые локальными нормативными актами, являются обязательными для выполнения обучающимися образовательной организации в соответствии с пунктом 2 части 1 статьи 43 Федерального закона № 273-Ф3.</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За неисполнение за неисполнение или нарушение локальных нормативных актов по вопросам организации и осуществления образовательной деятельности в соответствии с частью 4 статьи 43 Федерального закона № 273-Ф3, к обучающимся могут быть применены меры дисциплинарного взыскания: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замечание, выговор, отчисление из организации, осуществляющей образовательную деятельность.</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Положения локальных нормативных актов носят обязательный характер, не только для обучающихся, но и для родителей (иных законных представителей) несовершеннолетних обучающихся (пункт 2 части 4 статьи 44 Федерального закона № 27Э-ФЗ), педагогических и иных работников образовательной организации (пункт 2 части 1 статьи 48 и часть 3 статьи 52 Федерального закона № 273-Ф3).</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Необходимо учитывать, что принятие локальных нормативных актов по отдельным вопросам в силу положений Федерального закона № 273-Ф3 является обязательным. К таким вопросам, например, относятся следующие:</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определение порядка обучения по индивидуальному учебному плану, в том числе, ускоренного обучения, в пределах осваиваемой образовательной программы (пункт 3 части 3 статьи 34 Федерального закона № 273-Ф3);</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определение порядка пользования лечебно-оздоровительной инфраструктурой, объектами культуры и объектами спорта образовательной организации (пункт 21 части 3 статьи 34 Федерального закона № 273-Ф3);</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определение порядка создания, организации работы, принятия решений комиссией по урегулированию споров между участниками образовательных отношений и их исполнения (часть 6 статьи 45 Федерального закона № 273- ФЗ);</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определение порядка и условий восстановления в организации, осуществляющей образовательную деятельность, обучающегося, отчисленного по инициативе этой организации (часть 2 статьи 62 Федерального закона № 273-Ф3).</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Также организации, осуществляющие образовательную деятельность, вправе принимать локальные нормативные акты, устанавливающие требования к одежде обучающихся, в том числе, требования к ее общему виду, цвету, фасону, видам одежды обучающихся, знакам отличия, и правила ее ношения (часть 1 статьи 38 Федерального закона № 273-Ф3).</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Способствовать совершенствованию работы с детьми, состоящими на различных видах учета в органах и учреждениях системы профилактики, также может принятие локальных нормативных актов, определяющих:</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порядок осуществления учета и профилактической работы с несовершеннолетними, требующими индивидуального педагогического подхода и (или) находящимися в социально опасном положении;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xml:space="preserve">- порядок создания и правовой статус структурных подразделений, оказывающих психолого-педагогическую, медицинскую и социальную помощь обучающимся, испытывающим трудности в освоении </w:t>
      </w:r>
      <w:r w:rsidRPr="000D402A">
        <w:rPr>
          <w:rFonts w:ascii="Times New Roman" w:hAnsi="Times New Roman" w:cs="Times New Roman"/>
        </w:rPr>
        <w:lastRenderedPageBreak/>
        <w:t>основных общеобразовательных программ, развитии и социальной адаптации, в образовательной организации;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порядок создания и правовой статус службы медиации (примирения) образовательной организации;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порядок создания и правовой статус советов обучающихся, советов родителей (или иных органов) образовательной организации;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порядок взаимодействия образовательной организации с органами и иными учреждениями системы профилактики по вопросам, связанным с обеспечением прав и законных интересов несовершеннолетних обучающихся.</w:t>
      </w:r>
    </w:p>
    <w:p w:rsidR="004537FD" w:rsidRPr="000D402A" w:rsidRDefault="004537FD" w:rsidP="004537FD">
      <w:pPr>
        <w:spacing w:after="0"/>
        <w:ind w:firstLine="709"/>
        <w:jc w:val="both"/>
        <w:rPr>
          <w:rFonts w:ascii="Times New Roman" w:hAnsi="Times New Roman" w:cs="Times New Roman"/>
        </w:rPr>
      </w:pPr>
    </w:p>
    <w:p w:rsidR="006D4613" w:rsidRPr="000D402A" w:rsidRDefault="004537FD" w:rsidP="004537FD">
      <w:pPr>
        <w:numPr>
          <w:ilvl w:val="0"/>
          <w:numId w:val="16"/>
        </w:numPr>
        <w:spacing w:after="0"/>
        <w:contextualSpacing/>
        <w:jc w:val="center"/>
        <w:rPr>
          <w:rFonts w:ascii="Times New Roman" w:hAnsi="Times New Roman" w:cs="Times New Roman"/>
          <w:b/>
        </w:rPr>
      </w:pPr>
      <w:r w:rsidRPr="000D402A">
        <w:rPr>
          <w:rFonts w:ascii="Times New Roman" w:hAnsi="Times New Roman" w:cs="Times New Roman"/>
          <w:b/>
        </w:rPr>
        <w:t xml:space="preserve">Эффективные формы работы образовательных организаций с несовершеннолетними, состоящими на различных видах учета в </w:t>
      </w:r>
    </w:p>
    <w:p w:rsidR="004537FD" w:rsidRPr="000D402A" w:rsidRDefault="004537FD" w:rsidP="006D4613">
      <w:pPr>
        <w:spacing w:after="0"/>
        <w:ind w:left="720"/>
        <w:contextualSpacing/>
        <w:jc w:val="center"/>
        <w:rPr>
          <w:rFonts w:ascii="Times New Roman" w:hAnsi="Times New Roman" w:cs="Times New Roman"/>
          <w:b/>
        </w:rPr>
      </w:pPr>
      <w:r w:rsidRPr="000D402A">
        <w:rPr>
          <w:rFonts w:ascii="Times New Roman" w:hAnsi="Times New Roman" w:cs="Times New Roman"/>
          <w:b/>
        </w:rPr>
        <w:t>органах и учреждениях системы профилактики</w:t>
      </w:r>
      <w:r w:rsidR="007B2508" w:rsidRPr="000D402A">
        <w:rPr>
          <w:rFonts w:ascii="Times New Roman" w:hAnsi="Times New Roman" w:cs="Times New Roman"/>
          <w:b/>
        </w:rPr>
        <w:t>.</w:t>
      </w:r>
    </w:p>
    <w:p w:rsidR="007B2508" w:rsidRPr="000D402A" w:rsidRDefault="007B2508" w:rsidP="007B2508">
      <w:pPr>
        <w:spacing w:after="0"/>
        <w:ind w:left="720"/>
        <w:contextualSpacing/>
        <w:rPr>
          <w:rFonts w:ascii="Times New Roman" w:hAnsi="Times New Roman" w:cs="Times New Roman"/>
          <w:b/>
        </w:rPr>
      </w:pP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Анализ опыта регионов Республики Тыва позволил рекомендовать к применению следующие эффективные формы работы с несовершеннолетними, состоящими на различных видах учета в органах и учреждениях системы профилактики.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Организация работы по качественному доступному обучению и обеспечению внеурочной занятости несовершеннолетних обучающихся.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 соответствии с требованиями Федерального государственного образовательного стандарта основного общего образования (далее — ФГОС ООО) и Федерального государственного образовательного стандарта среднего общего образования (далее - ФГОС СОО) в образовательных программах каждой образовательной организации должна быть реализована программа воспитания и социализации обучающихся. Содержание указанной программы отражено в примерной основной образовательной программе (</w:t>
      </w:r>
      <w:r w:rsidRPr="000D402A">
        <w:rPr>
          <w:rFonts w:ascii="Times New Roman" w:hAnsi="Times New Roman" w:cs="Times New Roman"/>
          <w:color w:val="0070C0"/>
        </w:rPr>
        <w:t>http://fgosreestr.ru</w:t>
      </w:r>
      <w:r w:rsidRPr="000D402A">
        <w:rPr>
          <w:rFonts w:ascii="Times New Roman" w:hAnsi="Times New Roman" w:cs="Times New Roman"/>
        </w:rPr>
        <w:t>).</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 качестве форм работы по данному направлению могут использоваться групповые занятия, направленные на социальную адаптацию несовершеннолетних, их интеграцию в общество, а также на формирование толерантного поведения.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Организация работы по формированию правовой компетентности несовершеннолетних обучающихся.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 рамках реализации этого направления деятельности наряду с изучением предметных областей «история», «обществознание», «основы безопасности жизнедеятельности» могут использоваться такие формы как разработка и реализация долгосрочных внутришкольных программ, формирование специализированных органов самоуправления обучающихся, чтение элективных курсов</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Вовлечение несовершеннолетних обучающихся в социально значимую, в том числе волонтерскую деятельность.</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 качестве форм работы по данному направлению могут использоваться: формирование в образовательной организации волонтерских отрядов или движений либо привлечение обучающихся к участию в акциях, организуемых волонтерскими отрядами или движениями;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организация образовательной организацией социально значимых мероприятий либо привлечение обучающихся к участию в социально значимых мероприятиях (субботниках, концертах и др.).</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Привлечение несовершеннолетних обучающихся к работе молодежных объединений.</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Такой вид деятельности позволяет подростку позитивно реализовать свой потенциал, предоставляет возможность проявить себя в социальной практике и получить заслуженное признание.</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Организация просветительской работы среди обучающихся и родительской общественности по вопросам информационной безопасности несовершеннолетних.</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Организация деятельности по осуществлению комплекса мер, направленных на социально-педагогическую</w:t>
      </w:r>
      <w:r w:rsidRPr="000D402A">
        <w:rPr>
          <w:rFonts w:ascii="Times New Roman" w:hAnsi="Times New Roman" w:cs="Times New Roman"/>
        </w:rPr>
        <w:tab/>
        <w:t>реабилитацию несовершеннолетних обучающихся, совершивших правонарушения.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Учитывая приведенный региональный опыт в деятельности, проводимой образовательными организациями с несовершеннолетними, состоящими на различных видах учета в органах и учреждениях системы профилактики, представляется целесообразным рекомендовать комиссиям по делам несовершеннолетних и защите их прав, органам управления образованием и образовательным организациям использовать различные формы работы по следующим направлениям:</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lastRenderedPageBreak/>
        <w:t>- организация работы по обеспечению внеурочной занятости несовершеннолетних обучающихся, в том числе, привлечение их к занятости в организациях дополнительного образования детей, участию в спортивных и культурных мероприятиях;</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разработка и проведение в образовательных организациях элективных курсов, групповых тренингов, диспутов, тематических лекций для детей и родителей, направленных на формирование правомерного и толерантного поведения, здорового образа жизни;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привлечение родителей (иных законных представителей) обучающихся к решению актуальных проблем образовательного сообщества, в том числе, к работе по профилактике безнадзорности и правонарушений несовершеннолетних, путем участия в органах самоуправления образовательной организации, участия в социально значимых мероприятиях, проводимых образовательной организацией;</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содействие развитию молодежных общественных объединений (волонтерских отрядов и движений, органов самоуправления обучающихся, молодежных и детских общественных объединений различной направленности);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разработка и реализация программ, способствующих социально- педагогической реабилитации обучающихся, совершивших правонарушения;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разработка методических рекомендаций, направленных на разъяснение особенностей и порядка работы с несовершеннолетними обучающимися, совершившими правонарушения;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организация работы по обеспечению информационной безопасности несовершеннолетних обучающихся путем проведения разъяснительных мероприятий, ориентированных как на детей и их родителей (иных законных представителей), так и на педагогический коллектив образовательной организации.</w:t>
      </w:r>
    </w:p>
    <w:p w:rsidR="004537FD" w:rsidRPr="000D402A" w:rsidRDefault="004537FD" w:rsidP="004537FD">
      <w:pPr>
        <w:spacing w:after="0"/>
        <w:ind w:firstLine="709"/>
        <w:jc w:val="both"/>
        <w:rPr>
          <w:rFonts w:ascii="Times New Roman" w:hAnsi="Times New Roman" w:cs="Times New Roman"/>
        </w:rPr>
      </w:pPr>
    </w:p>
    <w:p w:rsidR="004537FD" w:rsidRPr="000D402A" w:rsidRDefault="004537FD" w:rsidP="004537FD">
      <w:pPr>
        <w:numPr>
          <w:ilvl w:val="0"/>
          <w:numId w:val="16"/>
        </w:numPr>
        <w:spacing w:after="0"/>
        <w:contextualSpacing/>
        <w:jc w:val="center"/>
        <w:rPr>
          <w:rFonts w:ascii="Times New Roman" w:hAnsi="Times New Roman" w:cs="Times New Roman"/>
          <w:b/>
        </w:rPr>
      </w:pPr>
      <w:r w:rsidRPr="000D402A">
        <w:rPr>
          <w:rFonts w:ascii="Times New Roman" w:hAnsi="Times New Roman" w:cs="Times New Roman"/>
          <w:b/>
        </w:rPr>
        <w:t>Взаимодействие образовательных организаций с органами и иными учреждениями системы профилактики, в том числе, комиссиями по делам несовершеннолетних и защите прав, при организации проведения индивидуальной профилактической работы с несовершеннолетними</w:t>
      </w:r>
      <w:r w:rsidR="007B2508" w:rsidRPr="000D402A">
        <w:rPr>
          <w:rFonts w:ascii="Times New Roman" w:hAnsi="Times New Roman" w:cs="Times New Roman"/>
          <w:b/>
        </w:rPr>
        <w:t>.</w:t>
      </w:r>
    </w:p>
    <w:p w:rsidR="007B2508" w:rsidRPr="000D402A" w:rsidRDefault="007B2508" w:rsidP="007B2508">
      <w:pPr>
        <w:spacing w:after="0"/>
        <w:ind w:left="720"/>
        <w:contextualSpacing/>
        <w:rPr>
          <w:rFonts w:ascii="Times New Roman" w:hAnsi="Times New Roman" w:cs="Times New Roman"/>
          <w:b/>
        </w:rPr>
      </w:pP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Взаимоотношения образовательных организаций с органами и иными учреждениями системы профилактики строятся на основе соглашений и совместных планов профилактической работы, в рамках которых проводятся совместные мероприятия, направленные на устранение причин и условий, способствующих безнадзорности, беспризорности и правонарушениям несовершеннолетних.</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К их числу можно отнести, например, совместное обследование жилищно- бытовых условий несовершеннолетнего, проведение индивидуальных профилактических бесед с несовершеннолетними, их родителями (иными законными представителями), комплексное консультирование несовершеннолетнего и его родителей (иных законных представителей) по вопросам, связанным с обучением, охраной здоровья, защитой прав и законных интересов несовершеннолетнего.</w:t>
      </w:r>
    </w:p>
    <w:p w:rsidR="004537FD" w:rsidRPr="000D402A" w:rsidRDefault="004537FD" w:rsidP="00C53F8B">
      <w:pPr>
        <w:spacing w:after="0"/>
        <w:ind w:firstLine="709"/>
        <w:jc w:val="both"/>
        <w:rPr>
          <w:rFonts w:ascii="Times New Roman" w:hAnsi="Times New Roman" w:cs="Times New Roman"/>
        </w:rPr>
      </w:pPr>
      <w:r w:rsidRPr="000D402A">
        <w:rPr>
          <w:rFonts w:ascii="Times New Roman" w:hAnsi="Times New Roman" w:cs="Times New Roman"/>
        </w:rPr>
        <w:t>Особое внимание в школе уделяется межведомственному, в том числе, информационному взаимодействию с органами и учреждениями системы профилактики в вопросах предупреждения и пресечения преступлений и правонарушений несовершеннолетних, а также в вопросах защиты их прав и законных интересов. Так, например, при появлении у педагогических работников информации о совершенных несовершеннолетними правонарушениях (возможности совершения ими правонарушения), а также нарушении прав детей, они незамедлительно ставят об это в известность администрацию школы. С учащимися и родителями (иными законными представителями) педагогическими работниками проводятся профилактические беседы (возможно с привлечением сотрудников полиции, медицинских организаций, членов муниципальной комиссии по делам несовершеннолетних и защите их прав либо специалистов, обеспечивающих их деятельность).</w:t>
      </w:r>
    </w:p>
    <w:p w:rsidR="00512846" w:rsidRPr="000D402A" w:rsidRDefault="00C53F8B" w:rsidP="00C53F8B">
      <w:pPr>
        <w:spacing w:after="0"/>
        <w:ind w:firstLine="709"/>
        <w:jc w:val="both"/>
        <w:rPr>
          <w:rFonts w:ascii="Times New Roman" w:hAnsi="Times New Roman" w:cs="Times New Roman"/>
        </w:rPr>
      </w:pPr>
      <w:r w:rsidRPr="000D402A">
        <w:rPr>
          <w:rFonts w:ascii="Times New Roman" w:hAnsi="Times New Roman" w:cs="Times New Roman"/>
        </w:rPr>
        <w:t xml:space="preserve">С целью профилактики безнадзорности и правонарушений среди несовершеннолетних и обеспечения конституционного права несовершеннолетних на образование в школе ежемесячно формируются списки детей, пропускающих учебные занятия по неуважительным причинам. Ситуация по пропускам занятий отслеживается по каждому ребенку, своевременно принимаются меры по устранению причин и условий, способствующих этому. Соответствующая информация систематически направляется в орган местного самоуправления, осуществляющий управление в сфере образования, муниципальную комиссию по делам </w:t>
      </w:r>
      <w:r w:rsidRPr="000D402A">
        <w:rPr>
          <w:rFonts w:ascii="Times New Roman" w:hAnsi="Times New Roman" w:cs="Times New Roman"/>
        </w:rPr>
        <w:lastRenderedPageBreak/>
        <w:t>несовершеннолетних и защите их прав, по детям-сиротам и детям, оставшимся без попечения родителей, - в орган опеки и попечительства.</w:t>
      </w:r>
    </w:p>
    <w:p w:rsidR="003E2B0F" w:rsidRDefault="003E2B0F" w:rsidP="003E2B0F">
      <w:pPr>
        <w:spacing w:after="0" w:line="240" w:lineRule="auto"/>
        <w:textAlignment w:val="baseline"/>
        <w:rPr>
          <w:rFonts w:ascii="Times New Roman" w:hAnsi="Times New Roman" w:cs="Times New Roman"/>
        </w:rPr>
      </w:pPr>
    </w:p>
    <w:p w:rsidR="00512846" w:rsidRDefault="00512846" w:rsidP="00037B8D">
      <w:pPr>
        <w:spacing w:after="0"/>
        <w:jc w:val="both"/>
        <w:rPr>
          <w:rFonts w:ascii="Times New Roman" w:hAnsi="Times New Roman" w:cs="Times New Roman"/>
        </w:rPr>
      </w:pPr>
    </w:p>
    <w:p w:rsidR="00037B8D" w:rsidRDefault="00037B8D" w:rsidP="00037B8D">
      <w:pPr>
        <w:spacing w:after="0"/>
        <w:jc w:val="center"/>
        <w:rPr>
          <w:rFonts w:ascii="Times New Roman" w:hAnsi="Times New Roman" w:cs="Times New Roman"/>
          <w:b/>
          <w:sz w:val="24"/>
          <w:szCs w:val="24"/>
        </w:rPr>
      </w:pPr>
      <w:r>
        <w:rPr>
          <w:rFonts w:ascii="Times New Roman" w:hAnsi="Times New Roman" w:cs="Times New Roman"/>
          <w:b/>
          <w:sz w:val="24"/>
          <w:szCs w:val="24"/>
        </w:rPr>
        <w:t>«ПОРЯДОК ОРГАНИЗАЦИИ РАБОТЫ ОБРАЗОВАТЕЛЬНОЙ С СЕМЬЯМИ (ДЕТЬМИ) ГРУППЫ РИСКА»</w:t>
      </w:r>
    </w:p>
    <w:p w:rsidR="00037B8D" w:rsidRDefault="00037B8D" w:rsidP="00037B8D">
      <w:pPr>
        <w:spacing w:after="0"/>
        <w:jc w:val="center"/>
        <w:rPr>
          <w:rFonts w:ascii="Times New Roman" w:hAnsi="Times New Roman" w:cs="Times New Roman"/>
          <w:b/>
          <w:sz w:val="24"/>
          <w:szCs w:val="24"/>
        </w:rPr>
      </w:pPr>
    </w:p>
    <w:p w:rsidR="00037B8D" w:rsidRPr="006563CD" w:rsidRDefault="00037B8D" w:rsidP="00037B8D">
      <w:pPr>
        <w:spacing w:after="0"/>
        <w:jc w:val="center"/>
        <w:rPr>
          <w:rFonts w:ascii="Times New Roman" w:hAnsi="Times New Roman" w:cs="Times New Roman"/>
          <w:b/>
          <w:sz w:val="24"/>
          <w:szCs w:val="24"/>
        </w:rPr>
      </w:pPr>
      <w:r>
        <w:rPr>
          <w:rFonts w:ascii="Times New Roman" w:hAnsi="Times New Roman" w:cs="Times New Roman"/>
          <w:b/>
          <w:sz w:val="24"/>
          <w:szCs w:val="24"/>
        </w:rPr>
        <w:t>Приказ</w:t>
      </w:r>
      <w:r w:rsidR="003F36B2">
        <w:rPr>
          <w:rFonts w:ascii="Times New Roman" w:hAnsi="Times New Roman" w:cs="Times New Roman"/>
          <w:b/>
          <w:sz w:val="24"/>
          <w:szCs w:val="24"/>
        </w:rPr>
        <w:t xml:space="preserve"> </w:t>
      </w:r>
      <w:r w:rsidRPr="006563CD">
        <w:rPr>
          <w:rFonts w:ascii="Times New Roman" w:hAnsi="Times New Roman" w:cs="Times New Roman"/>
          <w:b/>
          <w:sz w:val="24"/>
          <w:szCs w:val="24"/>
        </w:rPr>
        <w:t>Министерств</w:t>
      </w:r>
      <w:r w:rsidR="003F36B2">
        <w:rPr>
          <w:rFonts w:ascii="Times New Roman" w:hAnsi="Times New Roman" w:cs="Times New Roman"/>
          <w:b/>
          <w:sz w:val="24"/>
          <w:szCs w:val="24"/>
        </w:rPr>
        <w:t>а</w:t>
      </w:r>
      <w:r w:rsidRPr="006563CD">
        <w:rPr>
          <w:rFonts w:ascii="Times New Roman" w:hAnsi="Times New Roman" w:cs="Times New Roman"/>
          <w:b/>
          <w:sz w:val="24"/>
          <w:szCs w:val="24"/>
        </w:rPr>
        <w:t xml:space="preserve"> образования и науки Республики Тыва </w:t>
      </w:r>
    </w:p>
    <w:p w:rsidR="00037B8D" w:rsidRDefault="00037B8D" w:rsidP="00037B8D">
      <w:pPr>
        <w:spacing w:after="0"/>
        <w:jc w:val="center"/>
        <w:rPr>
          <w:rFonts w:ascii="Times New Roman" w:hAnsi="Times New Roman" w:cs="Times New Roman"/>
          <w:b/>
          <w:sz w:val="24"/>
          <w:szCs w:val="24"/>
        </w:rPr>
      </w:pPr>
      <w:r w:rsidRPr="006563CD">
        <w:rPr>
          <w:rFonts w:ascii="Times New Roman" w:hAnsi="Times New Roman" w:cs="Times New Roman"/>
          <w:b/>
          <w:sz w:val="24"/>
          <w:szCs w:val="24"/>
        </w:rPr>
        <w:t xml:space="preserve">   №673-д от «29» июль 2020 г.       </w:t>
      </w:r>
    </w:p>
    <w:p w:rsidR="00037B8D" w:rsidRDefault="00037B8D" w:rsidP="00037B8D">
      <w:pPr>
        <w:spacing w:after="0"/>
        <w:jc w:val="center"/>
        <w:rPr>
          <w:rFonts w:ascii="Times New Roman" w:hAnsi="Times New Roman" w:cs="Times New Roman"/>
          <w:b/>
          <w:sz w:val="24"/>
          <w:szCs w:val="24"/>
        </w:rPr>
      </w:pPr>
      <w:r w:rsidRPr="006563CD">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037B8D" w:rsidRPr="00434D29" w:rsidRDefault="00037B8D" w:rsidP="00037B8D">
      <w:pPr>
        <w:jc w:val="center"/>
        <w:rPr>
          <w:rFonts w:ascii="Times New Roman" w:hAnsi="Times New Roman" w:cs="Times New Roman"/>
          <w:b/>
          <w:sz w:val="24"/>
        </w:rPr>
      </w:pPr>
      <w:r w:rsidRPr="00434D29">
        <w:rPr>
          <w:rFonts w:ascii="Times New Roman" w:hAnsi="Times New Roman" w:cs="Times New Roman"/>
          <w:b/>
          <w:sz w:val="24"/>
        </w:rPr>
        <w:t>Внутришкольный учет в образовательной организации</w:t>
      </w:r>
      <w:r w:rsidR="003F36B2">
        <w:rPr>
          <w:rFonts w:ascii="Times New Roman" w:hAnsi="Times New Roman" w:cs="Times New Roman"/>
          <w:b/>
          <w:sz w:val="24"/>
        </w:rPr>
        <w:t>.</w:t>
      </w:r>
    </w:p>
    <w:p w:rsidR="00037B8D" w:rsidRPr="00434D29" w:rsidRDefault="003F36B2" w:rsidP="00037B8D">
      <w:pPr>
        <w:jc w:val="both"/>
        <w:rPr>
          <w:rFonts w:ascii="Times New Roman" w:hAnsi="Times New Roman" w:cs="Times New Roman"/>
          <w:sz w:val="24"/>
        </w:rPr>
      </w:pPr>
      <w:r>
        <w:rPr>
          <w:rFonts w:ascii="Times New Roman" w:hAnsi="Times New Roman" w:cs="Times New Roman"/>
          <w:sz w:val="24"/>
        </w:rPr>
        <w:t xml:space="preserve">       </w:t>
      </w:r>
      <w:r w:rsidR="00037B8D" w:rsidRPr="00434D29">
        <w:rPr>
          <w:rFonts w:ascii="Times New Roman" w:hAnsi="Times New Roman" w:cs="Times New Roman"/>
          <w:sz w:val="24"/>
        </w:rPr>
        <w:t>Внутришкольный учет (далее - ВШУ) - система индивидуальных профилактических мероприятий, осуществляемых образовательной организацией в отношении обучающихся и их семей на ранней стадии семейного неблагополучия и находящихся в социально опасном положении, которая направлена на:</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обеспечение защиты прав и законных интересов несовершеннолетних;</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выявление детей, находящихся в социально опасном положении или группе риска по социальному сиротству;</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оказание социально-психологической и педагогической помощи несовершеннолетним группы риска на ранней стадии семейного неблагополучия и находящихся в социально опасном положении;</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улучшение качества профилактической работы в целом, предупреждение попадания несовершеннолетнего в социально опасное положение.</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Система индивидуальных профилактических мероприятий (ВШУ) в образовательной организации направлена на 2 целевые группы риска несовершеннолетних в зависимости от показателей семейного неблагополучия:</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первая целевая группа - несовершеннолетние, воспитывающиеся в семье на ранней стадии семейного неблагополучия;</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вторая целевая группа - несовершеннолетние, воспитывающиеся в семье, находящейся в социально опасном положении.</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К несовершеннолетним, воспитывающимся в семьях на ранней стадии семейного неблагополучия, относятся несовершеннолетние, в семьях которых имеются неблагоприятные условия для жизни и развития ребенка, где проживает отчим (сожитель матери) или ранее судимые родственники, проживающие в одном доме или имеющие постоянный доступ к месту их проживания, существует дезадаптация ребенка в семье: показатели невосприятия ребенком форм воспитания, негативные детско-родительские отношения. Имеют место соответствующие показатели семейного неблагополучия (приложение N 1, первая целевая группа).</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Основные усилия по оказанию социально-педагогической, коррекционно-восстановительной помощи детям предпринимает школа, родительская и детская общественность.</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xml:space="preserve">К несовершеннолетним, воспитывающимся в семьях, находящихся в социально опасном положении, относятся несовершеннолетние, в семьях которых сложились опасные для жизни и развития ребенка условия, превалирует негативное влияние родителей (одного из них) на поведение </w:t>
      </w:r>
      <w:r w:rsidRPr="00434D29">
        <w:rPr>
          <w:rFonts w:ascii="Times New Roman" w:hAnsi="Times New Roman" w:cs="Times New Roman"/>
          <w:sz w:val="24"/>
        </w:rPr>
        <w:lastRenderedPageBreak/>
        <w:t>несовершеннолетнего, существует дезадаптация ребенка в семье, имеют место соответствующие показатели семейного неблагополучия (приложение N 1, вторая целевая группа).</w:t>
      </w:r>
    </w:p>
    <w:p w:rsidR="00037B8D" w:rsidRDefault="00037B8D" w:rsidP="00037B8D">
      <w:pPr>
        <w:jc w:val="both"/>
        <w:rPr>
          <w:rFonts w:ascii="Times New Roman" w:hAnsi="Times New Roman" w:cs="Times New Roman"/>
          <w:sz w:val="24"/>
        </w:rPr>
      </w:pPr>
      <w:r w:rsidRPr="00434D29">
        <w:rPr>
          <w:rFonts w:ascii="Times New Roman" w:hAnsi="Times New Roman" w:cs="Times New Roman"/>
          <w:sz w:val="24"/>
        </w:rPr>
        <w:t>Усилия по оказанию социально-педагогической, коррекционно-восстановительной помощи носят межведомственный характер. Специалисты системы образования играют роль координаторов межведомственного взаимодействия, являются источником оперативного информирования муниципальных комиссий по делам несовершеннолетних и защите их прав о фактах ненадлежащего исполнения организациями и ведомствами мероприятий, принятых Комиссиями по делам несовершеннолетних и защите их прав (далее - КДН и ЗП), индивидуальных планов оказания комплексной помощи ребёнку.</w:t>
      </w:r>
    </w:p>
    <w:p w:rsidR="00037B8D" w:rsidRPr="00434D29" w:rsidRDefault="00037B8D" w:rsidP="00037B8D">
      <w:pPr>
        <w:jc w:val="center"/>
        <w:rPr>
          <w:rFonts w:ascii="Times New Roman" w:hAnsi="Times New Roman" w:cs="Times New Roman"/>
          <w:b/>
          <w:bCs/>
          <w:sz w:val="24"/>
        </w:rPr>
      </w:pPr>
      <w:r w:rsidRPr="00434D29">
        <w:rPr>
          <w:rFonts w:ascii="Times New Roman" w:hAnsi="Times New Roman" w:cs="Times New Roman"/>
          <w:b/>
          <w:bCs/>
          <w:sz w:val="24"/>
        </w:rPr>
        <w:t>Этапы организации деятельности</w:t>
      </w:r>
      <w:r w:rsidR="003F36B2">
        <w:rPr>
          <w:rFonts w:ascii="Times New Roman" w:hAnsi="Times New Roman" w:cs="Times New Roman"/>
          <w:b/>
          <w:bCs/>
          <w:sz w:val="24"/>
        </w:rPr>
        <w:t>.</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Раннее выя</w:t>
      </w:r>
      <w:r>
        <w:rPr>
          <w:rFonts w:ascii="Times New Roman" w:hAnsi="Times New Roman" w:cs="Times New Roman"/>
          <w:sz w:val="24"/>
        </w:rPr>
        <w:t>вление семейного неблагополучия</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В выявлении семей группы риска задействованы специалисты всех органов и у</w:t>
      </w:r>
      <w:r>
        <w:rPr>
          <w:rFonts w:ascii="Times New Roman" w:hAnsi="Times New Roman" w:cs="Times New Roman"/>
          <w:sz w:val="24"/>
        </w:rPr>
        <w:t>чреждений системы профилактики:</w:t>
      </w:r>
    </w:p>
    <w:p w:rsidR="00037B8D" w:rsidRPr="00434D29" w:rsidRDefault="00037B8D" w:rsidP="00037B8D">
      <w:pPr>
        <w:jc w:val="both"/>
        <w:rPr>
          <w:rFonts w:ascii="Times New Roman" w:hAnsi="Times New Roman" w:cs="Times New Roman"/>
          <w:sz w:val="24"/>
        </w:rPr>
      </w:pPr>
      <w:r>
        <w:rPr>
          <w:rFonts w:ascii="Times New Roman" w:hAnsi="Times New Roman" w:cs="Times New Roman"/>
          <w:sz w:val="24"/>
        </w:rPr>
        <w:t>- образования;</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соц</w:t>
      </w:r>
      <w:r>
        <w:rPr>
          <w:rFonts w:ascii="Times New Roman" w:hAnsi="Times New Roman" w:cs="Times New Roman"/>
          <w:sz w:val="24"/>
        </w:rPr>
        <w:t>иальной защиты;</w:t>
      </w:r>
    </w:p>
    <w:p w:rsidR="00037B8D" w:rsidRPr="00434D29" w:rsidRDefault="00037B8D" w:rsidP="00037B8D">
      <w:pPr>
        <w:jc w:val="both"/>
        <w:rPr>
          <w:rFonts w:ascii="Times New Roman" w:hAnsi="Times New Roman" w:cs="Times New Roman"/>
          <w:sz w:val="24"/>
        </w:rPr>
      </w:pPr>
      <w:r>
        <w:rPr>
          <w:rFonts w:ascii="Times New Roman" w:hAnsi="Times New Roman" w:cs="Times New Roman"/>
          <w:sz w:val="24"/>
        </w:rPr>
        <w:t>- органов внутренних дел;</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отделов по делам молодежи муниципальных о</w:t>
      </w:r>
      <w:r>
        <w:rPr>
          <w:rFonts w:ascii="Times New Roman" w:hAnsi="Times New Roman" w:cs="Times New Roman"/>
          <w:sz w:val="24"/>
        </w:rPr>
        <w:t>рганов местного самоуправления;</w:t>
      </w:r>
    </w:p>
    <w:p w:rsidR="00037B8D" w:rsidRPr="00434D29" w:rsidRDefault="00037B8D" w:rsidP="00037B8D">
      <w:pPr>
        <w:jc w:val="both"/>
        <w:rPr>
          <w:rFonts w:ascii="Times New Roman" w:hAnsi="Times New Roman" w:cs="Times New Roman"/>
          <w:sz w:val="24"/>
        </w:rPr>
      </w:pPr>
      <w:r>
        <w:rPr>
          <w:rFonts w:ascii="Times New Roman" w:hAnsi="Times New Roman" w:cs="Times New Roman"/>
          <w:sz w:val="24"/>
        </w:rPr>
        <w:t>- культуры и спорта и др.</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Специалисты вышеназванных субъектов системы профилактики являются непосредственными участниками своевременного обмена информацией с вышестоящим, соответствующим своему профилю, управлением, отделом, комитетом. Информирование производится в форме унифицированной для всех сиг</w:t>
      </w:r>
      <w:r>
        <w:rPr>
          <w:rFonts w:ascii="Times New Roman" w:hAnsi="Times New Roman" w:cs="Times New Roman"/>
          <w:sz w:val="24"/>
        </w:rPr>
        <w:t>нальной карты (приложение N 2).</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Учреждения образования выявляют несовершеннолетних, воспитывающихся в семьях, на ранней стадии семейного неблагополучия и находящихся в социально о</w:t>
      </w:r>
      <w:r>
        <w:rPr>
          <w:rFonts w:ascii="Times New Roman" w:hAnsi="Times New Roman" w:cs="Times New Roman"/>
          <w:sz w:val="24"/>
        </w:rPr>
        <w:t>пасном положении, на основании:</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xml:space="preserve">- сбора первичной информации о </w:t>
      </w:r>
      <w:r>
        <w:rPr>
          <w:rFonts w:ascii="Times New Roman" w:hAnsi="Times New Roman" w:cs="Times New Roman"/>
          <w:sz w:val="24"/>
        </w:rPr>
        <w:t>несовершеннолетнем и его семье;</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организации обходов микрорайона школы с целью выявления несовершеннолетних детей, подлежащих обучению, определения условий, в которых они проживают, показа</w:t>
      </w:r>
      <w:r>
        <w:rPr>
          <w:rFonts w:ascii="Times New Roman" w:hAnsi="Times New Roman" w:cs="Times New Roman"/>
          <w:sz w:val="24"/>
        </w:rPr>
        <w:t>телей семейного неблагополучия;</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изучения условий жизни и воспита</w:t>
      </w:r>
      <w:r>
        <w:rPr>
          <w:rFonts w:ascii="Times New Roman" w:hAnsi="Times New Roman" w:cs="Times New Roman"/>
          <w:sz w:val="24"/>
        </w:rPr>
        <w:t>ния несовершеннолетних в семье;</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xml:space="preserve">- анализа и учета всех факторов семейного неблагополучия, обращений близких родственников, соседей, других граждан, специалистов </w:t>
      </w:r>
      <w:r>
        <w:rPr>
          <w:rFonts w:ascii="Times New Roman" w:hAnsi="Times New Roman" w:cs="Times New Roman"/>
          <w:sz w:val="24"/>
        </w:rPr>
        <w:t>субъектов системы профилактики.</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Сбор первичной информации (получение общих сведений о членах семьи, сведений о фактах детско-семейного неблагополучия, комиссионное обследование материального обеспечения и жилищно-бытовых условий) фиксируется классным руковод</w:t>
      </w:r>
      <w:r>
        <w:rPr>
          <w:rFonts w:ascii="Times New Roman" w:hAnsi="Times New Roman" w:cs="Times New Roman"/>
          <w:sz w:val="24"/>
        </w:rPr>
        <w:t>ителем, социальным педагогом в:</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xml:space="preserve">- "Акте обследования социального и </w:t>
      </w:r>
      <w:r>
        <w:rPr>
          <w:rFonts w:ascii="Times New Roman" w:hAnsi="Times New Roman" w:cs="Times New Roman"/>
          <w:sz w:val="24"/>
        </w:rPr>
        <w:t>материального положения семьи";</w:t>
      </w:r>
    </w:p>
    <w:p w:rsidR="00037B8D" w:rsidRPr="00434D29" w:rsidRDefault="00037B8D" w:rsidP="00037B8D">
      <w:pPr>
        <w:jc w:val="both"/>
        <w:rPr>
          <w:rFonts w:ascii="Times New Roman" w:hAnsi="Times New Roman" w:cs="Times New Roman"/>
          <w:sz w:val="24"/>
        </w:rPr>
      </w:pPr>
      <w:r>
        <w:rPr>
          <w:rFonts w:ascii="Times New Roman" w:hAnsi="Times New Roman" w:cs="Times New Roman"/>
          <w:sz w:val="24"/>
        </w:rPr>
        <w:t>- "Социальном паспорте".</w:t>
      </w:r>
    </w:p>
    <w:p w:rsidR="00037B8D" w:rsidRPr="00434D29" w:rsidRDefault="00037B8D" w:rsidP="00037B8D">
      <w:pPr>
        <w:jc w:val="center"/>
        <w:rPr>
          <w:rFonts w:ascii="Times New Roman" w:hAnsi="Times New Roman" w:cs="Times New Roman"/>
          <w:b/>
          <w:sz w:val="24"/>
        </w:rPr>
      </w:pPr>
      <w:r w:rsidRPr="00434D29">
        <w:rPr>
          <w:rFonts w:ascii="Times New Roman" w:hAnsi="Times New Roman" w:cs="Times New Roman"/>
          <w:b/>
          <w:sz w:val="24"/>
        </w:rPr>
        <w:t>Диагностика</w:t>
      </w:r>
      <w:r w:rsidR="003F36B2">
        <w:rPr>
          <w:rFonts w:ascii="Times New Roman" w:hAnsi="Times New Roman" w:cs="Times New Roman"/>
          <w:b/>
          <w:sz w:val="24"/>
        </w:rPr>
        <w:t>.</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lastRenderedPageBreak/>
        <w:t>Собранная объективная информация о несовершеннолетнем дополняется результатами психодиагностики (опросы, беседы, анкетирование, тесты, проективные методики и т.д.), которая позволяет определить целевую группы ребенка в за</w:t>
      </w:r>
      <w:r>
        <w:rPr>
          <w:rFonts w:ascii="Times New Roman" w:hAnsi="Times New Roman" w:cs="Times New Roman"/>
          <w:sz w:val="24"/>
        </w:rPr>
        <w:t>висимости от сложности проблем:</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несовершеннолетние, воспитывающиеся в семье на ранней с</w:t>
      </w:r>
      <w:r>
        <w:rPr>
          <w:rFonts w:ascii="Times New Roman" w:hAnsi="Times New Roman" w:cs="Times New Roman"/>
          <w:sz w:val="24"/>
        </w:rPr>
        <w:t>тадии семейного неблагополучия;</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 несовершеннолетние, воспитывающиеся в семье, находящейся</w:t>
      </w:r>
      <w:r>
        <w:rPr>
          <w:rFonts w:ascii="Times New Roman" w:hAnsi="Times New Roman" w:cs="Times New Roman"/>
          <w:sz w:val="24"/>
        </w:rPr>
        <w:t xml:space="preserve"> в социально опасном положении.</w:t>
      </w:r>
    </w:p>
    <w:p w:rsidR="00037B8D" w:rsidRDefault="00037B8D" w:rsidP="00037B8D">
      <w:pPr>
        <w:jc w:val="both"/>
        <w:rPr>
          <w:rFonts w:ascii="Times New Roman" w:hAnsi="Times New Roman" w:cs="Times New Roman"/>
          <w:sz w:val="24"/>
        </w:rPr>
      </w:pPr>
      <w:r w:rsidRPr="00434D29">
        <w:rPr>
          <w:rFonts w:ascii="Times New Roman" w:hAnsi="Times New Roman" w:cs="Times New Roman"/>
          <w:sz w:val="24"/>
        </w:rPr>
        <w:t>Несовершеннолетние, относящиеся как к 1, так и 2 целевой группе, подлежат учету в образовательном учреждении.</w:t>
      </w:r>
    </w:p>
    <w:p w:rsidR="00037B8D" w:rsidRPr="00434D29" w:rsidRDefault="00037B8D" w:rsidP="00037B8D">
      <w:pPr>
        <w:jc w:val="center"/>
        <w:rPr>
          <w:rFonts w:ascii="Times New Roman" w:hAnsi="Times New Roman" w:cs="Times New Roman"/>
          <w:b/>
          <w:sz w:val="24"/>
        </w:rPr>
      </w:pPr>
      <w:r w:rsidRPr="00434D29">
        <w:rPr>
          <w:rFonts w:ascii="Times New Roman" w:hAnsi="Times New Roman" w:cs="Times New Roman"/>
          <w:b/>
          <w:sz w:val="24"/>
        </w:rPr>
        <w:t>Постановка ребенка на внутришколъный учет</w:t>
      </w:r>
      <w:r w:rsidR="003F36B2">
        <w:rPr>
          <w:rFonts w:ascii="Times New Roman" w:hAnsi="Times New Roman" w:cs="Times New Roman"/>
          <w:b/>
          <w:sz w:val="24"/>
        </w:rPr>
        <w:t>.</w:t>
      </w:r>
    </w:p>
    <w:p w:rsidR="00037B8D" w:rsidRPr="00434D29" w:rsidRDefault="00037B8D" w:rsidP="00037B8D">
      <w:pPr>
        <w:jc w:val="both"/>
        <w:rPr>
          <w:rFonts w:ascii="Times New Roman" w:hAnsi="Times New Roman" w:cs="Times New Roman"/>
          <w:sz w:val="24"/>
        </w:rPr>
      </w:pPr>
      <w:r w:rsidRPr="00434D29">
        <w:rPr>
          <w:rFonts w:ascii="Times New Roman" w:hAnsi="Times New Roman" w:cs="Times New Roman"/>
          <w:sz w:val="24"/>
        </w:rPr>
        <w:t>Результаты всестороннего анализа положения ребенка в семье, определение уровня сложности проблем дают основание для следующих действий в отношении 2 целевых групп:</w:t>
      </w:r>
    </w:p>
    <w:tbl>
      <w:tblPr>
        <w:tblW w:w="0" w:type="auto"/>
        <w:shd w:val="clear" w:color="auto" w:fill="FFFFFF"/>
        <w:tblCellMar>
          <w:left w:w="0" w:type="dxa"/>
          <w:right w:w="0" w:type="dxa"/>
        </w:tblCellMar>
        <w:tblLook w:val="04A0" w:firstRow="1" w:lastRow="0" w:firstColumn="1" w:lastColumn="0" w:noHBand="0" w:noVBand="1"/>
      </w:tblPr>
      <w:tblGrid>
        <w:gridCol w:w="4805"/>
        <w:gridCol w:w="4620"/>
      </w:tblGrid>
      <w:tr w:rsidR="00037B8D" w:rsidRPr="00434D29" w:rsidTr="001736D3">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center"/>
              <w:rPr>
                <w:rFonts w:ascii="Times New Roman" w:hAnsi="Times New Roman" w:cs="Times New Roman"/>
                <w:b/>
                <w:sz w:val="24"/>
              </w:rPr>
            </w:pPr>
            <w:r w:rsidRPr="00434D29">
              <w:rPr>
                <w:rFonts w:ascii="Times New Roman" w:hAnsi="Times New Roman" w:cs="Times New Roman"/>
                <w:b/>
                <w:sz w:val="24"/>
              </w:rPr>
              <w:t>ЦЕЛЕВЫЕ ГРУППЫ</w:t>
            </w:r>
          </w:p>
        </w:tc>
      </w:tr>
      <w:tr w:rsidR="00037B8D" w:rsidRPr="00434D29" w:rsidTr="001736D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Первая целевая группа</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Вторая целевая группа</w:t>
            </w:r>
          </w:p>
        </w:tc>
      </w:tr>
      <w:tr w:rsidR="00037B8D" w:rsidRPr="00434D29" w:rsidTr="001736D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несовершеннолетние, воспитывающиеся в семье на ранней стадии семейного неблагополучия</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несовершеннолетние, воспитывающиеся в семье, находящейся в социально опасном положении</w:t>
            </w:r>
          </w:p>
        </w:tc>
      </w:tr>
      <w:tr w:rsidR="00037B8D" w:rsidRPr="00434D29" w:rsidTr="001736D3">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1. Подготовка классным руководителем, социальным педагогом "Представления" (приложение N 3, приложение N 3-а)</w:t>
            </w:r>
          </w:p>
        </w:tc>
      </w:tr>
      <w:tr w:rsidR="00037B8D" w:rsidRPr="00434D29" w:rsidTr="001736D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подготовка "Представлений" (приложение N 4, приложение N 4-а) материалов для КДН и ЗП специалистами образовательной организации (классный руководитель,</w:t>
            </w:r>
          </w:p>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социальный педагог, заместитель директора по учебно-воспитательной работе)</w:t>
            </w:r>
          </w:p>
        </w:tc>
      </w:tr>
      <w:tr w:rsidR="00037B8D" w:rsidRPr="00434D29" w:rsidTr="001736D3">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2. Организация и проведение координационной профилактической работы образовательной организации Совета профилактики образовательной организации</w:t>
            </w:r>
          </w:p>
        </w:tc>
      </w:tr>
      <w:tr w:rsidR="00037B8D" w:rsidRPr="00434D29" w:rsidTr="001736D3">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3. Принятие протокольного решения о постановке несовершеннолетнего (семьи) на внутришкольный учет</w:t>
            </w:r>
          </w:p>
        </w:tc>
      </w:tr>
      <w:tr w:rsidR="00037B8D" w:rsidRPr="00434D29" w:rsidTr="001736D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участие в работе заседания КДН и ЗП специалистов образовательной организации</w:t>
            </w:r>
          </w:p>
        </w:tc>
      </w:tr>
      <w:tr w:rsidR="00037B8D" w:rsidRPr="00434D29" w:rsidTr="001736D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определение технологии коррекционно-восстановительной работы с несовершеннолетним в образовательной организации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определение технологии коррекционно-реабилитационной работы с несовершеннолетним в образовательной организации</w:t>
            </w:r>
          </w:p>
        </w:tc>
      </w:tr>
      <w:tr w:rsidR="00037B8D" w:rsidRPr="00434D29" w:rsidTr="001736D3">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4. Составление индивидуального плана сопровождения (ИПС)</w:t>
            </w:r>
          </w:p>
        </w:tc>
      </w:tr>
      <w:tr w:rsidR="00037B8D" w:rsidRPr="00434D29" w:rsidTr="001736D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lastRenderedPageBreak/>
              <w:t>классный руководитель (социальный педагог) представляет Совету профилактики разработанный индивидуальный план сопровождения (ИПС) с обучающимся (его семьей), который утверждается руководителем образовательной организации (приложение N 5)</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муниципальная комиссия по делам несовершеннолетних и их прав составляет и утверждает индивидуальный план сопровождения (ИПС) с обучающимся (его семьей), включающий реализацию конкретных мероприятий по оказанию всех необходимых видов помощи и направляет его во все заинтересованные учреждения ведомства</w:t>
            </w:r>
          </w:p>
        </w:tc>
      </w:tr>
    </w:tbl>
    <w:p w:rsidR="00037B8D" w:rsidRDefault="00037B8D" w:rsidP="00037B8D">
      <w:pPr>
        <w:jc w:val="both"/>
        <w:rPr>
          <w:rFonts w:ascii="Times New Roman" w:hAnsi="Times New Roman" w:cs="Times New Roman"/>
          <w:sz w:val="24"/>
        </w:rPr>
      </w:pPr>
    </w:p>
    <w:p w:rsidR="00037B8D" w:rsidRDefault="00037B8D" w:rsidP="00037B8D">
      <w:pPr>
        <w:jc w:val="center"/>
        <w:rPr>
          <w:rFonts w:ascii="Times New Roman" w:hAnsi="Times New Roman" w:cs="Times New Roman"/>
          <w:b/>
          <w:sz w:val="24"/>
        </w:rPr>
      </w:pPr>
      <w:r w:rsidRPr="00434D29">
        <w:rPr>
          <w:rFonts w:ascii="Times New Roman" w:hAnsi="Times New Roman" w:cs="Times New Roman"/>
          <w:b/>
          <w:sz w:val="24"/>
        </w:rPr>
        <w:t>Реализация индивидуальных планов сопровождения несовершеннолетних (семей)</w:t>
      </w:r>
      <w:r w:rsidR="003F36B2">
        <w:rPr>
          <w:rFonts w:ascii="Times New Roman" w:hAnsi="Times New Roman" w:cs="Times New Roman"/>
          <w:b/>
          <w:sz w:val="24"/>
        </w:rPr>
        <w:t>.</w:t>
      </w:r>
    </w:p>
    <w:tbl>
      <w:tblPr>
        <w:tblW w:w="0" w:type="auto"/>
        <w:shd w:val="clear" w:color="auto" w:fill="FFFFFF"/>
        <w:tblCellMar>
          <w:left w:w="0" w:type="dxa"/>
          <w:right w:w="0" w:type="dxa"/>
        </w:tblCellMar>
        <w:tblLook w:val="04A0" w:firstRow="1" w:lastRow="0" w:firstColumn="1" w:lastColumn="0" w:noHBand="0" w:noVBand="1"/>
      </w:tblPr>
      <w:tblGrid>
        <w:gridCol w:w="4760"/>
        <w:gridCol w:w="4579"/>
      </w:tblGrid>
      <w:tr w:rsidR="00037B8D" w:rsidRPr="00434D29" w:rsidTr="001736D3">
        <w:tc>
          <w:tcPr>
            <w:tcW w:w="93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center"/>
              <w:rPr>
                <w:rFonts w:ascii="Times New Roman" w:hAnsi="Times New Roman" w:cs="Times New Roman"/>
                <w:b/>
                <w:sz w:val="24"/>
              </w:rPr>
            </w:pPr>
            <w:r w:rsidRPr="00434D29">
              <w:rPr>
                <w:rFonts w:ascii="Times New Roman" w:hAnsi="Times New Roman" w:cs="Times New Roman"/>
                <w:b/>
                <w:sz w:val="24"/>
              </w:rPr>
              <w:t>ЦЕЛЕВЫЕ ГРУППЫ</w:t>
            </w:r>
          </w:p>
        </w:tc>
      </w:tr>
      <w:tr w:rsidR="00037B8D" w:rsidRPr="00434D29" w:rsidTr="001736D3">
        <w:tc>
          <w:tcPr>
            <w:tcW w:w="47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несовершеннолетние, воспитывающиеся в семье на ранней стадии семейного неблагополучия</w:t>
            </w:r>
          </w:p>
        </w:tc>
        <w:tc>
          <w:tcPr>
            <w:tcW w:w="4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несовершеннолетние, воспитывающиеся в семье, находящейся в социально опасном положении</w:t>
            </w:r>
          </w:p>
        </w:tc>
      </w:tr>
      <w:tr w:rsidR="00037B8D" w:rsidRPr="00434D29" w:rsidTr="001736D3">
        <w:tc>
          <w:tcPr>
            <w:tcW w:w="47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координационно-восстановительная работа с несовершеннолетним (семьей)</w:t>
            </w:r>
          </w:p>
        </w:tc>
        <w:tc>
          <w:tcPr>
            <w:tcW w:w="4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межведомственная координационно-реабилитационная работа с несовершеннолетним (семьей)</w:t>
            </w:r>
          </w:p>
        </w:tc>
      </w:tr>
      <w:tr w:rsidR="00037B8D" w:rsidRPr="00434D29" w:rsidTr="001736D3">
        <w:tc>
          <w:tcPr>
            <w:tcW w:w="47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классный руководитель, специалисты социально-психологической службы школы (района), педагоги образовательной организации, с участием специалистов муниципальных органов управлений образованием, институтами родительской и детской общественности, учреждениями спорта и дополнительного образования реализуют коррекционные, восстановительные мероприятия индивидуального плана сопровождения (ИПС)</w:t>
            </w:r>
          </w:p>
        </w:tc>
        <w:tc>
          <w:tcPr>
            <w:tcW w:w="4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классный руководитель, специалисты социально-психологической службы школы (района), педагоги образовательной организации реализуют в своей компетенции предписанный образовательной организации, как субъекту системы профилактики, план индивидуального сопровождения (ИПС). Ответственность за организацию ведения внутришкольного учета двух уровней, оформление соответствующей документации, а также за взаимодействие с другими субъектами системы профилактики безнадзорности и правонарушений несовершеннолетних возлагается приказом директора государственной образовательной организации на заместителя директора по воспитательной (социальной) работе</w:t>
            </w:r>
          </w:p>
        </w:tc>
      </w:tr>
      <w:tr w:rsidR="00037B8D" w:rsidRPr="00434D29" w:rsidTr="001736D3">
        <w:tc>
          <w:tcPr>
            <w:tcW w:w="93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center"/>
              <w:rPr>
                <w:rFonts w:ascii="Times New Roman" w:hAnsi="Times New Roman" w:cs="Times New Roman"/>
                <w:sz w:val="24"/>
              </w:rPr>
            </w:pPr>
            <w:r w:rsidRPr="00434D29">
              <w:rPr>
                <w:rFonts w:ascii="Times New Roman" w:hAnsi="Times New Roman" w:cs="Times New Roman"/>
                <w:sz w:val="24"/>
              </w:rPr>
              <w:t>Оценка результатов работы</w:t>
            </w:r>
          </w:p>
        </w:tc>
      </w:tr>
      <w:tr w:rsidR="00037B8D" w:rsidRPr="00434D29" w:rsidTr="001736D3">
        <w:tc>
          <w:tcPr>
            <w:tcW w:w="47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организация работы Совета профилактики по результатам выполнения ИПС несовершеннолетнего (семьи)</w:t>
            </w:r>
          </w:p>
        </w:tc>
        <w:tc>
          <w:tcPr>
            <w:tcW w:w="4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434D29" w:rsidRDefault="00037B8D" w:rsidP="001736D3">
            <w:pPr>
              <w:jc w:val="both"/>
              <w:rPr>
                <w:rFonts w:ascii="Times New Roman" w:hAnsi="Times New Roman" w:cs="Times New Roman"/>
                <w:sz w:val="24"/>
              </w:rPr>
            </w:pPr>
            <w:r w:rsidRPr="00434D29">
              <w:rPr>
                <w:rFonts w:ascii="Times New Roman" w:hAnsi="Times New Roman" w:cs="Times New Roman"/>
                <w:sz w:val="24"/>
              </w:rPr>
              <w:t xml:space="preserve">подготовка материалов и участие в работе КДН и ЗП специалистов образовательной организации по результатам выполнения индивидуального плана сопровождения </w:t>
            </w:r>
            <w:r w:rsidRPr="00434D29">
              <w:rPr>
                <w:rFonts w:ascii="Times New Roman" w:hAnsi="Times New Roman" w:cs="Times New Roman"/>
                <w:sz w:val="24"/>
              </w:rPr>
              <w:lastRenderedPageBreak/>
              <w:t>(ИПС) несовершеннолетнего (семьи), включающего реализацию конкретных межведомственных мероприятий по оказанию всех необходимых видов помощи</w:t>
            </w:r>
          </w:p>
        </w:tc>
      </w:tr>
    </w:tbl>
    <w:p w:rsidR="00037B8D" w:rsidRDefault="00037B8D" w:rsidP="00037B8D">
      <w:pPr>
        <w:jc w:val="center"/>
        <w:rPr>
          <w:rFonts w:ascii="Times New Roman" w:hAnsi="Times New Roman" w:cs="Times New Roman"/>
          <w:b/>
          <w:sz w:val="24"/>
        </w:rPr>
      </w:pPr>
    </w:p>
    <w:p w:rsidR="00037B8D" w:rsidRPr="00B0547F" w:rsidRDefault="00037B8D" w:rsidP="00037B8D">
      <w:pPr>
        <w:jc w:val="center"/>
        <w:rPr>
          <w:rFonts w:ascii="Times New Roman" w:hAnsi="Times New Roman" w:cs="Times New Roman"/>
          <w:b/>
          <w:sz w:val="24"/>
        </w:rPr>
      </w:pPr>
      <w:r>
        <w:rPr>
          <w:rFonts w:ascii="Times New Roman" w:hAnsi="Times New Roman" w:cs="Times New Roman"/>
          <w:b/>
          <w:sz w:val="24"/>
        </w:rPr>
        <w:t>Снятие с внутришкольного учета</w:t>
      </w:r>
      <w:r w:rsidR="003F36B2">
        <w:rPr>
          <w:rFonts w:ascii="Times New Roman" w:hAnsi="Times New Roman" w:cs="Times New Roman"/>
          <w:b/>
          <w:sz w:val="24"/>
        </w:rPr>
        <w:t>.</w:t>
      </w:r>
    </w:p>
    <w:p w:rsidR="00037B8D" w:rsidRPr="00B0547F" w:rsidRDefault="00037B8D" w:rsidP="00037B8D">
      <w:pPr>
        <w:pStyle w:val="ac"/>
        <w:jc w:val="both"/>
        <w:rPr>
          <w:rFonts w:cs="Times New Roman"/>
          <w:sz w:val="24"/>
        </w:rPr>
      </w:pPr>
      <w:r w:rsidRPr="00B0547F">
        <w:rPr>
          <w:rFonts w:cs="Times New Roman"/>
          <w:sz w:val="24"/>
        </w:rPr>
        <w:t>Снятие с внутришкольного учета обучающихся группы риска на ранней стадии семейного неблагополучия осуществляется по решению Совета профилактики образовательной организации на основании позитивных изменений обстоятельств жизни обучающегося.</w:t>
      </w:r>
    </w:p>
    <w:p w:rsidR="00037B8D" w:rsidRPr="00B0547F" w:rsidRDefault="00037B8D" w:rsidP="00037B8D">
      <w:pPr>
        <w:pStyle w:val="ac"/>
        <w:jc w:val="both"/>
        <w:rPr>
          <w:rFonts w:cs="Times New Roman"/>
          <w:sz w:val="24"/>
        </w:rPr>
      </w:pPr>
    </w:p>
    <w:p w:rsidR="00037B8D" w:rsidRPr="00B0547F" w:rsidRDefault="00037B8D" w:rsidP="00037B8D">
      <w:pPr>
        <w:pStyle w:val="ac"/>
        <w:jc w:val="both"/>
        <w:rPr>
          <w:rFonts w:cs="Times New Roman"/>
          <w:sz w:val="24"/>
        </w:rPr>
      </w:pPr>
      <w:r w:rsidRPr="00B0547F">
        <w:rPr>
          <w:rFonts w:cs="Times New Roman"/>
          <w:sz w:val="24"/>
        </w:rPr>
        <w:t>Снятие с внутришкольного учета обучающихся группы риска, находящихся в социально опасном положении, осуществляется районной комиссией по делам несовершеннолетних и защите их прав на основании позитивных изменений обстоятельств жизни обучающегося, его семьи.</w:t>
      </w:r>
    </w:p>
    <w:p w:rsidR="003F36B2" w:rsidRDefault="003F36B2" w:rsidP="00037B8D">
      <w:pPr>
        <w:jc w:val="right"/>
        <w:rPr>
          <w:rFonts w:ascii="Times New Roman" w:hAnsi="Times New Roman" w:cs="Times New Roman"/>
          <w:b/>
          <w:bCs/>
          <w:sz w:val="24"/>
        </w:rPr>
      </w:pPr>
    </w:p>
    <w:p w:rsidR="00037B8D" w:rsidRPr="00B0547F" w:rsidRDefault="00037B8D" w:rsidP="00037B8D">
      <w:pPr>
        <w:jc w:val="right"/>
        <w:rPr>
          <w:rFonts w:ascii="Times New Roman" w:hAnsi="Times New Roman" w:cs="Times New Roman"/>
          <w:b/>
          <w:bCs/>
          <w:sz w:val="24"/>
        </w:rPr>
      </w:pPr>
      <w:r w:rsidRPr="00B0547F">
        <w:rPr>
          <w:rFonts w:ascii="Times New Roman" w:hAnsi="Times New Roman" w:cs="Times New Roman"/>
          <w:b/>
          <w:bCs/>
          <w:sz w:val="24"/>
        </w:rPr>
        <w:t>Приложение N 1</w:t>
      </w:r>
      <w:r w:rsidRPr="00B0547F">
        <w:rPr>
          <w:rFonts w:ascii="Times New Roman" w:hAnsi="Times New Roman" w:cs="Times New Roman"/>
          <w:b/>
          <w:bCs/>
          <w:sz w:val="24"/>
        </w:rPr>
        <w:br/>
        <w:t>к рекомендациям</w:t>
      </w:r>
    </w:p>
    <w:p w:rsidR="00037B8D" w:rsidRPr="003F36B2" w:rsidRDefault="00037B8D" w:rsidP="00037B8D">
      <w:pPr>
        <w:jc w:val="center"/>
        <w:rPr>
          <w:rFonts w:ascii="Times New Roman" w:hAnsi="Times New Roman" w:cs="Times New Roman"/>
          <w:b/>
          <w:bCs/>
          <w:sz w:val="20"/>
          <w:szCs w:val="20"/>
        </w:rPr>
      </w:pPr>
      <w:r w:rsidRPr="00B0547F">
        <w:rPr>
          <w:rFonts w:ascii="Times New Roman" w:hAnsi="Times New Roman" w:cs="Times New Roman"/>
          <w:b/>
          <w:bCs/>
          <w:sz w:val="24"/>
        </w:rPr>
        <w:br/>
      </w:r>
      <w:r w:rsidRPr="003F36B2">
        <w:rPr>
          <w:rFonts w:ascii="Times New Roman" w:hAnsi="Times New Roman" w:cs="Times New Roman"/>
          <w:b/>
          <w:bCs/>
          <w:sz w:val="20"/>
          <w:szCs w:val="20"/>
        </w:rPr>
        <w:t>ОСНОВНЫЕ ПОКАЗАТЕЛИ СЕМЕЙНОГО НЕБЛАГОПОЛУЧИЯ ДЛЯ ПОСТАНОВКИ НА УЧЕТ</w:t>
      </w:r>
    </w:p>
    <w:tbl>
      <w:tblPr>
        <w:tblW w:w="0" w:type="auto"/>
        <w:shd w:val="clear" w:color="auto" w:fill="FFFFFF"/>
        <w:tblCellMar>
          <w:left w:w="0" w:type="dxa"/>
          <w:right w:w="0" w:type="dxa"/>
        </w:tblCellMar>
        <w:tblLook w:val="04A0" w:firstRow="1" w:lastRow="0" w:firstColumn="1" w:lastColumn="0" w:noHBand="0" w:noVBand="1"/>
      </w:tblPr>
      <w:tblGrid>
        <w:gridCol w:w="4805"/>
        <w:gridCol w:w="4620"/>
      </w:tblGrid>
      <w:tr w:rsidR="00037B8D" w:rsidRPr="00B0547F" w:rsidTr="001736D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bCs/>
                <w:sz w:val="24"/>
              </w:rPr>
            </w:pPr>
            <w:r w:rsidRPr="00B0547F">
              <w:rPr>
                <w:rFonts w:ascii="Times New Roman" w:hAnsi="Times New Roman" w:cs="Times New Roman"/>
                <w:bCs/>
                <w:sz w:val="24"/>
              </w:rPr>
              <w:t>Первый уровень</w:t>
            </w:r>
          </w:p>
          <w:p w:rsidR="00037B8D" w:rsidRPr="00B0547F" w:rsidRDefault="00037B8D" w:rsidP="001736D3">
            <w:pPr>
              <w:jc w:val="center"/>
              <w:rPr>
                <w:rFonts w:ascii="Times New Roman" w:hAnsi="Times New Roman" w:cs="Times New Roman"/>
                <w:bCs/>
                <w:sz w:val="24"/>
              </w:rPr>
            </w:pPr>
            <w:r w:rsidRPr="00B0547F">
              <w:rPr>
                <w:rFonts w:ascii="Times New Roman" w:hAnsi="Times New Roman" w:cs="Times New Roman"/>
                <w:bCs/>
                <w:sz w:val="24"/>
              </w:rPr>
              <w:t>Внутришкольный учет детей группы риска на ранней стадии семейного неблагополучия</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bCs/>
                <w:sz w:val="24"/>
              </w:rPr>
            </w:pPr>
            <w:r w:rsidRPr="00B0547F">
              <w:rPr>
                <w:rFonts w:ascii="Times New Roman" w:hAnsi="Times New Roman" w:cs="Times New Roman"/>
                <w:bCs/>
                <w:sz w:val="24"/>
              </w:rPr>
              <w:t>Второй уровень</w:t>
            </w:r>
          </w:p>
          <w:p w:rsidR="00037B8D" w:rsidRPr="00B0547F" w:rsidRDefault="00037B8D" w:rsidP="001736D3">
            <w:pPr>
              <w:jc w:val="center"/>
              <w:rPr>
                <w:rFonts w:ascii="Times New Roman" w:hAnsi="Times New Roman" w:cs="Times New Roman"/>
                <w:bCs/>
                <w:sz w:val="24"/>
              </w:rPr>
            </w:pPr>
            <w:r w:rsidRPr="00B0547F">
              <w:rPr>
                <w:rFonts w:ascii="Times New Roman" w:hAnsi="Times New Roman" w:cs="Times New Roman"/>
                <w:bCs/>
                <w:sz w:val="24"/>
              </w:rPr>
              <w:t>Внутришкольный учет детей, находящихся в социально опасном положении</w:t>
            </w:r>
          </w:p>
        </w:tc>
      </w:tr>
      <w:tr w:rsidR="00037B8D" w:rsidRPr="00B0547F" w:rsidTr="001736D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1. Социально-экономические:</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временная безработица одного (обоих родителей);</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статус "малообеспеченной семьи", низкий материальный достаток;</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необеспеченность ребенка необходимыми вещами, расходование средств (пособий на ребенка, пенсий по потере кормильца и т.д.) не по целевому назначению.</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2. Медико-санитарные:</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антисанитарные условия проживания;</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бытовое пьянство;</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неухоженность и неопрятность детей, частая заболеваемость.</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3. Психолого-педагогические:</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lastRenderedPageBreak/>
              <w:t>- конфликты в семье;</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непосещение родителями учреждения образования;</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применение к несовершеннолетнему антипедагогических мер воздействия; отсутствие внимания к ребенку;</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в семье есть отчим (сожитель матери) или ранее судимые родственники, проживающие в одном доме или имеющие постоянный доступ к месту их проживания</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lastRenderedPageBreak/>
              <w:t>1. Социально-экономические:</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нежелание работать одного (обоих родителей);</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длительный статус "малообеспеченной семьи", низкий материальный достаток;</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пренебрежение жизненными интересами несовершеннолетнего,</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отсутствие элементарных продуктов питания, мебели, постельных принадлежностей.</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2. Медико-санитарные:</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пренебрежение минимальными санитарно-гигиеническими нормами,</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отсутствие света, отопления;</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lastRenderedPageBreak/>
              <w:t>- алкогольная зависимость одного из родителей (обоих родителей);</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наличие у несовершеннолетних постоянных синяков, травм, невнятные объяснения родителей относительно их происхождения.</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3. Социально-демографические:</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родители имеют статус лиц "без определенного места жительства".</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4. Психолого-педагогические:</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постоянные конфликты в семье, драки, скандалы, дебоши;</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полное равнодушие родителей и отсутствие внимания и заботы к несовершеннолетнему;</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устойчивое уклонение родителей от контактов со специалистами.</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5. Криминально-аморальные:</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постановка родителей на учет в органы внутренних дел;</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аморальный и паразитический образ жизни родителей, вовлечение ребенка в преступную деятельность и антиобщественное поведение;</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жестокое обращение с детьми в семье, вне семьи;</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изгнание ребенка из семьи;</w:t>
            </w:r>
          </w:p>
          <w:p w:rsidR="00037B8D" w:rsidRPr="00B0547F" w:rsidRDefault="00037B8D" w:rsidP="001736D3">
            <w:pPr>
              <w:jc w:val="both"/>
              <w:rPr>
                <w:rFonts w:ascii="Times New Roman" w:hAnsi="Times New Roman" w:cs="Times New Roman"/>
                <w:bCs/>
                <w:sz w:val="24"/>
              </w:rPr>
            </w:pPr>
            <w:r w:rsidRPr="00B0547F">
              <w:rPr>
                <w:rFonts w:ascii="Times New Roman" w:hAnsi="Times New Roman" w:cs="Times New Roman"/>
                <w:bCs/>
                <w:sz w:val="24"/>
              </w:rPr>
              <w:t>- вследствие безнадзорности или беспризорности со стороны взрослых затяжные пропуски несовершеннолетними занятий без уважительных причин, посещение сект, наличие алкогольной или наркотической зависимости, антиобщественное поведение</w:t>
            </w:r>
          </w:p>
        </w:tc>
      </w:tr>
    </w:tbl>
    <w:p w:rsidR="00037B8D" w:rsidRPr="00B0547F" w:rsidRDefault="00037B8D" w:rsidP="00037B8D">
      <w:pPr>
        <w:jc w:val="center"/>
        <w:rPr>
          <w:rFonts w:ascii="Times New Roman" w:hAnsi="Times New Roman" w:cs="Times New Roman"/>
          <w:b/>
          <w:bCs/>
          <w:sz w:val="24"/>
        </w:rPr>
      </w:pPr>
      <w:r w:rsidRPr="00B0547F">
        <w:rPr>
          <w:rFonts w:ascii="Times New Roman" w:hAnsi="Times New Roman" w:cs="Times New Roman"/>
          <w:b/>
          <w:bCs/>
          <w:sz w:val="24"/>
        </w:rPr>
        <w:lastRenderedPageBreak/>
        <w:br/>
      </w:r>
      <w:r w:rsidRPr="00B0547F">
        <w:rPr>
          <w:rFonts w:ascii="Times New Roman" w:hAnsi="Times New Roman" w:cs="Times New Roman"/>
          <w:b/>
          <w:bCs/>
          <w:sz w:val="24"/>
        </w:rPr>
        <w:br/>
        <w:t xml:space="preserve">II. Сведения о несовершеннолетних (семьях) группы риска, состоящих на внутришкольном </w:t>
      </w:r>
      <w:r w:rsidRPr="00B0547F">
        <w:rPr>
          <w:rFonts w:ascii="Times New Roman" w:hAnsi="Times New Roman" w:cs="Times New Roman"/>
          <w:b/>
          <w:bCs/>
          <w:sz w:val="24"/>
        </w:rPr>
        <w:lastRenderedPageBreak/>
        <w:t>учете других групп: на ранней стадии семейного неблагополучия, в социально опасном положении по осно</w:t>
      </w:r>
      <w:r>
        <w:rPr>
          <w:rFonts w:ascii="Times New Roman" w:hAnsi="Times New Roman" w:cs="Times New Roman"/>
          <w:b/>
          <w:bCs/>
          <w:sz w:val="24"/>
        </w:rPr>
        <w:t>вным показателям неблагополучия</w:t>
      </w:r>
      <w:r w:rsidR="003F36B2">
        <w:rPr>
          <w:rFonts w:ascii="Times New Roman" w:hAnsi="Times New Roman" w:cs="Times New Roman"/>
          <w:b/>
          <w:bCs/>
          <w:sz w:val="24"/>
        </w:rPr>
        <w:t>.</w:t>
      </w:r>
    </w:p>
    <w:tbl>
      <w:tblPr>
        <w:tblW w:w="0" w:type="auto"/>
        <w:tblCellMar>
          <w:left w:w="0" w:type="dxa"/>
          <w:right w:w="0" w:type="dxa"/>
        </w:tblCellMar>
        <w:tblLook w:val="04A0" w:firstRow="1" w:lastRow="0" w:firstColumn="1" w:lastColumn="0" w:noHBand="0" w:noVBand="1"/>
      </w:tblPr>
      <w:tblGrid>
        <w:gridCol w:w="478"/>
        <w:gridCol w:w="7022"/>
        <w:gridCol w:w="867"/>
        <w:gridCol w:w="924"/>
      </w:tblGrid>
      <w:tr w:rsidR="00037B8D" w:rsidRPr="00B0547F" w:rsidTr="001736D3">
        <w:trPr>
          <w:trHeight w:val="15"/>
        </w:trPr>
        <w:tc>
          <w:tcPr>
            <w:tcW w:w="370"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7022"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73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Постановка на внутришкольный учет</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Кол-во</w:t>
            </w: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1.</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Дети (семьи) на ранней стадии семейного неблагополучия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детей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семей</w:t>
            </w: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Социально-экономические: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временная безработица одного (обоих родителей)</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статус "малообеспеченной семьи", низкий материальный достаток</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отсутствие у ребенка необходимых вещей</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Медико-санитарные: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антисанитарные условия проживания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бытовое пьянство</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неухоженность и неопрятность детей, частая заболеваемость</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Психолого-педагогические: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конфликты в семье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непосещение родителями учреждения образования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применение к несовершеннолетнему антипедагогических мер воздействия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отсутствие внимания к ребенку</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в семье есть отчим (сожитель матери) или ранее судимые родственники, проживающие в одном доме или имеющие постоянный доступ к месту их проживания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2.</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Дети (семьи) в социально опасном положении (далее - ДЕСОП)</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детей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семей</w:t>
            </w: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Социально-экономические: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нежелание работать одного или обоих родителей</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длительный статус "малообеспеченной семьи", низкий материальный достаток</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пренебрежение жизненными интересами несовершеннолетнего, отсутствие элементарных продуктов питания, мебели, постельных принадлежностей</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Медико-санитарные: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пренебрежение минимальными санитарно-гигиеническими нормами, отсутствие света, отопления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алкогольная зависимость одного из родителей (обоих родителей)</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наличие у несовершеннолетних постоянных синяков, травм, невнятные объяснения родителей относительно их происхождения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Социально-демографические:</w:t>
            </w:r>
            <w:r w:rsidRPr="00B0547F">
              <w:rPr>
                <w:rFonts w:ascii="Times New Roman" w:hAnsi="Times New Roman" w:cs="Times New Roman"/>
                <w:sz w:val="24"/>
              </w:rPr>
              <w:br/>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родители имеют статус лиц "без определенного места жительства"</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Психолого-педагогические: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постоянные конфликты в семье: драки, скандалы, дебоши</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полное равнодушие родителей и отсутствие внимания и заботы к несовершеннолетнему</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устойчивое уклонение родителей от контактов со специалистами</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вследствие безнадзорности или беспризорности со стороны взрослых затяжные пропуски несовершеннолетними занятий без уважительных причин, посещение сект, наличие алкогольной или наркотической зависимости, антиобщественное поведение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Криминально-аморальные:</w:t>
            </w:r>
            <w:r w:rsidRPr="00B0547F">
              <w:rPr>
                <w:rFonts w:ascii="Times New Roman" w:hAnsi="Times New Roman" w:cs="Times New Roman"/>
                <w:sz w:val="24"/>
              </w:rPr>
              <w:br/>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постановка родителей на учет в органах внутренних дел</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аморальный и паразитический образ жизни родителей, вовлечение ребенка в преступную деятельность и антиобщественное поведение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жестокое обращение с детьми, в семье, вне семьи</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 изгнание ребенка из семьи</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Снятие с учета</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1.</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Количество снятых несовершеннолетних (семей), состоящих на внутришкольном учете на ранней стадии семейного неблагополучия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2.</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Количество снятых несовершеннолетних (семей), состоящих на муниципальном учете (ДЕСОП)</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bl>
    <w:p w:rsidR="00037B8D" w:rsidRPr="00B0547F" w:rsidRDefault="00037B8D" w:rsidP="00037B8D">
      <w:pPr>
        <w:jc w:val="center"/>
        <w:rPr>
          <w:rFonts w:ascii="Times New Roman" w:hAnsi="Times New Roman" w:cs="Times New Roman"/>
          <w:bCs/>
          <w:sz w:val="24"/>
        </w:rPr>
      </w:pPr>
    </w:p>
    <w:p w:rsidR="00037B8D" w:rsidRPr="00B0547F" w:rsidRDefault="00037B8D" w:rsidP="00037B8D">
      <w:pPr>
        <w:jc w:val="center"/>
        <w:rPr>
          <w:rFonts w:ascii="Times New Roman" w:hAnsi="Times New Roman" w:cs="Times New Roman"/>
          <w:b/>
          <w:sz w:val="24"/>
        </w:rPr>
      </w:pPr>
      <w:r w:rsidRPr="00B0547F">
        <w:rPr>
          <w:rFonts w:ascii="Times New Roman" w:hAnsi="Times New Roman" w:cs="Times New Roman"/>
          <w:b/>
          <w:sz w:val="24"/>
        </w:rPr>
        <w:lastRenderedPageBreak/>
        <w:t>III. Система работы (города) с несовершеннолетними (семьями) группы риска:</w:t>
      </w:r>
    </w:p>
    <w:p w:rsidR="00037B8D" w:rsidRPr="00B0547F" w:rsidRDefault="00037B8D" w:rsidP="00037B8D">
      <w:pPr>
        <w:jc w:val="center"/>
        <w:rPr>
          <w:rFonts w:ascii="Times New Roman" w:hAnsi="Times New Roman" w:cs="Times New Roman"/>
          <w:sz w:val="24"/>
        </w:rPr>
      </w:pPr>
      <w:r w:rsidRPr="00B0547F">
        <w:rPr>
          <w:rFonts w:ascii="Times New Roman" w:hAnsi="Times New Roman" w:cs="Times New Roman"/>
          <w:sz w:val="24"/>
        </w:rPr>
        <w:t>- с семьей на ранней стадии семейного неблагополучия</w:t>
      </w:r>
    </w:p>
    <w:tbl>
      <w:tblPr>
        <w:tblW w:w="0" w:type="auto"/>
        <w:tblCellMar>
          <w:left w:w="0" w:type="dxa"/>
          <w:right w:w="0" w:type="dxa"/>
        </w:tblCellMar>
        <w:tblLook w:val="04A0" w:firstRow="1" w:lastRow="0" w:firstColumn="1" w:lastColumn="0" w:noHBand="0" w:noVBand="1"/>
      </w:tblPr>
      <w:tblGrid>
        <w:gridCol w:w="422"/>
        <w:gridCol w:w="1528"/>
        <w:gridCol w:w="1157"/>
        <w:gridCol w:w="996"/>
        <w:gridCol w:w="1541"/>
        <w:gridCol w:w="1159"/>
        <w:gridCol w:w="900"/>
        <w:gridCol w:w="1527"/>
        <w:gridCol w:w="1116"/>
      </w:tblGrid>
      <w:tr w:rsidR="00037B8D" w:rsidRPr="00B0547F" w:rsidTr="001736D3">
        <w:trPr>
          <w:trHeight w:val="15"/>
        </w:trPr>
        <w:tc>
          <w:tcPr>
            <w:tcW w:w="73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663"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294"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73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N</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Наименование образовательной организации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Количество семей</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из них оказана помощь за отчетный период (кол-во)</w:t>
            </w:r>
          </w:p>
        </w:tc>
        <w:tc>
          <w:tcPr>
            <w:tcW w:w="46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Виды помощи: психологическая; материальная; вещевая (одежда, обувь, школьная форма, спортивная форма); социально-организационная (содействие в трудоустройстве, лечении)</w:t>
            </w:r>
          </w:p>
        </w:tc>
      </w:tr>
      <w:tr w:rsidR="00037B8D" w:rsidRPr="00B0547F" w:rsidTr="001736D3">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психологическая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финансовая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вещевая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содействие в трудоустройстве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содействие в лечении</w:t>
            </w:r>
          </w:p>
        </w:tc>
      </w:tr>
    </w:tbl>
    <w:p w:rsidR="00037B8D" w:rsidRPr="00B0547F" w:rsidRDefault="00037B8D" w:rsidP="00037B8D">
      <w:pPr>
        <w:jc w:val="center"/>
        <w:rPr>
          <w:rFonts w:ascii="Times New Roman" w:hAnsi="Times New Roman" w:cs="Times New Roman"/>
          <w:sz w:val="24"/>
        </w:rPr>
      </w:pPr>
    </w:p>
    <w:p w:rsidR="00037B8D" w:rsidRPr="00B0547F" w:rsidRDefault="00037B8D" w:rsidP="00037B8D">
      <w:pPr>
        <w:jc w:val="center"/>
        <w:rPr>
          <w:rFonts w:ascii="Times New Roman" w:hAnsi="Times New Roman" w:cs="Times New Roman"/>
          <w:sz w:val="24"/>
        </w:rPr>
      </w:pPr>
      <w:r w:rsidRPr="00B0547F">
        <w:rPr>
          <w:rFonts w:ascii="Times New Roman" w:hAnsi="Times New Roman" w:cs="Times New Roman"/>
          <w:sz w:val="24"/>
        </w:rPr>
        <w:t>- с семьей, находящейся в социально опасном положении (ДЕСОП)</w:t>
      </w:r>
    </w:p>
    <w:tbl>
      <w:tblPr>
        <w:tblW w:w="0" w:type="auto"/>
        <w:tblCellMar>
          <w:left w:w="0" w:type="dxa"/>
          <w:right w:w="0" w:type="dxa"/>
        </w:tblCellMar>
        <w:tblLook w:val="04A0" w:firstRow="1" w:lastRow="0" w:firstColumn="1" w:lastColumn="0" w:noHBand="0" w:noVBand="1"/>
      </w:tblPr>
      <w:tblGrid>
        <w:gridCol w:w="422"/>
        <w:gridCol w:w="1528"/>
        <w:gridCol w:w="1157"/>
        <w:gridCol w:w="996"/>
        <w:gridCol w:w="1541"/>
        <w:gridCol w:w="1159"/>
        <w:gridCol w:w="900"/>
        <w:gridCol w:w="1527"/>
        <w:gridCol w:w="1116"/>
      </w:tblGrid>
      <w:tr w:rsidR="00037B8D" w:rsidRPr="00B0547F" w:rsidTr="001736D3">
        <w:trPr>
          <w:trHeight w:val="15"/>
        </w:trPr>
        <w:tc>
          <w:tcPr>
            <w:tcW w:w="554"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848"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294"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73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N</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Наименование образовательной организации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Количество семей</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из них оказана помощь за отчетный период (кол-во)</w:t>
            </w:r>
          </w:p>
        </w:tc>
        <w:tc>
          <w:tcPr>
            <w:tcW w:w="46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Виды помощи: психологическая; материальная; вещевая (одежда, обувь, школьная форма, спортивная форма); социально-организационная (содействие в трудоустройстве, лечении)</w:t>
            </w:r>
          </w:p>
        </w:tc>
      </w:tr>
      <w:tr w:rsidR="00037B8D" w:rsidRPr="00B0547F" w:rsidTr="001736D3">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психологическая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финансовая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вещевая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содействие в трудоустройстве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содействие в лечении</w:t>
            </w:r>
          </w:p>
        </w:tc>
      </w:tr>
    </w:tbl>
    <w:p w:rsidR="00037B8D" w:rsidRPr="00B0547F" w:rsidRDefault="00037B8D" w:rsidP="00037B8D">
      <w:pPr>
        <w:jc w:val="center"/>
        <w:rPr>
          <w:rFonts w:ascii="Times New Roman" w:hAnsi="Times New Roman" w:cs="Times New Roman"/>
          <w:b/>
          <w:bCs/>
          <w:sz w:val="24"/>
        </w:rPr>
      </w:pPr>
      <w:r w:rsidRPr="00B0547F">
        <w:rPr>
          <w:rFonts w:ascii="Times New Roman" w:hAnsi="Times New Roman" w:cs="Times New Roman"/>
          <w:bCs/>
          <w:sz w:val="24"/>
        </w:rPr>
        <w:br/>
      </w:r>
      <w:r w:rsidRPr="00B0547F">
        <w:rPr>
          <w:rFonts w:ascii="Times New Roman" w:hAnsi="Times New Roman" w:cs="Times New Roman"/>
          <w:bCs/>
          <w:sz w:val="24"/>
        </w:rPr>
        <w:br/>
      </w:r>
      <w:r w:rsidRPr="00B0547F">
        <w:rPr>
          <w:rFonts w:ascii="Times New Roman" w:hAnsi="Times New Roman" w:cs="Times New Roman"/>
          <w:b/>
          <w:bCs/>
          <w:sz w:val="24"/>
        </w:rPr>
        <w:t>IV. Динамика изменений работы социально-психолого-педагогической службы (далее - Служба) системы образования района (города)</w:t>
      </w:r>
      <w:r w:rsidR="003F36B2">
        <w:rPr>
          <w:rFonts w:ascii="Times New Roman" w:hAnsi="Times New Roman" w:cs="Times New Roman"/>
          <w:b/>
          <w:bCs/>
          <w:sz w:val="24"/>
        </w:rPr>
        <w:t>.</w:t>
      </w:r>
    </w:p>
    <w:tbl>
      <w:tblPr>
        <w:tblW w:w="0" w:type="auto"/>
        <w:tblCellMar>
          <w:left w:w="0" w:type="dxa"/>
          <w:right w:w="0" w:type="dxa"/>
        </w:tblCellMar>
        <w:tblLook w:val="04A0" w:firstRow="1" w:lastRow="0" w:firstColumn="1" w:lastColumn="0" w:noHBand="0" w:noVBand="1"/>
      </w:tblPr>
      <w:tblGrid>
        <w:gridCol w:w="4990"/>
        <w:gridCol w:w="1185"/>
        <w:gridCol w:w="1185"/>
        <w:gridCol w:w="1185"/>
        <w:gridCol w:w="1185"/>
      </w:tblGrid>
      <w:tr w:rsidR="00037B8D" w:rsidRPr="00B0547F" w:rsidTr="001736D3">
        <w:trPr>
          <w:trHeight w:val="15"/>
        </w:trPr>
        <w:tc>
          <w:tcPr>
            <w:tcW w:w="4990"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I четверть</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II четверть</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III четверть</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IV четверть</w:t>
            </w:r>
          </w:p>
        </w:tc>
      </w:tr>
      <w:tr w:rsidR="00037B8D" w:rsidRPr="00B0547F" w:rsidTr="001736D3">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Всего охвачено услугами Службы</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из них: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проведено индивидуальных/ групповых консультирований детей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проведено социально-психолого-педагогических тренингов</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реализовано индивидуальных планов сопровождения несовершеннолетних (семей)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принято участие психологов в заседаниях КДНиЗП</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проведено педагогических советов, заседаний методических объединений классных руководителей по темам психолого-педагогического сопровождения образовательного процесса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bl>
    <w:p w:rsidR="00037B8D" w:rsidRPr="00B0547F" w:rsidRDefault="00037B8D" w:rsidP="00037B8D">
      <w:pPr>
        <w:jc w:val="center"/>
        <w:rPr>
          <w:rFonts w:ascii="Times New Roman" w:hAnsi="Times New Roman" w:cs="Times New Roman"/>
          <w:b/>
          <w:bCs/>
          <w:sz w:val="24"/>
        </w:rPr>
      </w:pPr>
      <w:r w:rsidRPr="00B0547F">
        <w:rPr>
          <w:rFonts w:ascii="Times New Roman" w:hAnsi="Times New Roman" w:cs="Times New Roman"/>
          <w:bCs/>
          <w:sz w:val="24"/>
        </w:rPr>
        <w:br/>
      </w:r>
      <w:r w:rsidRPr="00B0547F">
        <w:rPr>
          <w:rFonts w:ascii="Times New Roman" w:hAnsi="Times New Roman" w:cs="Times New Roman"/>
          <w:b/>
          <w:bCs/>
          <w:sz w:val="24"/>
        </w:rPr>
        <w:br/>
        <w:t>V. Организованная занятость детей группы риска на ранней стадии семейного неблагополучия и находящихся в социально опасном положении, со</w:t>
      </w:r>
      <w:r>
        <w:rPr>
          <w:rFonts w:ascii="Times New Roman" w:hAnsi="Times New Roman" w:cs="Times New Roman"/>
          <w:b/>
          <w:bCs/>
          <w:sz w:val="24"/>
        </w:rPr>
        <w:t>стоящих на внутришкольном учете</w:t>
      </w:r>
      <w:r w:rsidR="003F36B2">
        <w:rPr>
          <w:rFonts w:ascii="Times New Roman" w:hAnsi="Times New Roman" w:cs="Times New Roman"/>
          <w:b/>
          <w:bCs/>
          <w:sz w:val="24"/>
        </w:rPr>
        <w:t>.</w:t>
      </w:r>
    </w:p>
    <w:tbl>
      <w:tblPr>
        <w:tblW w:w="0" w:type="auto"/>
        <w:tblCellMar>
          <w:left w:w="0" w:type="dxa"/>
          <w:right w:w="0" w:type="dxa"/>
        </w:tblCellMar>
        <w:tblLook w:val="04A0" w:firstRow="1" w:lastRow="0" w:firstColumn="1" w:lastColumn="0" w:noHBand="0" w:noVBand="1"/>
      </w:tblPr>
      <w:tblGrid>
        <w:gridCol w:w="554"/>
        <w:gridCol w:w="2957"/>
        <w:gridCol w:w="1499"/>
        <w:gridCol w:w="904"/>
        <w:gridCol w:w="1683"/>
        <w:gridCol w:w="1828"/>
        <w:gridCol w:w="695"/>
      </w:tblGrid>
      <w:tr w:rsidR="00037B8D" w:rsidRPr="00B0547F" w:rsidTr="003F36B2">
        <w:trPr>
          <w:trHeight w:val="15"/>
        </w:trPr>
        <w:tc>
          <w:tcPr>
            <w:tcW w:w="554"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2957"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49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2587" w:type="dxa"/>
            <w:gridSpan w:val="2"/>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2523" w:type="dxa"/>
            <w:gridSpan w:val="2"/>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r>
      <w:tr w:rsidR="00037B8D" w:rsidRPr="00B0547F" w:rsidTr="003F36B2">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N</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Занятость детей</w:t>
            </w:r>
          </w:p>
        </w:tc>
        <w:tc>
          <w:tcPr>
            <w:tcW w:w="149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Количество</w:t>
            </w:r>
          </w:p>
        </w:tc>
        <w:tc>
          <w:tcPr>
            <w:tcW w:w="511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из них:</w:t>
            </w:r>
          </w:p>
        </w:tc>
      </w:tr>
      <w:tr w:rsidR="00037B8D" w:rsidRPr="00B0547F" w:rsidTr="003F36B2">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14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несовершеннолетние, воспитывающиеся в семье на ранней стадии семейного неблагополучия</w:t>
            </w:r>
          </w:p>
        </w:tc>
        <w:tc>
          <w:tcPr>
            <w:tcW w:w="25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несовершеннолетние, воспитывающиеся в семье, находящейся в социально опасном положении</w:t>
            </w:r>
          </w:p>
        </w:tc>
      </w:tr>
      <w:tr w:rsidR="00037B8D" w:rsidRPr="00B0547F" w:rsidTr="003F36B2">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Кружки, объединения дополнительного образования школы</w:t>
            </w: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25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3F36B2">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2.</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Спортивные секции</w:t>
            </w: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25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3F36B2">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3.</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Туристические объединения</w:t>
            </w: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25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3F36B2">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lastRenderedPageBreak/>
              <w:t>4.</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Другие объединения (указать)</w:t>
            </w: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c>
          <w:tcPr>
            <w:tcW w:w="25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rPr>
          <w:gridAfter w:val="1"/>
          <w:wAfter w:w="695" w:type="dxa"/>
          <w:trHeight w:val="15"/>
        </w:trPr>
        <w:tc>
          <w:tcPr>
            <w:tcW w:w="5914" w:type="dxa"/>
            <w:gridSpan w:val="4"/>
            <w:tcBorders>
              <w:top w:val="nil"/>
              <w:left w:val="nil"/>
              <w:bottom w:val="nil"/>
              <w:right w:val="nil"/>
            </w:tcBorders>
            <w:shd w:val="clear" w:color="auto" w:fill="auto"/>
            <w:hideMark/>
          </w:tcPr>
          <w:p w:rsidR="00037B8D" w:rsidRPr="00B0547F" w:rsidRDefault="00037B8D" w:rsidP="003F36B2">
            <w:pPr>
              <w:jc w:val="center"/>
              <w:rPr>
                <w:rFonts w:ascii="Times New Roman" w:hAnsi="Times New Roman" w:cs="Times New Roman"/>
                <w:sz w:val="24"/>
              </w:rPr>
            </w:pPr>
            <w:r w:rsidRPr="00B0547F">
              <w:rPr>
                <w:rFonts w:ascii="Times New Roman" w:hAnsi="Times New Roman" w:cs="Times New Roman"/>
                <w:bCs/>
                <w:sz w:val="24"/>
              </w:rPr>
              <w:br/>
            </w:r>
            <w:r w:rsidRPr="00B0547F">
              <w:rPr>
                <w:rFonts w:ascii="Times New Roman" w:hAnsi="Times New Roman" w:cs="Times New Roman"/>
                <w:b/>
                <w:bCs/>
                <w:sz w:val="24"/>
              </w:rPr>
              <w:t>VI. Развитие родительской о</w:t>
            </w:r>
            <w:r w:rsidR="003F36B2">
              <w:rPr>
                <w:rFonts w:ascii="Times New Roman" w:hAnsi="Times New Roman" w:cs="Times New Roman"/>
                <w:b/>
                <w:bCs/>
                <w:sz w:val="24"/>
              </w:rPr>
              <w:t>бщественности.</w:t>
            </w:r>
          </w:p>
        </w:tc>
        <w:tc>
          <w:tcPr>
            <w:tcW w:w="3511" w:type="dxa"/>
            <w:gridSpan w:val="2"/>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r>
      <w:tr w:rsidR="00037B8D" w:rsidRPr="00B0547F" w:rsidTr="001736D3">
        <w:trPr>
          <w:gridAfter w:val="1"/>
          <w:wAfter w:w="695" w:type="dxa"/>
        </w:trPr>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Наименование</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Количество</w:t>
            </w:r>
          </w:p>
        </w:tc>
      </w:tr>
      <w:tr w:rsidR="00037B8D" w:rsidRPr="00B0547F" w:rsidTr="001736D3">
        <w:trPr>
          <w:gridAfter w:val="1"/>
          <w:wAfter w:w="695" w:type="dxa"/>
        </w:trPr>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Общественные приемные</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rPr>
          <w:gridAfter w:val="1"/>
          <w:wAfter w:w="695" w:type="dxa"/>
        </w:trPr>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Советы бабушек и дедушек</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rPr>
          <w:gridAfter w:val="1"/>
          <w:wAfter w:w="695" w:type="dxa"/>
        </w:trPr>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Совет отцов</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rPr>
          <w:gridAfter w:val="1"/>
          <w:wAfter w:w="695" w:type="dxa"/>
        </w:trPr>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"Совет профилактики"</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rPr>
          <w:gridAfter w:val="1"/>
          <w:wAfter w:w="695" w:type="dxa"/>
        </w:trPr>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Детское движение образовательной организации (организация, объединение)</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rPr>
          <w:gridAfter w:val="1"/>
          <w:wAfter w:w="695" w:type="dxa"/>
        </w:trPr>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Семейные клубы</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rPr>
          <w:gridAfter w:val="1"/>
          <w:wAfter w:w="695" w:type="dxa"/>
        </w:trPr>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Уполномоченные по защите прав участников образовательного процесса</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r w:rsidR="00037B8D" w:rsidRPr="00B0547F" w:rsidTr="001736D3">
        <w:trPr>
          <w:gridAfter w:val="1"/>
          <w:wAfter w:w="695" w:type="dxa"/>
        </w:trPr>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rPr>
                <w:rFonts w:ascii="Times New Roman" w:hAnsi="Times New Roman" w:cs="Times New Roman"/>
                <w:sz w:val="24"/>
              </w:rPr>
            </w:pPr>
            <w:r w:rsidRPr="00B0547F">
              <w:rPr>
                <w:rFonts w:ascii="Times New Roman" w:hAnsi="Times New Roman" w:cs="Times New Roman"/>
                <w:sz w:val="24"/>
              </w:rPr>
              <w:t>Другие</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p>
        </w:tc>
      </w:tr>
    </w:tbl>
    <w:p w:rsidR="00037B8D" w:rsidRPr="00B0547F" w:rsidRDefault="00037B8D" w:rsidP="00037B8D">
      <w:pPr>
        <w:jc w:val="center"/>
        <w:rPr>
          <w:rFonts w:ascii="Times New Roman" w:hAnsi="Times New Roman" w:cs="Times New Roman"/>
          <w:b/>
          <w:bCs/>
          <w:sz w:val="24"/>
        </w:rPr>
      </w:pPr>
      <w:r w:rsidRPr="00B0547F">
        <w:rPr>
          <w:rFonts w:ascii="Times New Roman" w:hAnsi="Times New Roman" w:cs="Times New Roman"/>
          <w:bCs/>
          <w:sz w:val="24"/>
        </w:rPr>
        <w:br/>
      </w:r>
      <w:r w:rsidRPr="00B0547F">
        <w:rPr>
          <w:rFonts w:ascii="Times New Roman" w:hAnsi="Times New Roman" w:cs="Times New Roman"/>
          <w:b/>
          <w:bCs/>
          <w:sz w:val="24"/>
        </w:rPr>
        <w:t>VII. Сведения о координаторе работы по профилактике муниципального</w:t>
      </w:r>
      <w:r>
        <w:rPr>
          <w:rFonts w:ascii="Times New Roman" w:hAnsi="Times New Roman" w:cs="Times New Roman"/>
          <w:b/>
          <w:bCs/>
          <w:sz w:val="24"/>
        </w:rPr>
        <w:t xml:space="preserve"> органа управления образованием</w:t>
      </w:r>
      <w:r w:rsidR="003F36B2">
        <w:rPr>
          <w:rFonts w:ascii="Times New Roman" w:hAnsi="Times New Roman" w:cs="Times New Roman"/>
          <w:b/>
          <w:bCs/>
          <w:sz w:val="24"/>
        </w:rPr>
        <w:t>.</w:t>
      </w:r>
    </w:p>
    <w:tbl>
      <w:tblPr>
        <w:tblW w:w="0" w:type="auto"/>
        <w:tblCellMar>
          <w:left w:w="0" w:type="dxa"/>
          <w:right w:w="0" w:type="dxa"/>
        </w:tblCellMar>
        <w:tblLook w:val="04A0" w:firstRow="1" w:lastRow="0" w:firstColumn="1" w:lastColumn="0" w:noHBand="0" w:noVBand="1"/>
      </w:tblPr>
      <w:tblGrid>
        <w:gridCol w:w="3828"/>
        <w:gridCol w:w="1481"/>
        <w:gridCol w:w="1659"/>
        <w:gridCol w:w="2386"/>
      </w:tblGrid>
      <w:tr w:rsidR="00037B8D" w:rsidRPr="00B0547F" w:rsidTr="001736D3">
        <w:trPr>
          <w:trHeight w:val="15"/>
        </w:trPr>
        <w:tc>
          <w:tcPr>
            <w:tcW w:w="3828"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481"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1659"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c>
          <w:tcPr>
            <w:tcW w:w="2386" w:type="dxa"/>
            <w:tcBorders>
              <w:top w:val="nil"/>
              <w:left w:val="nil"/>
              <w:bottom w:val="nil"/>
              <w:right w:val="nil"/>
            </w:tcBorders>
            <w:shd w:val="clear" w:color="auto" w:fill="auto"/>
            <w:hideMark/>
          </w:tcPr>
          <w:p w:rsidR="00037B8D" w:rsidRPr="00B0547F" w:rsidRDefault="00037B8D" w:rsidP="001736D3">
            <w:pPr>
              <w:jc w:val="center"/>
              <w:rPr>
                <w:rFonts w:ascii="Times New Roman" w:hAnsi="Times New Roman" w:cs="Times New Roman"/>
                <w:sz w:val="24"/>
              </w:rPr>
            </w:pPr>
          </w:p>
        </w:tc>
      </w:tr>
      <w:tr w:rsidR="00037B8D" w:rsidRPr="00B0547F" w:rsidTr="001736D3">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Ответственный за организацию работы от управления образованием</w:t>
            </w:r>
          </w:p>
        </w:tc>
        <w:tc>
          <w:tcPr>
            <w:tcW w:w="1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ФИО</w:t>
            </w:r>
          </w:p>
        </w:tc>
        <w:tc>
          <w:tcPr>
            <w:tcW w:w="1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Должность</w:t>
            </w:r>
          </w:p>
        </w:tc>
        <w:tc>
          <w:tcPr>
            <w:tcW w:w="2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sz w:val="24"/>
              </w:rPr>
            </w:pPr>
            <w:r w:rsidRPr="00B0547F">
              <w:rPr>
                <w:rFonts w:ascii="Times New Roman" w:hAnsi="Times New Roman" w:cs="Times New Roman"/>
                <w:sz w:val="24"/>
              </w:rPr>
              <w:t>Контактный телефон</w:t>
            </w:r>
          </w:p>
        </w:tc>
      </w:tr>
      <w:tr w:rsidR="00037B8D" w:rsidRPr="00B0547F" w:rsidTr="001736D3">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b/>
                <w:sz w:val="24"/>
              </w:rPr>
            </w:pPr>
          </w:p>
        </w:tc>
        <w:tc>
          <w:tcPr>
            <w:tcW w:w="1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b/>
                <w:sz w:val="24"/>
              </w:rPr>
            </w:pPr>
          </w:p>
        </w:tc>
        <w:tc>
          <w:tcPr>
            <w:tcW w:w="1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1736D3">
            <w:pPr>
              <w:jc w:val="center"/>
              <w:rPr>
                <w:rFonts w:ascii="Times New Roman" w:hAnsi="Times New Roman" w:cs="Times New Roman"/>
                <w:b/>
                <w:sz w:val="24"/>
              </w:rPr>
            </w:pPr>
          </w:p>
        </w:tc>
        <w:tc>
          <w:tcPr>
            <w:tcW w:w="2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7B8D" w:rsidRPr="00B0547F" w:rsidRDefault="00037B8D" w:rsidP="00055839">
            <w:pPr>
              <w:rPr>
                <w:rFonts w:ascii="Times New Roman" w:hAnsi="Times New Roman" w:cs="Times New Roman"/>
                <w:b/>
                <w:sz w:val="24"/>
              </w:rPr>
            </w:pPr>
          </w:p>
        </w:tc>
      </w:tr>
    </w:tbl>
    <w:p w:rsidR="00037B8D" w:rsidRDefault="00037B8D" w:rsidP="00037B8D">
      <w:pPr>
        <w:spacing w:after="0"/>
        <w:jc w:val="both"/>
        <w:rPr>
          <w:rFonts w:ascii="Times New Roman" w:hAnsi="Times New Roman" w:cs="Times New Roman"/>
        </w:rPr>
      </w:pPr>
    </w:p>
    <w:p w:rsidR="00037B8D" w:rsidRDefault="00037B8D" w:rsidP="00037B8D">
      <w:pPr>
        <w:spacing w:after="0"/>
        <w:jc w:val="both"/>
        <w:rPr>
          <w:rFonts w:ascii="Times New Roman" w:hAnsi="Times New Roman" w:cs="Times New Roman"/>
        </w:rPr>
      </w:pPr>
    </w:p>
    <w:p w:rsidR="00037B8D" w:rsidRDefault="00055839" w:rsidP="00037B8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ИНФОРМАЦИЯ О ТЕЛФОНАХ И ЭЛЕКТРОННОЙ ПОЧТЕ УПОЛНОМОЧЕННОГО ПО ПРАВАМ ЧЕЛОВЕКА (РЕБЕНКА) В РЕСПУБЛИКЕ ТУВА </w:t>
      </w:r>
    </w:p>
    <w:p w:rsidR="00037B8D" w:rsidRPr="005671D1" w:rsidRDefault="00037B8D" w:rsidP="00037B8D">
      <w:pPr>
        <w:ind w:left="993"/>
        <w:jc w:val="center"/>
        <w:rPr>
          <w:rFonts w:ascii="Times New Roman" w:hAnsi="Times New Roman" w:cs="Times New Roman"/>
          <w:b/>
          <w:sz w:val="24"/>
          <w:szCs w:val="24"/>
        </w:rPr>
      </w:pPr>
    </w:p>
    <w:tbl>
      <w:tblPr>
        <w:tblStyle w:val="7"/>
        <w:tblW w:w="9464" w:type="dxa"/>
        <w:tblLook w:val="04A0" w:firstRow="1" w:lastRow="0" w:firstColumn="1" w:lastColumn="0" w:noHBand="0" w:noVBand="1"/>
      </w:tblPr>
      <w:tblGrid>
        <w:gridCol w:w="570"/>
        <w:gridCol w:w="3366"/>
        <w:gridCol w:w="3118"/>
        <w:gridCol w:w="2410"/>
      </w:tblGrid>
      <w:tr w:rsidR="00037B8D" w:rsidRPr="005671D1" w:rsidTr="001736D3">
        <w:trPr>
          <w:trHeight w:val="285"/>
        </w:trPr>
        <w:tc>
          <w:tcPr>
            <w:tcW w:w="570" w:type="dxa"/>
          </w:tcPr>
          <w:p w:rsidR="00037B8D" w:rsidRPr="005671D1" w:rsidRDefault="00037B8D" w:rsidP="001736D3">
            <w:pPr>
              <w:jc w:val="center"/>
              <w:rPr>
                <w:rFonts w:ascii="Times New Roman" w:hAnsi="Times New Roman" w:cs="Times New Roman"/>
                <w:b/>
                <w:sz w:val="24"/>
                <w:szCs w:val="24"/>
              </w:rPr>
            </w:pPr>
            <w:r w:rsidRPr="005671D1">
              <w:rPr>
                <w:rFonts w:ascii="Times New Roman" w:hAnsi="Times New Roman" w:cs="Times New Roman"/>
                <w:b/>
                <w:sz w:val="24"/>
                <w:szCs w:val="24"/>
              </w:rPr>
              <w:t>№</w:t>
            </w:r>
          </w:p>
        </w:tc>
        <w:tc>
          <w:tcPr>
            <w:tcW w:w="3366" w:type="dxa"/>
          </w:tcPr>
          <w:p w:rsidR="00037B8D" w:rsidRPr="005671D1" w:rsidRDefault="00037B8D" w:rsidP="001736D3">
            <w:pPr>
              <w:jc w:val="center"/>
              <w:rPr>
                <w:rFonts w:ascii="Times New Roman" w:hAnsi="Times New Roman" w:cs="Times New Roman"/>
                <w:b/>
                <w:sz w:val="24"/>
                <w:szCs w:val="24"/>
              </w:rPr>
            </w:pPr>
          </w:p>
        </w:tc>
        <w:tc>
          <w:tcPr>
            <w:tcW w:w="3118" w:type="dxa"/>
          </w:tcPr>
          <w:p w:rsidR="00037B8D" w:rsidRPr="005671D1" w:rsidRDefault="00037B8D" w:rsidP="001736D3">
            <w:pPr>
              <w:jc w:val="center"/>
              <w:rPr>
                <w:rFonts w:ascii="Times New Roman" w:hAnsi="Times New Roman" w:cs="Times New Roman"/>
                <w:b/>
                <w:sz w:val="24"/>
                <w:szCs w:val="24"/>
              </w:rPr>
            </w:pPr>
            <w:r w:rsidRPr="005671D1">
              <w:rPr>
                <w:rFonts w:ascii="Times New Roman" w:hAnsi="Times New Roman" w:cs="Times New Roman"/>
                <w:b/>
                <w:sz w:val="24"/>
                <w:szCs w:val="24"/>
              </w:rPr>
              <w:t>Электронный адрес</w:t>
            </w:r>
          </w:p>
        </w:tc>
        <w:tc>
          <w:tcPr>
            <w:tcW w:w="2410" w:type="dxa"/>
          </w:tcPr>
          <w:p w:rsidR="00037B8D" w:rsidRPr="005671D1" w:rsidRDefault="00037B8D" w:rsidP="001736D3">
            <w:pPr>
              <w:jc w:val="center"/>
              <w:rPr>
                <w:rFonts w:ascii="Times New Roman" w:hAnsi="Times New Roman" w:cs="Times New Roman"/>
                <w:b/>
                <w:sz w:val="24"/>
                <w:szCs w:val="24"/>
              </w:rPr>
            </w:pPr>
            <w:r w:rsidRPr="005671D1">
              <w:rPr>
                <w:rFonts w:ascii="Times New Roman" w:hAnsi="Times New Roman" w:cs="Times New Roman"/>
                <w:b/>
                <w:sz w:val="24"/>
                <w:szCs w:val="24"/>
              </w:rPr>
              <w:t>Телефон</w:t>
            </w:r>
          </w:p>
        </w:tc>
      </w:tr>
      <w:tr w:rsidR="00037B8D" w:rsidRPr="005671D1" w:rsidTr="001736D3">
        <w:trPr>
          <w:trHeight w:val="586"/>
        </w:trPr>
        <w:tc>
          <w:tcPr>
            <w:tcW w:w="570" w:type="dxa"/>
          </w:tcPr>
          <w:p w:rsidR="00037B8D" w:rsidRPr="005671D1" w:rsidRDefault="00037B8D" w:rsidP="001736D3">
            <w:pPr>
              <w:jc w:val="center"/>
              <w:rPr>
                <w:rFonts w:ascii="Times New Roman" w:hAnsi="Times New Roman" w:cs="Times New Roman"/>
                <w:sz w:val="24"/>
                <w:szCs w:val="24"/>
              </w:rPr>
            </w:pPr>
            <w:r w:rsidRPr="005671D1">
              <w:rPr>
                <w:rFonts w:ascii="Times New Roman" w:hAnsi="Times New Roman" w:cs="Times New Roman"/>
                <w:sz w:val="24"/>
                <w:szCs w:val="24"/>
              </w:rPr>
              <w:t>1</w:t>
            </w:r>
          </w:p>
        </w:tc>
        <w:tc>
          <w:tcPr>
            <w:tcW w:w="3366" w:type="dxa"/>
          </w:tcPr>
          <w:p w:rsidR="00037B8D" w:rsidRPr="005671D1" w:rsidRDefault="00037B8D" w:rsidP="001736D3">
            <w:pPr>
              <w:rPr>
                <w:rFonts w:ascii="Times New Roman" w:hAnsi="Times New Roman" w:cs="Times New Roman"/>
                <w:sz w:val="24"/>
                <w:szCs w:val="24"/>
              </w:rPr>
            </w:pPr>
            <w:r w:rsidRPr="005671D1">
              <w:rPr>
                <w:rFonts w:ascii="Times New Roman" w:hAnsi="Times New Roman" w:cs="Times New Roman"/>
                <w:sz w:val="24"/>
                <w:szCs w:val="24"/>
              </w:rPr>
              <w:t>Аппарат Уполномоченного по правам человека в РТ</w:t>
            </w:r>
          </w:p>
        </w:tc>
        <w:tc>
          <w:tcPr>
            <w:tcW w:w="3118" w:type="dxa"/>
            <w:vAlign w:val="center"/>
          </w:tcPr>
          <w:p w:rsidR="00037B8D" w:rsidRPr="00C75946" w:rsidRDefault="00037B8D" w:rsidP="001736D3">
            <w:pPr>
              <w:jc w:val="center"/>
              <w:rPr>
                <w:rFonts w:ascii="Times New Roman" w:hAnsi="Times New Roman" w:cs="Times New Roman"/>
                <w:sz w:val="24"/>
                <w:szCs w:val="24"/>
                <w:lang w:val="en-US"/>
              </w:rPr>
            </w:pPr>
            <w:r w:rsidRPr="00C75946">
              <w:rPr>
                <w:rFonts w:ascii="Times New Roman" w:hAnsi="Times New Roman" w:cs="Times New Roman"/>
                <w:sz w:val="24"/>
                <w:szCs w:val="24"/>
                <w:lang w:val="en-US"/>
              </w:rPr>
              <w:t>ombudsman@rtyva.ru</w:t>
            </w:r>
            <w:hyperlink r:id="rId10" w:history="1"/>
          </w:p>
        </w:tc>
        <w:tc>
          <w:tcPr>
            <w:tcW w:w="2410" w:type="dxa"/>
            <w:vAlign w:val="center"/>
          </w:tcPr>
          <w:p w:rsidR="00037B8D" w:rsidRPr="00C75946" w:rsidRDefault="00037B8D" w:rsidP="001736D3">
            <w:pPr>
              <w:tabs>
                <w:tab w:val="left" w:pos="1310"/>
              </w:tabs>
              <w:jc w:val="center"/>
              <w:rPr>
                <w:rFonts w:ascii="Times New Roman" w:hAnsi="Times New Roman" w:cs="Times New Roman"/>
                <w:sz w:val="24"/>
                <w:szCs w:val="24"/>
                <w:lang w:val="en-US"/>
              </w:rPr>
            </w:pPr>
            <w:r w:rsidRPr="00C75946">
              <w:rPr>
                <w:rFonts w:ascii="Times New Roman" w:hAnsi="Times New Roman" w:cs="Times New Roman"/>
                <w:sz w:val="24"/>
                <w:szCs w:val="24"/>
                <w:lang w:val="en-US"/>
              </w:rPr>
              <w:t>8 (39422)2-63-09</w:t>
            </w:r>
          </w:p>
        </w:tc>
      </w:tr>
      <w:tr w:rsidR="00037B8D" w:rsidRPr="005671D1" w:rsidTr="001736D3">
        <w:trPr>
          <w:trHeight w:val="285"/>
        </w:trPr>
        <w:tc>
          <w:tcPr>
            <w:tcW w:w="570" w:type="dxa"/>
          </w:tcPr>
          <w:p w:rsidR="00037B8D" w:rsidRPr="005671D1" w:rsidRDefault="00037B8D" w:rsidP="001736D3">
            <w:pPr>
              <w:jc w:val="center"/>
              <w:rPr>
                <w:rFonts w:ascii="Times New Roman" w:hAnsi="Times New Roman" w:cs="Times New Roman"/>
                <w:sz w:val="24"/>
                <w:szCs w:val="24"/>
              </w:rPr>
            </w:pPr>
            <w:r w:rsidRPr="005671D1">
              <w:rPr>
                <w:rFonts w:ascii="Times New Roman" w:hAnsi="Times New Roman" w:cs="Times New Roman"/>
                <w:sz w:val="24"/>
                <w:szCs w:val="24"/>
              </w:rPr>
              <w:t>2</w:t>
            </w:r>
          </w:p>
        </w:tc>
        <w:tc>
          <w:tcPr>
            <w:tcW w:w="3366" w:type="dxa"/>
          </w:tcPr>
          <w:p w:rsidR="00037B8D" w:rsidRPr="005671D1" w:rsidRDefault="00037B8D" w:rsidP="001736D3">
            <w:pPr>
              <w:rPr>
                <w:rFonts w:ascii="Times New Roman" w:hAnsi="Times New Roman" w:cs="Times New Roman"/>
                <w:sz w:val="24"/>
                <w:szCs w:val="24"/>
              </w:rPr>
            </w:pPr>
            <w:r w:rsidRPr="005671D1">
              <w:rPr>
                <w:rFonts w:ascii="Times New Roman" w:hAnsi="Times New Roman" w:cs="Times New Roman"/>
                <w:sz w:val="24"/>
                <w:szCs w:val="24"/>
              </w:rPr>
              <w:t>Аппарат Уполномоченного по правам ребенка  в РТ</w:t>
            </w:r>
          </w:p>
        </w:tc>
        <w:tc>
          <w:tcPr>
            <w:tcW w:w="3118" w:type="dxa"/>
            <w:vAlign w:val="center"/>
          </w:tcPr>
          <w:p w:rsidR="00037B8D" w:rsidRPr="00C75946" w:rsidRDefault="00037B8D" w:rsidP="001736D3">
            <w:pPr>
              <w:jc w:val="center"/>
              <w:rPr>
                <w:rFonts w:ascii="Times New Roman" w:hAnsi="Times New Roman" w:cs="Times New Roman"/>
                <w:sz w:val="24"/>
                <w:szCs w:val="24"/>
              </w:rPr>
            </w:pPr>
            <w:r w:rsidRPr="00C75946">
              <w:rPr>
                <w:rFonts w:ascii="Times New Roman" w:hAnsi="Times New Roman" w:cs="Times New Roman"/>
              </w:rPr>
              <w:t>tyva@rfdeti.ru</w:t>
            </w:r>
            <w:hyperlink r:id="rId11" w:history="1"/>
          </w:p>
        </w:tc>
        <w:tc>
          <w:tcPr>
            <w:tcW w:w="2410" w:type="dxa"/>
            <w:vAlign w:val="center"/>
          </w:tcPr>
          <w:p w:rsidR="00037B8D" w:rsidRPr="00C75946" w:rsidRDefault="00037B8D" w:rsidP="001736D3">
            <w:pPr>
              <w:tabs>
                <w:tab w:val="left" w:pos="1769"/>
              </w:tabs>
              <w:jc w:val="center"/>
              <w:rPr>
                <w:rFonts w:ascii="Times New Roman" w:hAnsi="Times New Roman" w:cs="Times New Roman"/>
                <w:color w:val="333333"/>
                <w:sz w:val="24"/>
                <w:szCs w:val="24"/>
                <w:shd w:val="clear" w:color="auto" w:fill="F5F5F5"/>
              </w:rPr>
            </w:pPr>
            <w:r w:rsidRPr="00C75946">
              <w:rPr>
                <w:rFonts w:ascii="Times New Roman" w:hAnsi="Times New Roman" w:cs="Times New Roman"/>
                <w:color w:val="333333"/>
                <w:sz w:val="24"/>
                <w:szCs w:val="24"/>
                <w:shd w:val="clear" w:color="auto" w:fill="F5F5F5"/>
              </w:rPr>
              <w:t xml:space="preserve">8 (39422)2-63-08 </w:t>
            </w:r>
          </w:p>
        </w:tc>
      </w:tr>
    </w:tbl>
    <w:p w:rsidR="00037B8D" w:rsidRPr="00037B8D" w:rsidRDefault="00037B8D" w:rsidP="00037B8D">
      <w:pPr>
        <w:spacing w:after="0"/>
        <w:jc w:val="both"/>
        <w:rPr>
          <w:rFonts w:ascii="Times New Roman" w:hAnsi="Times New Roman" w:cs="Times New Roman"/>
        </w:rPr>
      </w:pPr>
    </w:p>
    <w:sectPr w:rsidR="00037B8D" w:rsidRPr="00037B8D" w:rsidSect="0030089B">
      <w:pgSz w:w="11906" w:h="16838"/>
      <w:pgMar w:top="992" w:right="85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7CE" w:rsidRDefault="003B57CE" w:rsidP="00BD62A3">
      <w:pPr>
        <w:spacing w:after="0" w:line="240" w:lineRule="auto"/>
      </w:pPr>
      <w:r>
        <w:separator/>
      </w:r>
    </w:p>
  </w:endnote>
  <w:endnote w:type="continuationSeparator" w:id="0">
    <w:p w:rsidR="003B57CE" w:rsidRDefault="003B57CE" w:rsidP="00BD6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997626"/>
      <w:docPartObj>
        <w:docPartGallery w:val="Page Numbers (Bottom of Page)"/>
        <w:docPartUnique/>
      </w:docPartObj>
    </w:sdtPr>
    <w:sdtEndPr/>
    <w:sdtContent>
      <w:p w:rsidR="00E075D7" w:rsidRDefault="00E075D7">
        <w:pPr>
          <w:pStyle w:val="a8"/>
          <w:jc w:val="center"/>
        </w:pPr>
        <w:r>
          <w:fldChar w:fldCharType="begin"/>
        </w:r>
        <w:r>
          <w:instrText>PAGE   \* MERGEFORMAT</w:instrText>
        </w:r>
        <w:r>
          <w:fldChar w:fldCharType="separate"/>
        </w:r>
        <w:r w:rsidR="00443C2E">
          <w:rPr>
            <w:noProof/>
          </w:rPr>
          <w:t>8</w:t>
        </w:r>
        <w:r>
          <w:fldChar w:fldCharType="end"/>
        </w:r>
      </w:p>
    </w:sdtContent>
  </w:sdt>
  <w:p w:rsidR="00E075D7" w:rsidRDefault="00E075D7">
    <w:pPr>
      <w:pStyle w:val="a8"/>
    </w:pPr>
  </w:p>
  <w:p w:rsidR="00E075D7" w:rsidRDefault="00E075D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7CE" w:rsidRDefault="003B57CE" w:rsidP="00BD62A3">
      <w:pPr>
        <w:spacing w:after="0" w:line="240" w:lineRule="auto"/>
      </w:pPr>
      <w:r>
        <w:separator/>
      </w:r>
    </w:p>
  </w:footnote>
  <w:footnote w:type="continuationSeparator" w:id="0">
    <w:p w:rsidR="003B57CE" w:rsidRDefault="003B57CE" w:rsidP="00BD6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7933"/>
    <w:multiLevelType w:val="multilevel"/>
    <w:tmpl w:val="F2D0B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FF334D"/>
    <w:multiLevelType w:val="multilevel"/>
    <w:tmpl w:val="3FDC242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8D25900"/>
    <w:multiLevelType w:val="hybridMultilevel"/>
    <w:tmpl w:val="5234FC3C"/>
    <w:lvl w:ilvl="0" w:tplc="8992299A">
      <w:start w:val="1"/>
      <w:numFmt w:val="decimal"/>
      <w:lvlText w:val="%1."/>
      <w:lvlJc w:val="left"/>
      <w:pPr>
        <w:ind w:left="690" w:hanging="48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3" w15:restartNumberingAfterBreak="0">
    <w:nsid w:val="216B4CA9"/>
    <w:multiLevelType w:val="hybridMultilevel"/>
    <w:tmpl w:val="53E01A7C"/>
    <w:lvl w:ilvl="0" w:tplc="67DAADB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8A72C9"/>
    <w:multiLevelType w:val="multilevel"/>
    <w:tmpl w:val="A930316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5" w15:restartNumberingAfterBreak="0">
    <w:nsid w:val="2CB97D86"/>
    <w:multiLevelType w:val="hybridMultilevel"/>
    <w:tmpl w:val="55EE0100"/>
    <w:lvl w:ilvl="0" w:tplc="5D2CEE0E">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E21FBF"/>
    <w:multiLevelType w:val="multilevel"/>
    <w:tmpl w:val="35E03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C91C83"/>
    <w:multiLevelType w:val="hybridMultilevel"/>
    <w:tmpl w:val="1882A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A83461"/>
    <w:multiLevelType w:val="hybridMultilevel"/>
    <w:tmpl w:val="0770B936"/>
    <w:lvl w:ilvl="0" w:tplc="D0A83EA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0F1BBE"/>
    <w:multiLevelType w:val="hybridMultilevel"/>
    <w:tmpl w:val="AA4A5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D97F19"/>
    <w:multiLevelType w:val="hybridMultilevel"/>
    <w:tmpl w:val="09B23640"/>
    <w:lvl w:ilvl="0" w:tplc="256027EC">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15:restartNumberingAfterBreak="0">
    <w:nsid w:val="4D823F79"/>
    <w:multiLevelType w:val="hybridMultilevel"/>
    <w:tmpl w:val="0FA20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D5689D"/>
    <w:multiLevelType w:val="multilevel"/>
    <w:tmpl w:val="1DC6B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C34482"/>
    <w:multiLevelType w:val="multilevel"/>
    <w:tmpl w:val="0802A9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203923"/>
    <w:multiLevelType w:val="hybridMultilevel"/>
    <w:tmpl w:val="94C28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936C36"/>
    <w:multiLevelType w:val="hybridMultilevel"/>
    <w:tmpl w:val="686C51D8"/>
    <w:lvl w:ilvl="0" w:tplc="4788BBC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09E31C9"/>
    <w:multiLevelType w:val="hybridMultilevel"/>
    <w:tmpl w:val="C0E2586C"/>
    <w:lvl w:ilvl="0" w:tplc="507AB2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643A73"/>
    <w:multiLevelType w:val="hybridMultilevel"/>
    <w:tmpl w:val="78EEC8DE"/>
    <w:lvl w:ilvl="0" w:tplc="90A238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7A48770B"/>
    <w:multiLevelType w:val="multilevel"/>
    <w:tmpl w:val="861E9A6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DD48C2"/>
    <w:multiLevelType w:val="multilevel"/>
    <w:tmpl w:val="EBEA10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19"/>
  </w:num>
  <w:num w:numId="4">
    <w:abstractNumId w:val="5"/>
  </w:num>
  <w:num w:numId="5">
    <w:abstractNumId w:val="3"/>
  </w:num>
  <w:num w:numId="6">
    <w:abstractNumId w:val="8"/>
  </w:num>
  <w:num w:numId="7">
    <w:abstractNumId w:val="18"/>
  </w:num>
  <w:num w:numId="8">
    <w:abstractNumId w:val="13"/>
  </w:num>
  <w:num w:numId="9">
    <w:abstractNumId w:val="7"/>
  </w:num>
  <w:num w:numId="10">
    <w:abstractNumId w:val="11"/>
  </w:num>
  <w:num w:numId="11">
    <w:abstractNumId w:val="1"/>
  </w:num>
  <w:num w:numId="12">
    <w:abstractNumId w:val="17"/>
  </w:num>
  <w:num w:numId="13">
    <w:abstractNumId w:val="12"/>
  </w:num>
  <w:num w:numId="14">
    <w:abstractNumId w:val="6"/>
  </w:num>
  <w:num w:numId="15">
    <w:abstractNumId w:val="0"/>
  </w:num>
  <w:num w:numId="16">
    <w:abstractNumId w:val="14"/>
  </w:num>
  <w:num w:numId="17">
    <w:abstractNumId w:val="16"/>
  </w:num>
  <w:num w:numId="18">
    <w:abstractNumId w:val="15"/>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1D3"/>
    <w:rsid w:val="000216F5"/>
    <w:rsid w:val="00037B8D"/>
    <w:rsid w:val="00042E6A"/>
    <w:rsid w:val="00055839"/>
    <w:rsid w:val="00075E87"/>
    <w:rsid w:val="0008429D"/>
    <w:rsid w:val="000851D3"/>
    <w:rsid w:val="000863BE"/>
    <w:rsid w:val="000915EF"/>
    <w:rsid w:val="00093F13"/>
    <w:rsid w:val="000A46CC"/>
    <w:rsid w:val="000B542A"/>
    <w:rsid w:val="000B6500"/>
    <w:rsid w:val="000C54ED"/>
    <w:rsid w:val="000D402A"/>
    <w:rsid w:val="000E067A"/>
    <w:rsid w:val="000E7560"/>
    <w:rsid w:val="00111D17"/>
    <w:rsid w:val="0012368C"/>
    <w:rsid w:val="0012545B"/>
    <w:rsid w:val="001736D3"/>
    <w:rsid w:val="001C226E"/>
    <w:rsid w:val="001C30F3"/>
    <w:rsid w:val="001D28FF"/>
    <w:rsid w:val="001E2375"/>
    <w:rsid w:val="001F3A3A"/>
    <w:rsid w:val="00210DCC"/>
    <w:rsid w:val="00211A40"/>
    <w:rsid w:val="00223E81"/>
    <w:rsid w:val="00242B77"/>
    <w:rsid w:val="00253687"/>
    <w:rsid w:val="00282AB6"/>
    <w:rsid w:val="002B610E"/>
    <w:rsid w:val="002D4B8B"/>
    <w:rsid w:val="002E01A6"/>
    <w:rsid w:val="002E54CB"/>
    <w:rsid w:val="002E77D0"/>
    <w:rsid w:val="002F623F"/>
    <w:rsid w:val="0030089B"/>
    <w:rsid w:val="003170CD"/>
    <w:rsid w:val="00320E1F"/>
    <w:rsid w:val="00332E46"/>
    <w:rsid w:val="00340D66"/>
    <w:rsid w:val="00344B41"/>
    <w:rsid w:val="00366CEE"/>
    <w:rsid w:val="0037272D"/>
    <w:rsid w:val="00384DA1"/>
    <w:rsid w:val="003955D8"/>
    <w:rsid w:val="003A7562"/>
    <w:rsid w:val="003B57CE"/>
    <w:rsid w:val="003E2B0F"/>
    <w:rsid w:val="003E4827"/>
    <w:rsid w:val="003F11D2"/>
    <w:rsid w:val="003F36B2"/>
    <w:rsid w:val="003F4ACE"/>
    <w:rsid w:val="00401F91"/>
    <w:rsid w:val="00425D56"/>
    <w:rsid w:val="00443C2E"/>
    <w:rsid w:val="004537FD"/>
    <w:rsid w:val="004542A8"/>
    <w:rsid w:val="004615C1"/>
    <w:rsid w:val="00467BED"/>
    <w:rsid w:val="00482296"/>
    <w:rsid w:val="004A3503"/>
    <w:rsid w:val="004A56DA"/>
    <w:rsid w:val="004C303B"/>
    <w:rsid w:val="004E1E9A"/>
    <w:rsid w:val="005104CB"/>
    <w:rsid w:val="00512846"/>
    <w:rsid w:val="00527AE1"/>
    <w:rsid w:val="00573DB4"/>
    <w:rsid w:val="0057690A"/>
    <w:rsid w:val="00586B3E"/>
    <w:rsid w:val="0059079E"/>
    <w:rsid w:val="005C5380"/>
    <w:rsid w:val="005F7DE7"/>
    <w:rsid w:val="0060339C"/>
    <w:rsid w:val="00610636"/>
    <w:rsid w:val="006274FC"/>
    <w:rsid w:val="00663AEE"/>
    <w:rsid w:val="006644E2"/>
    <w:rsid w:val="00681267"/>
    <w:rsid w:val="00682967"/>
    <w:rsid w:val="006961B8"/>
    <w:rsid w:val="006D4613"/>
    <w:rsid w:val="0072338D"/>
    <w:rsid w:val="007240A3"/>
    <w:rsid w:val="007256B5"/>
    <w:rsid w:val="00753427"/>
    <w:rsid w:val="007716FE"/>
    <w:rsid w:val="007721F7"/>
    <w:rsid w:val="007B1400"/>
    <w:rsid w:val="007B1E40"/>
    <w:rsid w:val="007B2508"/>
    <w:rsid w:val="007D4C10"/>
    <w:rsid w:val="007E1387"/>
    <w:rsid w:val="008022E3"/>
    <w:rsid w:val="008331C4"/>
    <w:rsid w:val="00854E57"/>
    <w:rsid w:val="00865B73"/>
    <w:rsid w:val="008A1C3B"/>
    <w:rsid w:val="008A3076"/>
    <w:rsid w:val="008B17FC"/>
    <w:rsid w:val="008B234D"/>
    <w:rsid w:val="008D6A33"/>
    <w:rsid w:val="008F411E"/>
    <w:rsid w:val="00903742"/>
    <w:rsid w:val="009061B6"/>
    <w:rsid w:val="009065CB"/>
    <w:rsid w:val="00911478"/>
    <w:rsid w:val="0092376F"/>
    <w:rsid w:val="00927D1F"/>
    <w:rsid w:val="00963580"/>
    <w:rsid w:val="009814DD"/>
    <w:rsid w:val="00981840"/>
    <w:rsid w:val="009A27E4"/>
    <w:rsid w:val="00A11626"/>
    <w:rsid w:val="00A16B6A"/>
    <w:rsid w:val="00A25A6D"/>
    <w:rsid w:val="00A42137"/>
    <w:rsid w:val="00A42554"/>
    <w:rsid w:val="00A5496B"/>
    <w:rsid w:val="00A8185F"/>
    <w:rsid w:val="00AB26C8"/>
    <w:rsid w:val="00AF0375"/>
    <w:rsid w:val="00AF1933"/>
    <w:rsid w:val="00B05EB2"/>
    <w:rsid w:val="00B12C35"/>
    <w:rsid w:val="00B20D22"/>
    <w:rsid w:val="00B63EF3"/>
    <w:rsid w:val="00B7261C"/>
    <w:rsid w:val="00B731CA"/>
    <w:rsid w:val="00B75EE6"/>
    <w:rsid w:val="00BB62F3"/>
    <w:rsid w:val="00BC56A7"/>
    <w:rsid w:val="00BD4F57"/>
    <w:rsid w:val="00BD62A3"/>
    <w:rsid w:val="00BE4EDB"/>
    <w:rsid w:val="00BF48F2"/>
    <w:rsid w:val="00C53032"/>
    <w:rsid w:val="00C53F8B"/>
    <w:rsid w:val="00C57E01"/>
    <w:rsid w:val="00C62CFE"/>
    <w:rsid w:val="00C8693F"/>
    <w:rsid w:val="00CE328D"/>
    <w:rsid w:val="00D07C1B"/>
    <w:rsid w:val="00D43D57"/>
    <w:rsid w:val="00D82116"/>
    <w:rsid w:val="00D873E2"/>
    <w:rsid w:val="00DB0102"/>
    <w:rsid w:val="00DC0163"/>
    <w:rsid w:val="00DC7BC5"/>
    <w:rsid w:val="00DD294D"/>
    <w:rsid w:val="00E075D7"/>
    <w:rsid w:val="00E13048"/>
    <w:rsid w:val="00E43168"/>
    <w:rsid w:val="00E529C0"/>
    <w:rsid w:val="00E547FB"/>
    <w:rsid w:val="00E723C3"/>
    <w:rsid w:val="00EF641B"/>
    <w:rsid w:val="00F146EE"/>
    <w:rsid w:val="00F277F2"/>
    <w:rsid w:val="00F34A93"/>
    <w:rsid w:val="00F431A9"/>
    <w:rsid w:val="00F52FB4"/>
    <w:rsid w:val="00F9000F"/>
    <w:rsid w:val="00FA0552"/>
    <w:rsid w:val="00FA0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C6588E-3474-4EE4-AA5C-51C74567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51D3"/>
    <w:pPr>
      <w:ind w:left="720"/>
      <w:contextualSpacing/>
    </w:pPr>
  </w:style>
  <w:style w:type="paragraph" w:styleId="a4">
    <w:name w:val="Balloon Text"/>
    <w:basedOn w:val="a"/>
    <w:link w:val="a5"/>
    <w:uiPriority w:val="99"/>
    <w:semiHidden/>
    <w:unhideWhenUsed/>
    <w:rsid w:val="0057690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7690A"/>
    <w:rPr>
      <w:rFonts w:ascii="Segoe UI" w:hAnsi="Segoe UI" w:cs="Segoe UI"/>
      <w:sz w:val="18"/>
      <w:szCs w:val="18"/>
    </w:rPr>
  </w:style>
  <w:style w:type="paragraph" w:styleId="a6">
    <w:name w:val="header"/>
    <w:basedOn w:val="a"/>
    <w:link w:val="a7"/>
    <w:uiPriority w:val="99"/>
    <w:unhideWhenUsed/>
    <w:rsid w:val="00BD62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D62A3"/>
  </w:style>
  <w:style w:type="paragraph" w:styleId="a8">
    <w:name w:val="footer"/>
    <w:basedOn w:val="a"/>
    <w:link w:val="a9"/>
    <w:uiPriority w:val="99"/>
    <w:unhideWhenUsed/>
    <w:rsid w:val="00BD62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D62A3"/>
  </w:style>
  <w:style w:type="table" w:styleId="aa">
    <w:name w:val="Table Grid"/>
    <w:basedOn w:val="a1"/>
    <w:uiPriority w:val="59"/>
    <w:rsid w:val="00610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basedOn w:val="a0"/>
    <w:link w:val="1"/>
    <w:rsid w:val="00610636"/>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b"/>
    <w:rsid w:val="00610636"/>
    <w:pPr>
      <w:shd w:val="clear" w:color="auto" w:fill="FFFFFF"/>
      <w:spacing w:after="0" w:line="0" w:lineRule="atLeast"/>
      <w:ind w:hanging="340"/>
      <w:jc w:val="both"/>
    </w:pPr>
    <w:rPr>
      <w:rFonts w:ascii="Times New Roman" w:eastAsia="Times New Roman" w:hAnsi="Times New Roman" w:cs="Times New Roman"/>
      <w:sz w:val="27"/>
      <w:szCs w:val="27"/>
    </w:rPr>
  </w:style>
  <w:style w:type="table" w:customStyle="1" w:styleId="10">
    <w:name w:val="Сетка таблицы1"/>
    <w:basedOn w:val="a1"/>
    <w:next w:val="aa"/>
    <w:uiPriority w:val="39"/>
    <w:rsid w:val="00906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39"/>
    <w:rsid w:val="00453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 (11)_"/>
    <w:basedOn w:val="a0"/>
    <w:link w:val="110"/>
    <w:rsid w:val="009814DD"/>
    <w:rPr>
      <w:rFonts w:ascii="Times New Roman" w:eastAsia="Times New Roman" w:hAnsi="Times New Roman" w:cs="Times New Roman"/>
      <w:sz w:val="17"/>
      <w:szCs w:val="17"/>
      <w:shd w:val="clear" w:color="auto" w:fill="FFFFFF"/>
    </w:rPr>
  </w:style>
  <w:style w:type="paragraph" w:customStyle="1" w:styleId="110">
    <w:name w:val="Основной текст (11)"/>
    <w:basedOn w:val="a"/>
    <w:link w:val="11"/>
    <w:rsid w:val="009814DD"/>
    <w:pPr>
      <w:shd w:val="clear" w:color="auto" w:fill="FFFFFF"/>
      <w:spacing w:before="60" w:after="60" w:line="0" w:lineRule="atLeast"/>
    </w:pPr>
    <w:rPr>
      <w:rFonts w:ascii="Times New Roman" w:eastAsia="Times New Roman" w:hAnsi="Times New Roman" w:cs="Times New Roman"/>
      <w:sz w:val="17"/>
      <w:szCs w:val="17"/>
    </w:rPr>
  </w:style>
  <w:style w:type="character" w:customStyle="1" w:styleId="5">
    <w:name w:val="Заголовок №5_"/>
    <w:basedOn w:val="a0"/>
    <w:link w:val="50"/>
    <w:rsid w:val="009814DD"/>
    <w:rPr>
      <w:rFonts w:ascii="Times New Roman" w:eastAsia="Times New Roman" w:hAnsi="Times New Roman" w:cs="Times New Roman"/>
      <w:sz w:val="24"/>
      <w:szCs w:val="24"/>
      <w:shd w:val="clear" w:color="auto" w:fill="FFFFFF"/>
    </w:rPr>
  </w:style>
  <w:style w:type="paragraph" w:customStyle="1" w:styleId="50">
    <w:name w:val="Заголовок №5"/>
    <w:basedOn w:val="a"/>
    <w:link w:val="5"/>
    <w:rsid w:val="009814DD"/>
    <w:pPr>
      <w:shd w:val="clear" w:color="auto" w:fill="FFFFFF"/>
      <w:spacing w:after="0" w:line="302" w:lineRule="exact"/>
      <w:jc w:val="center"/>
      <w:outlineLvl w:val="4"/>
    </w:pPr>
    <w:rPr>
      <w:rFonts w:ascii="Times New Roman" w:eastAsia="Times New Roman" w:hAnsi="Times New Roman" w:cs="Times New Roman"/>
      <w:sz w:val="24"/>
      <w:szCs w:val="24"/>
    </w:rPr>
  </w:style>
  <w:style w:type="paragraph" w:styleId="ac">
    <w:name w:val="No Spacing"/>
    <w:uiPriority w:val="1"/>
    <w:qFormat/>
    <w:rsid w:val="00037B8D"/>
    <w:pPr>
      <w:spacing w:after="0" w:line="240" w:lineRule="auto"/>
      <w:jc w:val="center"/>
    </w:pPr>
    <w:rPr>
      <w:rFonts w:ascii="Times New Roman" w:hAnsi="Times New Roman"/>
      <w:sz w:val="28"/>
    </w:rPr>
  </w:style>
  <w:style w:type="table" w:customStyle="1" w:styleId="7">
    <w:name w:val="Сетка таблицы7"/>
    <w:basedOn w:val="a1"/>
    <w:next w:val="aa"/>
    <w:uiPriority w:val="39"/>
    <w:rsid w:val="00037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747198">
      <w:bodyDiv w:val="1"/>
      <w:marLeft w:val="0"/>
      <w:marRight w:val="0"/>
      <w:marTop w:val="0"/>
      <w:marBottom w:val="0"/>
      <w:divBdr>
        <w:top w:val="none" w:sz="0" w:space="0" w:color="auto"/>
        <w:left w:val="none" w:sz="0" w:space="0" w:color="auto"/>
        <w:bottom w:val="none" w:sz="0" w:space="0" w:color="auto"/>
        <w:right w:val="none" w:sz="0" w:space="0" w:color="auto"/>
      </w:divBdr>
      <w:divsChild>
        <w:div w:id="1775974082">
          <w:marLeft w:val="0"/>
          <w:marRight w:val="0"/>
          <w:marTop w:val="0"/>
          <w:marBottom w:val="0"/>
          <w:divBdr>
            <w:top w:val="none" w:sz="0" w:space="0" w:color="auto"/>
            <w:left w:val="none" w:sz="0" w:space="0" w:color="auto"/>
            <w:bottom w:val="none" w:sz="0" w:space="0" w:color="auto"/>
            <w:right w:val="none" w:sz="0" w:space="0" w:color="auto"/>
          </w:divBdr>
        </w:div>
        <w:div w:id="1327788256">
          <w:marLeft w:val="0"/>
          <w:marRight w:val="0"/>
          <w:marTop w:val="0"/>
          <w:marBottom w:val="0"/>
          <w:divBdr>
            <w:top w:val="none" w:sz="0" w:space="0" w:color="auto"/>
            <w:left w:val="none" w:sz="0" w:space="0" w:color="auto"/>
            <w:bottom w:val="none" w:sz="0" w:space="0" w:color="auto"/>
            <w:right w:val="none" w:sz="0" w:space="0" w:color="auto"/>
          </w:divBdr>
        </w:div>
        <w:div w:id="2058432385">
          <w:marLeft w:val="0"/>
          <w:marRight w:val="0"/>
          <w:marTop w:val="0"/>
          <w:marBottom w:val="0"/>
          <w:divBdr>
            <w:top w:val="none" w:sz="0" w:space="0" w:color="auto"/>
            <w:left w:val="none" w:sz="0" w:space="0" w:color="auto"/>
            <w:bottom w:val="none" w:sz="0" w:space="0" w:color="auto"/>
            <w:right w:val="none" w:sz="0" w:space="0" w:color="auto"/>
          </w:divBdr>
        </w:div>
        <w:div w:id="142280021">
          <w:marLeft w:val="0"/>
          <w:marRight w:val="0"/>
          <w:marTop w:val="0"/>
          <w:marBottom w:val="0"/>
          <w:divBdr>
            <w:top w:val="none" w:sz="0" w:space="0" w:color="auto"/>
            <w:left w:val="none" w:sz="0" w:space="0" w:color="auto"/>
            <w:bottom w:val="none" w:sz="0" w:space="0" w:color="auto"/>
            <w:right w:val="none" w:sz="0" w:space="0" w:color="auto"/>
          </w:divBdr>
        </w:div>
        <w:div w:id="324869517">
          <w:marLeft w:val="0"/>
          <w:marRight w:val="0"/>
          <w:marTop w:val="0"/>
          <w:marBottom w:val="0"/>
          <w:divBdr>
            <w:top w:val="none" w:sz="0" w:space="0" w:color="auto"/>
            <w:left w:val="none" w:sz="0" w:space="0" w:color="auto"/>
            <w:bottom w:val="none" w:sz="0" w:space="0" w:color="auto"/>
            <w:right w:val="none" w:sz="0" w:space="0" w:color="auto"/>
          </w:divBdr>
        </w:div>
        <w:div w:id="1076125935">
          <w:marLeft w:val="0"/>
          <w:marRight w:val="0"/>
          <w:marTop w:val="0"/>
          <w:marBottom w:val="0"/>
          <w:divBdr>
            <w:top w:val="none" w:sz="0" w:space="0" w:color="auto"/>
            <w:left w:val="none" w:sz="0" w:space="0" w:color="auto"/>
            <w:bottom w:val="none" w:sz="0" w:space="0" w:color="auto"/>
            <w:right w:val="none" w:sz="0" w:space="0" w:color="auto"/>
          </w:divBdr>
        </w:div>
        <w:div w:id="1173034777">
          <w:marLeft w:val="0"/>
          <w:marRight w:val="0"/>
          <w:marTop w:val="0"/>
          <w:marBottom w:val="0"/>
          <w:divBdr>
            <w:top w:val="none" w:sz="0" w:space="0" w:color="auto"/>
            <w:left w:val="none" w:sz="0" w:space="0" w:color="auto"/>
            <w:bottom w:val="none" w:sz="0" w:space="0" w:color="auto"/>
            <w:right w:val="none" w:sz="0" w:space="0" w:color="auto"/>
          </w:divBdr>
        </w:div>
        <w:div w:id="846866149">
          <w:marLeft w:val="0"/>
          <w:marRight w:val="0"/>
          <w:marTop w:val="0"/>
          <w:marBottom w:val="0"/>
          <w:divBdr>
            <w:top w:val="none" w:sz="0" w:space="0" w:color="auto"/>
            <w:left w:val="none" w:sz="0" w:space="0" w:color="auto"/>
            <w:bottom w:val="none" w:sz="0" w:space="0" w:color="auto"/>
            <w:right w:val="none" w:sz="0" w:space="0" w:color="auto"/>
          </w:divBdr>
        </w:div>
        <w:div w:id="585459759">
          <w:marLeft w:val="0"/>
          <w:marRight w:val="0"/>
          <w:marTop w:val="0"/>
          <w:marBottom w:val="0"/>
          <w:divBdr>
            <w:top w:val="none" w:sz="0" w:space="0" w:color="auto"/>
            <w:left w:val="none" w:sz="0" w:space="0" w:color="auto"/>
            <w:bottom w:val="none" w:sz="0" w:space="0" w:color="auto"/>
            <w:right w:val="none" w:sz="0" w:space="0" w:color="auto"/>
          </w:divBdr>
        </w:div>
        <w:div w:id="2079088426">
          <w:marLeft w:val="0"/>
          <w:marRight w:val="0"/>
          <w:marTop w:val="0"/>
          <w:marBottom w:val="0"/>
          <w:divBdr>
            <w:top w:val="none" w:sz="0" w:space="0" w:color="auto"/>
            <w:left w:val="none" w:sz="0" w:space="0" w:color="auto"/>
            <w:bottom w:val="none" w:sz="0" w:space="0" w:color="auto"/>
            <w:right w:val="none" w:sz="0" w:space="0" w:color="auto"/>
          </w:divBdr>
        </w:div>
        <w:div w:id="41368169">
          <w:marLeft w:val="0"/>
          <w:marRight w:val="0"/>
          <w:marTop w:val="0"/>
          <w:marBottom w:val="0"/>
          <w:divBdr>
            <w:top w:val="none" w:sz="0" w:space="0" w:color="auto"/>
            <w:left w:val="none" w:sz="0" w:space="0" w:color="auto"/>
            <w:bottom w:val="none" w:sz="0" w:space="0" w:color="auto"/>
            <w:right w:val="none" w:sz="0" w:space="0" w:color="auto"/>
          </w:divBdr>
        </w:div>
        <w:div w:id="1654263000">
          <w:marLeft w:val="0"/>
          <w:marRight w:val="0"/>
          <w:marTop w:val="0"/>
          <w:marBottom w:val="0"/>
          <w:divBdr>
            <w:top w:val="none" w:sz="0" w:space="0" w:color="auto"/>
            <w:left w:val="none" w:sz="0" w:space="0" w:color="auto"/>
            <w:bottom w:val="none" w:sz="0" w:space="0" w:color="auto"/>
            <w:right w:val="none" w:sz="0" w:space="0" w:color="auto"/>
          </w:divBdr>
          <w:divsChild>
            <w:div w:id="351339352">
              <w:marLeft w:val="0"/>
              <w:marRight w:val="0"/>
              <w:marTop w:val="30"/>
              <w:marBottom w:val="30"/>
              <w:divBdr>
                <w:top w:val="none" w:sz="0" w:space="0" w:color="auto"/>
                <w:left w:val="none" w:sz="0" w:space="0" w:color="auto"/>
                <w:bottom w:val="none" w:sz="0" w:space="0" w:color="auto"/>
                <w:right w:val="none" w:sz="0" w:space="0" w:color="auto"/>
              </w:divBdr>
              <w:divsChild>
                <w:div w:id="529420321">
                  <w:marLeft w:val="0"/>
                  <w:marRight w:val="0"/>
                  <w:marTop w:val="0"/>
                  <w:marBottom w:val="0"/>
                  <w:divBdr>
                    <w:top w:val="none" w:sz="0" w:space="0" w:color="auto"/>
                    <w:left w:val="none" w:sz="0" w:space="0" w:color="auto"/>
                    <w:bottom w:val="none" w:sz="0" w:space="0" w:color="auto"/>
                    <w:right w:val="none" w:sz="0" w:space="0" w:color="auto"/>
                  </w:divBdr>
                  <w:divsChild>
                    <w:div w:id="1750302469">
                      <w:marLeft w:val="0"/>
                      <w:marRight w:val="0"/>
                      <w:marTop w:val="0"/>
                      <w:marBottom w:val="0"/>
                      <w:divBdr>
                        <w:top w:val="none" w:sz="0" w:space="0" w:color="auto"/>
                        <w:left w:val="none" w:sz="0" w:space="0" w:color="auto"/>
                        <w:bottom w:val="none" w:sz="0" w:space="0" w:color="auto"/>
                        <w:right w:val="none" w:sz="0" w:space="0" w:color="auto"/>
                      </w:divBdr>
                    </w:div>
                  </w:divsChild>
                </w:div>
                <w:div w:id="783698432">
                  <w:marLeft w:val="0"/>
                  <w:marRight w:val="0"/>
                  <w:marTop w:val="0"/>
                  <w:marBottom w:val="0"/>
                  <w:divBdr>
                    <w:top w:val="none" w:sz="0" w:space="0" w:color="auto"/>
                    <w:left w:val="none" w:sz="0" w:space="0" w:color="auto"/>
                    <w:bottom w:val="none" w:sz="0" w:space="0" w:color="auto"/>
                    <w:right w:val="none" w:sz="0" w:space="0" w:color="auto"/>
                  </w:divBdr>
                  <w:divsChild>
                    <w:div w:id="386222413">
                      <w:marLeft w:val="0"/>
                      <w:marRight w:val="0"/>
                      <w:marTop w:val="0"/>
                      <w:marBottom w:val="0"/>
                      <w:divBdr>
                        <w:top w:val="none" w:sz="0" w:space="0" w:color="auto"/>
                        <w:left w:val="none" w:sz="0" w:space="0" w:color="auto"/>
                        <w:bottom w:val="none" w:sz="0" w:space="0" w:color="auto"/>
                        <w:right w:val="none" w:sz="0" w:space="0" w:color="auto"/>
                      </w:divBdr>
                    </w:div>
                  </w:divsChild>
                </w:div>
                <w:div w:id="1455714379">
                  <w:marLeft w:val="0"/>
                  <w:marRight w:val="0"/>
                  <w:marTop w:val="0"/>
                  <w:marBottom w:val="0"/>
                  <w:divBdr>
                    <w:top w:val="none" w:sz="0" w:space="0" w:color="auto"/>
                    <w:left w:val="none" w:sz="0" w:space="0" w:color="auto"/>
                    <w:bottom w:val="none" w:sz="0" w:space="0" w:color="auto"/>
                    <w:right w:val="none" w:sz="0" w:space="0" w:color="auto"/>
                  </w:divBdr>
                  <w:divsChild>
                    <w:div w:id="276452462">
                      <w:marLeft w:val="0"/>
                      <w:marRight w:val="0"/>
                      <w:marTop w:val="0"/>
                      <w:marBottom w:val="0"/>
                      <w:divBdr>
                        <w:top w:val="none" w:sz="0" w:space="0" w:color="auto"/>
                        <w:left w:val="none" w:sz="0" w:space="0" w:color="auto"/>
                        <w:bottom w:val="none" w:sz="0" w:space="0" w:color="auto"/>
                        <w:right w:val="none" w:sz="0" w:space="0" w:color="auto"/>
                      </w:divBdr>
                    </w:div>
                    <w:div w:id="373239677">
                      <w:marLeft w:val="0"/>
                      <w:marRight w:val="0"/>
                      <w:marTop w:val="0"/>
                      <w:marBottom w:val="0"/>
                      <w:divBdr>
                        <w:top w:val="none" w:sz="0" w:space="0" w:color="auto"/>
                        <w:left w:val="none" w:sz="0" w:space="0" w:color="auto"/>
                        <w:bottom w:val="none" w:sz="0" w:space="0" w:color="auto"/>
                        <w:right w:val="none" w:sz="0" w:space="0" w:color="auto"/>
                      </w:divBdr>
                    </w:div>
                  </w:divsChild>
                </w:div>
                <w:div w:id="2045473784">
                  <w:marLeft w:val="0"/>
                  <w:marRight w:val="0"/>
                  <w:marTop w:val="0"/>
                  <w:marBottom w:val="0"/>
                  <w:divBdr>
                    <w:top w:val="none" w:sz="0" w:space="0" w:color="auto"/>
                    <w:left w:val="none" w:sz="0" w:space="0" w:color="auto"/>
                    <w:bottom w:val="none" w:sz="0" w:space="0" w:color="auto"/>
                    <w:right w:val="none" w:sz="0" w:space="0" w:color="auto"/>
                  </w:divBdr>
                  <w:divsChild>
                    <w:div w:id="351688166">
                      <w:marLeft w:val="0"/>
                      <w:marRight w:val="0"/>
                      <w:marTop w:val="0"/>
                      <w:marBottom w:val="0"/>
                      <w:divBdr>
                        <w:top w:val="none" w:sz="0" w:space="0" w:color="auto"/>
                        <w:left w:val="none" w:sz="0" w:space="0" w:color="auto"/>
                        <w:bottom w:val="none" w:sz="0" w:space="0" w:color="auto"/>
                        <w:right w:val="none" w:sz="0" w:space="0" w:color="auto"/>
                      </w:divBdr>
                    </w:div>
                  </w:divsChild>
                </w:div>
                <w:div w:id="129516840">
                  <w:marLeft w:val="0"/>
                  <w:marRight w:val="0"/>
                  <w:marTop w:val="0"/>
                  <w:marBottom w:val="0"/>
                  <w:divBdr>
                    <w:top w:val="none" w:sz="0" w:space="0" w:color="auto"/>
                    <w:left w:val="none" w:sz="0" w:space="0" w:color="auto"/>
                    <w:bottom w:val="none" w:sz="0" w:space="0" w:color="auto"/>
                    <w:right w:val="none" w:sz="0" w:space="0" w:color="auto"/>
                  </w:divBdr>
                  <w:divsChild>
                    <w:div w:id="541748486">
                      <w:marLeft w:val="0"/>
                      <w:marRight w:val="0"/>
                      <w:marTop w:val="0"/>
                      <w:marBottom w:val="0"/>
                      <w:divBdr>
                        <w:top w:val="none" w:sz="0" w:space="0" w:color="auto"/>
                        <w:left w:val="none" w:sz="0" w:space="0" w:color="auto"/>
                        <w:bottom w:val="none" w:sz="0" w:space="0" w:color="auto"/>
                        <w:right w:val="none" w:sz="0" w:space="0" w:color="auto"/>
                      </w:divBdr>
                    </w:div>
                    <w:div w:id="560096497">
                      <w:marLeft w:val="0"/>
                      <w:marRight w:val="0"/>
                      <w:marTop w:val="0"/>
                      <w:marBottom w:val="0"/>
                      <w:divBdr>
                        <w:top w:val="none" w:sz="0" w:space="0" w:color="auto"/>
                        <w:left w:val="none" w:sz="0" w:space="0" w:color="auto"/>
                        <w:bottom w:val="none" w:sz="0" w:space="0" w:color="auto"/>
                        <w:right w:val="none" w:sz="0" w:space="0" w:color="auto"/>
                      </w:divBdr>
                    </w:div>
                  </w:divsChild>
                </w:div>
                <w:div w:id="1765834604">
                  <w:marLeft w:val="0"/>
                  <w:marRight w:val="0"/>
                  <w:marTop w:val="0"/>
                  <w:marBottom w:val="0"/>
                  <w:divBdr>
                    <w:top w:val="none" w:sz="0" w:space="0" w:color="auto"/>
                    <w:left w:val="none" w:sz="0" w:space="0" w:color="auto"/>
                    <w:bottom w:val="none" w:sz="0" w:space="0" w:color="auto"/>
                    <w:right w:val="none" w:sz="0" w:space="0" w:color="auto"/>
                  </w:divBdr>
                  <w:divsChild>
                    <w:div w:id="830413925">
                      <w:marLeft w:val="0"/>
                      <w:marRight w:val="0"/>
                      <w:marTop w:val="0"/>
                      <w:marBottom w:val="0"/>
                      <w:divBdr>
                        <w:top w:val="none" w:sz="0" w:space="0" w:color="auto"/>
                        <w:left w:val="none" w:sz="0" w:space="0" w:color="auto"/>
                        <w:bottom w:val="none" w:sz="0" w:space="0" w:color="auto"/>
                        <w:right w:val="none" w:sz="0" w:space="0" w:color="auto"/>
                      </w:divBdr>
                    </w:div>
                  </w:divsChild>
                </w:div>
                <w:div w:id="745304212">
                  <w:marLeft w:val="0"/>
                  <w:marRight w:val="0"/>
                  <w:marTop w:val="0"/>
                  <w:marBottom w:val="0"/>
                  <w:divBdr>
                    <w:top w:val="none" w:sz="0" w:space="0" w:color="auto"/>
                    <w:left w:val="none" w:sz="0" w:space="0" w:color="auto"/>
                    <w:bottom w:val="none" w:sz="0" w:space="0" w:color="auto"/>
                    <w:right w:val="none" w:sz="0" w:space="0" w:color="auto"/>
                  </w:divBdr>
                  <w:divsChild>
                    <w:div w:id="2096125509">
                      <w:marLeft w:val="0"/>
                      <w:marRight w:val="0"/>
                      <w:marTop w:val="0"/>
                      <w:marBottom w:val="0"/>
                      <w:divBdr>
                        <w:top w:val="none" w:sz="0" w:space="0" w:color="auto"/>
                        <w:left w:val="none" w:sz="0" w:space="0" w:color="auto"/>
                        <w:bottom w:val="none" w:sz="0" w:space="0" w:color="auto"/>
                        <w:right w:val="none" w:sz="0" w:space="0" w:color="auto"/>
                      </w:divBdr>
                    </w:div>
                  </w:divsChild>
                </w:div>
                <w:div w:id="565650265">
                  <w:marLeft w:val="0"/>
                  <w:marRight w:val="0"/>
                  <w:marTop w:val="0"/>
                  <w:marBottom w:val="0"/>
                  <w:divBdr>
                    <w:top w:val="none" w:sz="0" w:space="0" w:color="auto"/>
                    <w:left w:val="none" w:sz="0" w:space="0" w:color="auto"/>
                    <w:bottom w:val="none" w:sz="0" w:space="0" w:color="auto"/>
                    <w:right w:val="none" w:sz="0" w:space="0" w:color="auto"/>
                  </w:divBdr>
                  <w:divsChild>
                    <w:div w:id="2027977090">
                      <w:marLeft w:val="0"/>
                      <w:marRight w:val="0"/>
                      <w:marTop w:val="0"/>
                      <w:marBottom w:val="0"/>
                      <w:divBdr>
                        <w:top w:val="none" w:sz="0" w:space="0" w:color="auto"/>
                        <w:left w:val="none" w:sz="0" w:space="0" w:color="auto"/>
                        <w:bottom w:val="none" w:sz="0" w:space="0" w:color="auto"/>
                        <w:right w:val="none" w:sz="0" w:space="0" w:color="auto"/>
                      </w:divBdr>
                    </w:div>
                  </w:divsChild>
                </w:div>
                <w:div w:id="550731692">
                  <w:marLeft w:val="0"/>
                  <w:marRight w:val="0"/>
                  <w:marTop w:val="0"/>
                  <w:marBottom w:val="0"/>
                  <w:divBdr>
                    <w:top w:val="none" w:sz="0" w:space="0" w:color="auto"/>
                    <w:left w:val="none" w:sz="0" w:space="0" w:color="auto"/>
                    <w:bottom w:val="none" w:sz="0" w:space="0" w:color="auto"/>
                    <w:right w:val="none" w:sz="0" w:space="0" w:color="auto"/>
                  </w:divBdr>
                  <w:divsChild>
                    <w:div w:id="265357780">
                      <w:marLeft w:val="0"/>
                      <w:marRight w:val="0"/>
                      <w:marTop w:val="0"/>
                      <w:marBottom w:val="0"/>
                      <w:divBdr>
                        <w:top w:val="none" w:sz="0" w:space="0" w:color="auto"/>
                        <w:left w:val="none" w:sz="0" w:space="0" w:color="auto"/>
                        <w:bottom w:val="none" w:sz="0" w:space="0" w:color="auto"/>
                        <w:right w:val="none" w:sz="0" w:space="0" w:color="auto"/>
                      </w:divBdr>
                    </w:div>
                  </w:divsChild>
                </w:div>
                <w:div w:id="1154223536">
                  <w:marLeft w:val="0"/>
                  <w:marRight w:val="0"/>
                  <w:marTop w:val="0"/>
                  <w:marBottom w:val="0"/>
                  <w:divBdr>
                    <w:top w:val="none" w:sz="0" w:space="0" w:color="auto"/>
                    <w:left w:val="none" w:sz="0" w:space="0" w:color="auto"/>
                    <w:bottom w:val="none" w:sz="0" w:space="0" w:color="auto"/>
                    <w:right w:val="none" w:sz="0" w:space="0" w:color="auto"/>
                  </w:divBdr>
                  <w:divsChild>
                    <w:div w:id="372460718">
                      <w:marLeft w:val="0"/>
                      <w:marRight w:val="0"/>
                      <w:marTop w:val="0"/>
                      <w:marBottom w:val="0"/>
                      <w:divBdr>
                        <w:top w:val="none" w:sz="0" w:space="0" w:color="auto"/>
                        <w:left w:val="none" w:sz="0" w:space="0" w:color="auto"/>
                        <w:bottom w:val="none" w:sz="0" w:space="0" w:color="auto"/>
                        <w:right w:val="none" w:sz="0" w:space="0" w:color="auto"/>
                      </w:divBdr>
                    </w:div>
                  </w:divsChild>
                </w:div>
                <w:div w:id="1488327433">
                  <w:marLeft w:val="0"/>
                  <w:marRight w:val="0"/>
                  <w:marTop w:val="0"/>
                  <w:marBottom w:val="0"/>
                  <w:divBdr>
                    <w:top w:val="none" w:sz="0" w:space="0" w:color="auto"/>
                    <w:left w:val="none" w:sz="0" w:space="0" w:color="auto"/>
                    <w:bottom w:val="none" w:sz="0" w:space="0" w:color="auto"/>
                    <w:right w:val="none" w:sz="0" w:space="0" w:color="auto"/>
                  </w:divBdr>
                  <w:divsChild>
                    <w:div w:id="809131797">
                      <w:marLeft w:val="0"/>
                      <w:marRight w:val="0"/>
                      <w:marTop w:val="0"/>
                      <w:marBottom w:val="0"/>
                      <w:divBdr>
                        <w:top w:val="none" w:sz="0" w:space="0" w:color="auto"/>
                        <w:left w:val="none" w:sz="0" w:space="0" w:color="auto"/>
                        <w:bottom w:val="none" w:sz="0" w:space="0" w:color="auto"/>
                        <w:right w:val="none" w:sz="0" w:space="0" w:color="auto"/>
                      </w:divBdr>
                    </w:div>
                  </w:divsChild>
                </w:div>
                <w:div w:id="1092625008">
                  <w:marLeft w:val="0"/>
                  <w:marRight w:val="0"/>
                  <w:marTop w:val="0"/>
                  <w:marBottom w:val="0"/>
                  <w:divBdr>
                    <w:top w:val="none" w:sz="0" w:space="0" w:color="auto"/>
                    <w:left w:val="none" w:sz="0" w:space="0" w:color="auto"/>
                    <w:bottom w:val="none" w:sz="0" w:space="0" w:color="auto"/>
                    <w:right w:val="none" w:sz="0" w:space="0" w:color="auto"/>
                  </w:divBdr>
                  <w:divsChild>
                    <w:div w:id="1130246226">
                      <w:marLeft w:val="0"/>
                      <w:marRight w:val="0"/>
                      <w:marTop w:val="0"/>
                      <w:marBottom w:val="0"/>
                      <w:divBdr>
                        <w:top w:val="none" w:sz="0" w:space="0" w:color="auto"/>
                        <w:left w:val="none" w:sz="0" w:space="0" w:color="auto"/>
                        <w:bottom w:val="none" w:sz="0" w:space="0" w:color="auto"/>
                        <w:right w:val="none" w:sz="0" w:space="0" w:color="auto"/>
                      </w:divBdr>
                    </w:div>
                  </w:divsChild>
                </w:div>
                <w:div w:id="1564222296">
                  <w:marLeft w:val="0"/>
                  <w:marRight w:val="0"/>
                  <w:marTop w:val="0"/>
                  <w:marBottom w:val="0"/>
                  <w:divBdr>
                    <w:top w:val="none" w:sz="0" w:space="0" w:color="auto"/>
                    <w:left w:val="none" w:sz="0" w:space="0" w:color="auto"/>
                    <w:bottom w:val="none" w:sz="0" w:space="0" w:color="auto"/>
                    <w:right w:val="none" w:sz="0" w:space="0" w:color="auto"/>
                  </w:divBdr>
                  <w:divsChild>
                    <w:div w:id="1005016893">
                      <w:marLeft w:val="0"/>
                      <w:marRight w:val="0"/>
                      <w:marTop w:val="0"/>
                      <w:marBottom w:val="0"/>
                      <w:divBdr>
                        <w:top w:val="none" w:sz="0" w:space="0" w:color="auto"/>
                        <w:left w:val="none" w:sz="0" w:space="0" w:color="auto"/>
                        <w:bottom w:val="none" w:sz="0" w:space="0" w:color="auto"/>
                        <w:right w:val="none" w:sz="0" w:space="0" w:color="auto"/>
                      </w:divBdr>
                    </w:div>
                  </w:divsChild>
                </w:div>
                <w:div w:id="1491553560">
                  <w:marLeft w:val="0"/>
                  <w:marRight w:val="0"/>
                  <w:marTop w:val="0"/>
                  <w:marBottom w:val="0"/>
                  <w:divBdr>
                    <w:top w:val="none" w:sz="0" w:space="0" w:color="auto"/>
                    <w:left w:val="none" w:sz="0" w:space="0" w:color="auto"/>
                    <w:bottom w:val="none" w:sz="0" w:space="0" w:color="auto"/>
                    <w:right w:val="none" w:sz="0" w:space="0" w:color="auto"/>
                  </w:divBdr>
                  <w:divsChild>
                    <w:div w:id="2098165307">
                      <w:marLeft w:val="0"/>
                      <w:marRight w:val="0"/>
                      <w:marTop w:val="0"/>
                      <w:marBottom w:val="0"/>
                      <w:divBdr>
                        <w:top w:val="none" w:sz="0" w:space="0" w:color="auto"/>
                        <w:left w:val="none" w:sz="0" w:space="0" w:color="auto"/>
                        <w:bottom w:val="none" w:sz="0" w:space="0" w:color="auto"/>
                        <w:right w:val="none" w:sz="0" w:space="0" w:color="auto"/>
                      </w:divBdr>
                    </w:div>
                  </w:divsChild>
                </w:div>
                <w:div w:id="322590650">
                  <w:marLeft w:val="0"/>
                  <w:marRight w:val="0"/>
                  <w:marTop w:val="0"/>
                  <w:marBottom w:val="0"/>
                  <w:divBdr>
                    <w:top w:val="none" w:sz="0" w:space="0" w:color="auto"/>
                    <w:left w:val="none" w:sz="0" w:space="0" w:color="auto"/>
                    <w:bottom w:val="none" w:sz="0" w:space="0" w:color="auto"/>
                    <w:right w:val="none" w:sz="0" w:space="0" w:color="auto"/>
                  </w:divBdr>
                  <w:divsChild>
                    <w:div w:id="9620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44572">
          <w:marLeft w:val="0"/>
          <w:marRight w:val="0"/>
          <w:marTop w:val="0"/>
          <w:marBottom w:val="0"/>
          <w:divBdr>
            <w:top w:val="none" w:sz="0" w:space="0" w:color="auto"/>
            <w:left w:val="none" w:sz="0" w:space="0" w:color="auto"/>
            <w:bottom w:val="none" w:sz="0" w:space="0" w:color="auto"/>
            <w:right w:val="none" w:sz="0" w:space="0" w:color="auto"/>
          </w:divBdr>
        </w:div>
        <w:div w:id="1233467765">
          <w:marLeft w:val="0"/>
          <w:marRight w:val="0"/>
          <w:marTop w:val="0"/>
          <w:marBottom w:val="0"/>
          <w:divBdr>
            <w:top w:val="none" w:sz="0" w:space="0" w:color="auto"/>
            <w:left w:val="none" w:sz="0" w:space="0" w:color="auto"/>
            <w:bottom w:val="none" w:sz="0" w:space="0" w:color="auto"/>
            <w:right w:val="none" w:sz="0" w:space="0" w:color="auto"/>
          </w:divBdr>
          <w:divsChild>
            <w:div w:id="622927886">
              <w:marLeft w:val="0"/>
              <w:marRight w:val="0"/>
              <w:marTop w:val="30"/>
              <w:marBottom w:val="30"/>
              <w:divBdr>
                <w:top w:val="none" w:sz="0" w:space="0" w:color="auto"/>
                <w:left w:val="none" w:sz="0" w:space="0" w:color="auto"/>
                <w:bottom w:val="none" w:sz="0" w:space="0" w:color="auto"/>
                <w:right w:val="none" w:sz="0" w:space="0" w:color="auto"/>
              </w:divBdr>
              <w:divsChild>
                <w:div w:id="637998590">
                  <w:marLeft w:val="0"/>
                  <w:marRight w:val="0"/>
                  <w:marTop w:val="0"/>
                  <w:marBottom w:val="0"/>
                  <w:divBdr>
                    <w:top w:val="none" w:sz="0" w:space="0" w:color="auto"/>
                    <w:left w:val="none" w:sz="0" w:space="0" w:color="auto"/>
                    <w:bottom w:val="none" w:sz="0" w:space="0" w:color="auto"/>
                    <w:right w:val="none" w:sz="0" w:space="0" w:color="auto"/>
                  </w:divBdr>
                  <w:divsChild>
                    <w:div w:id="1449815475">
                      <w:marLeft w:val="0"/>
                      <w:marRight w:val="0"/>
                      <w:marTop w:val="0"/>
                      <w:marBottom w:val="0"/>
                      <w:divBdr>
                        <w:top w:val="none" w:sz="0" w:space="0" w:color="auto"/>
                        <w:left w:val="none" w:sz="0" w:space="0" w:color="auto"/>
                        <w:bottom w:val="none" w:sz="0" w:space="0" w:color="auto"/>
                        <w:right w:val="none" w:sz="0" w:space="0" w:color="auto"/>
                      </w:divBdr>
                    </w:div>
                  </w:divsChild>
                </w:div>
                <w:div w:id="2015061044">
                  <w:marLeft w:val="0"/>
                  <w:marRight w:val="0"/>
                  <w:marTop w:val="0"/>
                  <w:marBottom w:val="0"/>
                  <w:divBdr>
                    <w:top w:val="none" w:sz="0" w:space="0" w:color="auto"/>
                    <w:left w:val="none" w:sz="0" w:space="0" w:color="auto"/>
                    <w:bottom w:val="none" w:sz="0" w:space="0" w:color="auto"/>
                    <w:right w:val="none" w:sz="0" w:space="0" w:color="auto"/>
                  </w:divBdr>
                  <w:divsChild>
                    <w:div w:id="778524087">
                      <w:marLeft w:val="0"/>
                      <w:marRight w:val="0"/>
                      <w:marTop w:val="0"/>
                      <w:marBottom w:val="0"/>
                      <w:divBdr>
                        <w:top w:val="none" w:sz="0" w:space="0" w:color="auto"/>
                        <w:left w:val="none" w:sz="0" w:space="0" w:color="auto"/>
                        <w:bottom w:val="none" w:sz="0" w:space="0" w:color="auto"/>
                        <w:right w:val="none" w:sz="0" w:space="0" w:color="auto"/>
                      </w:divBdr>
                    </w:div>
                  </w:divsChild>
                </w:div>
                <w:div w:id="1295015989">
                  <w:marLeft w:val="0"/>
                  <w:marRight w:val="0"/>
                  <w:marTop w:val="0"/>
                  <w:marBottom w:val="0"/>
                  <w:divBdr>
                    <w:top w:val="none" w:sz="0" w:space="0" w:color="auto"/>
                    <w:left w:val="none" w:sz="0" w:space="0" w:color="auto"/>
                    <w:bottom w:val="none" w:sz="0" w:space="0" w:color="auto"/>
                    <w:right w:val="none" w:sz="0" w:space="0" w:color="auto"/>
                  </w:divBdr>
                  <w:divsChild>
                    <w:div w:id="1463962390">
                      <w:marLeft w:val="0"/>
                      <w:marRight w:val="0"/>
                      <w:marTop w:val="0"/>
                      <w:marBottom w:val="0"/>
                      <w:divBdr>
                        <w:top w:val="none" w:sz="0" w:space="0" w:color="auto"/>
                        <w:left w:val="none" w:sz="0" w:space="0" w:color="auto"/>
                        <w:bottom w:val="none" w:sz="0" w:space="0" w:color="auto"/>
                        <w:right w:val="none" w:sz="0" w:space="0" w:color="auto"/>
                      </w:divBdr>
                    </w:div>
                    <w:div w:id="516505176">
                      <w:marLeft w:val="0"/>
                      <w:marRight w:val="0"/>
                      <w:marTop w:val="0"/>
                      <w:marBottom w:val="0"/>
                      <w:divBdr>
                        <w:top w:val="none" w:sz="0" w:space="0" w:color="auto"/>
                        <w:left w:val="none" w:sz="0" w:space="0" w:color="auto"/>
                        <w:bottom w:val="none" w:sz="0" w:space="0" w:color="auto"/>
                        <w:right w:val="none" w:sz="0" w:space="0" w:color="auto"/>
                      </w:divBdr>
                    </w:div>
                  </w:divsChild>
                </w:div>
                <w:div w:id="1556237627">
                  <w:marLeft w:val="0"/>
                  <w:marRight w:val="0"/>
                  <w:marTop w:val="0"/>
                  <w:marBottom w:val="0"/>
                  <w:divBdr>
                    <w:top w:val="none" w:sz="0" w:space="0" w:color="auto"/>
                    <w:left w:val="none" w:sz="0" w:space="0" w:color="auto"/>
                    <w:bottom w:val="none" w:sz="0" w:space="0" w:color="auto"/>
                    <w:right w:val="none" w:sz="0" w:space="0" w:color="auto"/>
                  </w:divBdr>
                  <w:divsChild>
                    <w:div w:id="1889149340">
                      <w:marLeft w:val="0"/>
                      <w:marRight w:val="0"/>
                      <w:marTop w:val="0"/>
                      <w:marBottom w:val="0"/>
                      <w:divBdr>
                        <w:top w:val="none" w:sz="0" w:space="0" w:color="auto"/>
                        <w:left w:val="none" w:sz="0" w:space="0" w:color="auto"/>
                        <w:bottom w:val="none" w:sz="0" w:space="0" w:color="auto"/>
                        <w:right w:val="none" w:sz="0" w:space="0" w:color="auto"/>
                      </w:divBdr>
                    </w:div>
                  </w:divsChild>
                </w:div>
                <w:div w:id="784081047">
                  <w:marLeft w:val="0"/>
                  <w:marRight w:val="0"/>
                  <w:marTop w:val="0"/>
                  <w:marBottom w:val="0"/>
                  <w:divBdr>
                    <w:top w:val="none" w:sz="0" w:space="0" w:color="auto"/>
                    <w:left w:val="none" w:sz="0" w:space="0" w:color="auto"/>
                    <w:bottom w:val="none" w:sz="0" w:space="0" w:color="auto"/>
                    <w:right w:val="none" w:sz="0" w:space="0" w:color="auto"/>
                  </w:divBdr>
                  <w:divsChild>
                    <w:div w:id="1601914476">
                      <w:marLeft w:val="0"/>
                      <w:marRight w:val="0"/>
                      <w:marTop w:val="0"/>
                      <w:marBottom w:val="0"/>
                      <w:divBdr>
                        <w:top w:val="none" w:sz="0" w:space="0" w:color="auto"/>
                        <w:left w:val="none" w:sz="0" w:space="0" w:color="auto"/>
                        <w:bottom w:val="none" w:sz="0" w:space="0" w:color="auto"/>
                        <w:right w:val="none" w:sz="0" w:space="0" w:color="auto"/>
                      </w:divBdr>
                    </w:div>
                  </w:divsChild>
                </w:div>
                <w:div w:id="824861221">
                  <w:marLeft w:val="0"/>
                  <w:marRight w:val="0"/>
                  <w:marTop w:val="0"/>
                  <w:marBottom w:val="0"/>
                  <w:divBdr>
                    <w:top w:val="none" w:sz="0" w:space="0" w:color="auto"/>
                    <w:left w:val="none" w:sz="0" w:space="0" w:color="auto"/>
                    <w:bottom w:val="none" w:sz="0" w:space="0" w:color="auto"/>
                    <w:right w:val="none" w:sz="0" w:space="0" w:color="auto"/>
                  </w:divBdr>
                  <w:divsChild>
                    <w:div w:id="1275333357">
                      <w:marLeft w:val="0"/>
                      <w:marRight w:val="0"/>
                      <w:marTop w:val="0"/>
                      <w:marBottom w:val="0"/>
                      <w:divBdr>
                        <w:top w:val="none" w:sz="0" w:space="0" w:color="auto"/>
                        <w:left w:val="none" w:sz="0" w:space="0" w:color="auto"/>
                        <w:bottom w:val="none" w:sz="0" w:space="0" w:color="auto"/>
                        <w:right w:val="none" w:sz="0" w:space="0" w:color="auto"/>
                      </w:divBdr>
                    </w:div>
                  </w:divsChild>
                </w:div>
                <w:div w:id="439230101">
                  <w:marLeft w:val="0"/>
                  <w:marRight w:val="0"/>
                  <w:marTop w:val="0"/>
                  <w:marBottom w:val="0"/>
                  <w:divBdr>
                    <w:top w:val="none" w:sz="0" w:space="0" w:color="auto"/>
                    <w:left w:val="none" w:sz="0" w:space="0" w:color="auto"/>
                    <w:bottom w:val="none" w:sz="0" w:space="0" w:color="auto"/>
                    <w:right w:val="none" w:sz="0" w:space="0" w:color="auto"/>
                  </w:divBdr>
                  <w:divsChild>
                    <w:div w:id="1261181751">
                      <w:marLeft w:val="0"/>
                      <w:marRight w:val="0"/>
                      <w:marTop w:val="0"/>
                      <w:marBottom w:val="0"/>
                      <w:divBdr>
                        <w:top w:val="none" w:sz="0" w:space="0" w:color="auto"/>
                        <w:left w:val="none" w:sz="0" w:space="0" w:color="auto"/>
                        <w:bottom w:val="none" w:sz="0" w:space="0" w:color="auto"/>
                        <w:right w:val="none" w:sz="0" w:space="0" w:color="auto"/>
                      </w:divBdr>
                    </w:div>
                  </w:divsChild>
                </w:div>
                <w:div w:id="2063795505">
                  <w:marLeft w:val="0"/>
                  <w:marRight w:val="0"/>
                  <w:marTop w:val="0"/>
                  <w:marBottom w:val="0"/>
                  <w:divBdr>
                    <w:top w:val="none" w:sz="0" w:space="0" w:color="auto"/>
                    <w:left w:val="none" w:sz="0" w:space="0" w:color="auto"/>
                    <w:bottom w:val="none" w:sz="0" w:space="0" w:color="auto"/>
                    <w:right w:val="none" w:sz="0" w:space="0" w:color="auto"/>
                  </w:divBdr>
                  <w:divsChild>
                    <w:div w:id="1091698828">
                      <w:marLeft w:val="0"/>
                      <w:marRight w:val="0"/>
                      <w:marTop w:val="0"/>
                      <w:marBottom w:val="0"/>
                      <w:divBdr>
                        <w:top w:val="none" w:sz="0" w:space="0" w:color="auto"/>
                        <w:left w:val="none" w:sz="0" w:space="0" w:color="auto"/>
                        <w:bottom w:val="none" w:sz="0" w:space="0" w:color="auto"/>
                        <w:right w:val="none" w:sz="0" w:space="0" w:color="auto"/>
                      </w:divBdr>
                    </w:div>
                  </w:divsChild>
                </w:div>
                <w:div w:id="577904997">
                  <w:marLeft w:val="0"/>
                  <w:marRight w:val="0"/>
                  <w:marTop w:val="0"/>
                  <w:marBottom w:val="0"/>
                  <w:divBdr>
                    <w:top w:val="none" w:sz="0" w:space="0" w:color="auto"/>
                    <w:left w:val="none" w:sz="0" w:space="0" w:color="auto"/>
                    <w:bottom w:val="none" w:sz="0" w:space="0" w:color="auto"/>
                    <w:right w:val="none" w:sz="0" w:space="0" w:color="auto"/>
                  </w:divBdr>
                  <w:divsChild>
                    <w:div w:id="864830600">
                      <w:marLeft w:val="0"/>
                      <w:marRight w:val="0"/>
                      <w:marTop w:val="0"/>
                      <w:marBottom w:val="0"/>
                      <w:divBdr>
                        <w:top w:val="none" w:sz="0" w:space="0" w:color="auto"/>
                        <w:left w:val="none" w:sz="0" w:space="0" w:color="auto"/>
                        <w:bottom w:val="none" w:sz="0" w:space="0" w:color="auto"/>
                        <w:right w:val="none" w:sz="0" w:space="0" w:color="auto"/>
                      </w:divBdr>
                    </w:div>
                  </w:divsChild>
                </w:div>
                <w:div w:id="1333874437">
                  <w:marLeft w:val="0"/>
                  <w:marRight w:val="0"/>
                  <w:marTop w:val="0"/>
                  <w:marBottom w:val="0"/>
                  <w:divBdr>
                    <w:top w:val="none" w:sz="0" w:space="0" w:color="auto"/>
                    <w:left w:val="none" w:sz="0" w:space="0" w:color="auto"/>
                    <w:bottom w:val="none" w:sz="0" w:space="0" w:color="auto"/>
                    <w:right w:val="none" w:sz="0" w:space="0" w:color="auto"/>
                  </w:divBdr>
                  <w:divsChild>
                    <w:div w:id="970327476">
                      <w:marLeft w:val="0"/>
                      <w:marRight w:val="0"/>
                      <w:marTop w:val="0"/>
                      <w:marBottom w:val="0"/>
                      <w:divBdr>
                        <w:top w:val="none" w:sz="0" w:space="0" w:color="auto"/>
                        <w:left w:val="none" w:sz="0" w:space="0" w:color="auto"/>
                        <w:bottom w:val="none" w:sz="0" w:space="0" w:color="auto"/>
                        <w:right w:val="none" w:sz="0" w:space="0" w:color="auto"/>
                      </w:divBdr>
                    </w:div>
                  </w:divsChild>
                </w:div>
                <w:div w:id="1821800279">
                  <w:marLeft w:val="0"/>
                  <w:marRight w:val="0"/>
                  <w:marTop w:val="0"/>
                  <w:marBottom w:val="0"/>
                  <w:divBdr>
                    <w:top w:val="none" w:sz="0" w:space="0" w:color="auto"/>
                    <w:left w:val="none" w:sz="0" w:space="0" w:color="auto"/>
                    <w:bottom w:val="none" w:sz="0" w:space="0" w:color="auto"/>
                    <w:right w:val="none" w:sz="0" w:space="0" w:color="auto"/>
                  </w:divBdr>
                  <w:divsChild>
                    <w:div w:id="598295529">
                      <w:marLeft w:val="0"/>
                      <w:marRight w:val="0"/>
                      <w:marTop w:val="0"/>
                      <w:marBottom w:val="0"/>
                      <w:divBdr>
                        <w:top w:val="none" w:sz="0" w:space="0" w:color="auto"/>
                        <w:left w:val="none" w:sz="0" w:space="0" w:color="auto"/>
                        <w:bottom w:val="none" w:sz="0" w:space="0" w:color="auto"/>
                        <w:right w:val="none" w:sz="0" w:space="0" w:color="auto"/>
                      </w:divBdr>
                    </w:div>
                  </w:divsChild>
                </w:div>
                <w:div w:id="1594243152">
                  <w:marLeft w:val="0"/>
                  <w:marRight w:val="0"/>
                  <w:marTop w:val="0"/>
                  <w:marBottom w:val="0"/>
                  <w:divBdr>
                    <w:top w:val="none" w:sz="0" w:space="0" w:color="auto"/>
                    <w:left w:val="none" w:sz="0" w:space="0" w:color="auto"/>
                    <w:bottom w:val="none" w:sz="0" w:space="0" w:color="auto"/>
                    <w:right w:val="none" w:sz="0" w:space="0" w:color="auto"/>
                  </w:divBdr>
                  <w:divsChild>
                    <w:div w:id="2128232491">
                      <w:marLeft w:val="0"/>
                      <w:marRight w:val="0"/>
                      <w:marTop w:val="0"/>
                      <w:marBottom w:val="0"/>
                      <w:divBdr>
                        <w:top w:val="none" w:sz="0" w:space="0" w:color="auto"/>
                        <w:left w:val="none" w:sz="0" w:space="0" w:color="auto"/>
                        <w:bottom w:val="none" w:sz="0" w:space="0" w:color="auto"/>
                        <w:right w:val="none" w:sz="0" w:space="0" w:color="auto"/>
                      </w:divBdr>
                    </w:div>
                  </w:divsChild>
                </w:div>
                <w:div w:id="857424393">
                  <w:marLeft w:val="0"/>
                  <w:marRight w:val="0"/>
                  <w:marTop w:val="0"/>
                  <w:marBottom w:val="0"/>
                  <w:divBdr>
                    <w:top w:val="none" w:sz="0" w:space="0" w:color="auto"/>
                    <w:left w:val="none" w:sz="0" w:space="0" w:color="auto"/>
                    <w:bottom w:val="none" w:sz="0" w:space="0" w:color="auto"/>
                    <w:right w:val="none" w:sz="0" w:space="0" w:color="auto"/>
                  </w:divBdr>
                  <w:divsChild>
                    <w:div w:id="1587228256">
                      <w:marLeft w:val="0"/>
                      <w:marRight w:val="0"/>
                      <w:marTop w:val="0"/>
                      <w:marBottom w:val="0"/>
                      <w:divBdr>
                        <w:top w:val="none" w:sz="0" w:space="0" w:color="auto"/>
                        <w:left w:val="none" w:sz="0" w:space="0" w:color="auto"/>
                        <w:bottom w:val="none" w:sz="0" w:space="0" w:color="auto"/>
                        <w:right w:val="none" w:sz="0" w:space="0" w:color="auto"/>
                      </w:divBdr>
                    </w:div>
                  </w:divsChild>
                </w:div>
                <w:div w:id="1559245331">
                  <w:marLeft w:val="0"/>
                  <w:marRight w:val="0"/>
                  <w:marTop w:val="0"/>
                  <w:marBottom w:val="0"/>
                  <w:divBdr>
                    <w:top w:val="none" w:sz="0" w:space="0" w:color="auto"/>
                    <w:left w:val="none" w:sz="0" w:space="0" w:color="auto"/>
                    <w:bottom w:val="none" w:sz="0" w:space="0" w:color="auto"/>
                    <w:right w:val="none" w:sz="0" w:space="0" w:color="auto"/>
                  </w:divBdr>
                  <w:divsChild>
                    <w:div w:id="1634678246">
                      <w:marLeft w:val="0"/>
                      <w:marRight w:val="0"/>
                      <w:marTop w:val="0"/>
                      <w:marBottom w:val="0"/>
                      <w:divBdr>
                        <w:top w:val="none" w:sz="0" w:space="0" w:color="auto"/>
                        <w:left w:val="none" w:sz="0" w:space="0" w:color="auto"/>
                        <w:bottom w:val="none" w:sz="0" w:space="0" w:color="auto"/>
                        <w:right w:val="none" w:sz="0" w:space="0" w:color="auto"/>
                      </w:divBdr>
                    </w:div>
                  </w:divsChild>
                </w:div>
                <w:div w:id="1291789584">
                  <w:marLeft w:val="0"/>
                  <w:marRight w:val="0"/>
                  <w:marTop w:val="0"/>
                  <w:marBottom w:val="0"/>
                  <w:divBdr>
                    <w:top w:val="none" w:sz="0" w:space="0" w:color="auto"/>
                    <w:left w:val="none" w:sz="0" w:space="0" w:color="auto"/>
                    <w:bottom w:val="none" w:sz="0" w:space="0" w:color="auto"/>
                    <w:right w:val="none" w:sz="0" w:space="0" w:color="auto"/>
                  </w:divBdr>
                  <w:divsChild>
                    <w:div w:id="423959025">
                      <w:marLeft w:val="0"/>
                      <w:marRight w:val="0"/>
                      <w:marTop w:val="0"/>
                      <w:marBottom w:val="0"/>
                      <w:divBdr>
                        <w:top w:val="none" w:sz="0" w:space="0" w:color="auto"/>
                        <w:left w:val="none" w:sz="0" w:space="0" w:color="auto"/>
                        <w:bottom w:val="none" w:sz="0" w:space="0" w:color="auto"/>
                        <w:right w:val="none" w:sz="0" w:space="0" w:color="auto"/>
                      </w:divBdr>
                    </w:div>
                  </w:divsChild>
                </w:div>
                <w:div w:id="2130927351">
                  <w:marLeft w:val="0"/>
                  <w:marRight w:val="0"/>
                  <w:marTop w:val="0"/>
                  <w:marBottom w:val="0"/>
                  <w:divBdr>
                    <w:top w:val="none" w:sz="0" w:space="0" w:color="auto"/>
                    <w:left w:val="none" w:sz="0" w:space="0" w:color="auto"/>
                    <w:bottom w:val="none" w:sz="0" w:space="0" w:color="auto"/>
                    <w:right w:val="none" w:sz="0" w:space="0" w:color="auto"/>
                  </w:divBdr>
                  <w:divsChild>
                    <w:div w:id="2007248245">
                      <w:marLeft w:val="0"/>
                      <w:marRight w:val="0"/>
                      <w:marTop w:val="0"/>
                      <w:marBottom w:val="0"/>
                      <w:divBdr>
                        <w:top w:val="none" w:sz="0" w:space="0" w:color="auto"/>
                        <w:left w:val="none" w:sz="0" w:space="0" w:color="auto"/>
                        <w:bottom w:val="none" w:sz="0" w:space="0" w:color="auto"/>
                        <w:right w:val="none" w:sz="0" w:space="0" w:color="auto"/>
                      </w:divBdr>
                    </w:div>
                  </w:divsChild>
                </w:div>
                <w:div w:id="1806385930">
                  <w:marLeft w:val="0"/>
                  <w:marRight w:val="0"/>
                  <w:marTop w:val="0"/>
                  <w:marBottom w:val="0"/>
                  <w:divBdr>
                    <w:top w:val="none" w:sz="0" w:space="0" w:color="auto"/>
                    <w:left w:val="none" w:sz="0" w:space="0" w:color="auto"/>
                    <w:bottom w:val="none" w:sz="0" w:space="0" w:color="auto"/>
                    <w:right w:val="none" w:sz="0" w:space="0" w:color="auto"/>
                  </w:divBdr>
                  <w:divsChild>
                    <w:div w:id="1089692281">
                      <w:marLeft w:val="0"/>
                      <w:marRight w:val="0"/>
                      <w:marTop w:val="0"/>
                      <w:marBottom w:val="0"/>
                      <w:divBdr>
                        <w:top w:val="none" w:sz="0" w:space="0" w:color="auto"/>
                        <w:left w:val="none" w:sz="0" w:space="0" w:color="auto"/>
                        <w:bottom w:val="none" w:sz="0" w:space="0" w:color="auto"/>
                        <w:right w:val="none" w:sz="0" w:space="0" w:color="auto"/>
                      </w:divBdr>
                    </w:div>
                    <w:div w:id="1461650638">
                      <w:marLeft w:val="0"/>
                      <w:marRight w:val="0"/>
                      <w:marTop w:val="0"/>
                      <w:marBottom w:val="0"/>
                      <w:divBdr>
                        <w:top w:val="none" w:sz="0" w:space="0" w:color="auto"/>
                        <w:left w:val="none" w:sz="0" w:space="0" w:color="auto"/>
                        <w:bottom w:val="none" w:sz="0" w:space="0" w:color="auto"/>
                        <w:right w:val="none" w:sz="0" w:space="0" w:color="auto"/>
                      </w:divBdr>
                    </w:div>
                  </w:divsChild>
                </w:div>
                <w:div w:id="1867331297">
                  <w:marLeft w:val="0"/>
                  <w:marRight w:val="0"/>
                  <w:marTop w:val="0"/>
                  <w:marBottom w:val="0"/>
                  <w:divBdr>
                    <w:top w:val="none" w:sz="0" w:space="0" w:color="auto"/>
                    <w:left w:val="none" w:sz="0" w:space="0" w:color="auto"/>
                    <w:bottom w:val="none" w:sz="0" w:space="0" w:color="auto"/>
                    <w:right w:val="none" w:sz="0" w:space="0" w:color="auto"/>
                  </w:divBdr>
                  <w:divsChild>
                    <w:div w:id="1997031338">
                      <w:marLeft w:val="0"/>
                      <w:marRight w:val="0"/>
                      <w:marTop w:val="0"/>
                      <w:marBottom w:val="0"/>
                      <w:divBdr>
                        <w:top w:val="none" w:sz="0" w:space="0" w:color="auto"/>
                        <w:left w:val="none" w:sz="0" w:space="0" w:color="auto"/>
                        <w:bottom w:val="none" w:sz="0" w:space="0" w:color="auto"/>
                        <w:right w:val="none" w:sz="0" w:space="0" w:color="auto"/>
                      </w:divBdr>
                    </w:div>
                  </w:divsChild>
                </w:div>
                <w:div w:id="496304436">
                  <w:marLeft w:val="0"/>
                  <w:marRight w:val="0"/>
                  <w:marTop w:val="0"/>
                  <w:marBottom w:val="0"/>
                  <w:divBdr>
                    <w:top w:val="none" w:sz="0" w:space="0" w:color="auto"/>
                    <w:left w:val="none" w:sz="0" w:space="0" w:color="auto"/>
                    <w:bottom w:val="none" w:sz="0" w:space="0" w:color="auto"/>
                    <w:right w:val="none" w:sz="0" w:space="0" w:color="auto"/>
                  </w:divBdr>
                  <w:divsChild>
                    <w:div w:id="1562444154">
                      <w:marLeft w:val="0"/>
                      <w:marRight w:val="0"/>
                      <w:marTop w:val="0"/>
                      <w:marBottom w:val="0"/>
                      <w:divBdr>
                        <w:top w:val="none" w:sz="0" w:space="0" w:color="auto"/>
                        <w:left w:val="none" w:sz="0" w:space="0" w:color="auto"/>
                        <w:bottom w:val="none" w:sz="0" w:space="0" w:color="auto"/>
                        <w:right w:val="none" w:sz="0" w:space="0" w:color="auto"/>
                      </w:divBdr>
                    </w:div>
                  </w:divsChild>
                </w:div>
                <w:div w:id="208500397">
                  <w:marLeft w:val="0"/>
                  <w:marRight w:val="0"/>
                  <w:marTop w:val="0"/>
                  <w:marBottom w:val="0"/>
                  <w:divBdr>
                    <w:top w:val="none" w:sz="0" w:space="0" w:color="auto"/>
                    <w:left w:val="none" w:sz="0" w:space="0" w:color="auto"/>
                    <w:bottom w:val="none" w:sz="0" w:space="0" w:color="auto"/>
                    <w:right w:val="none" w:sz="0" w:space="0" w:color="auto"/>
                  </w:divBdr>
                  <w:divsChild>
                    <w:div w:id="589702890">
                      <w:marLeft w:val="0"/>
                      <w:marRight w:val="0"/>
                      <w:marTop w:val="0"/>
                      <w:marBottom w:val="0"/>
                      <w:divBdr>
                        <w:top w:val="none" w:sz="0" w:space="0" w:color="auto"/>
                        <w:left w:val="none" w:sz="0" w:space="0" w:color="auto"/>
                        <w:bottom w:val="none" w:sz="0" w:space="0" w:color="auto"/>
                        <w:right w:val="none" w:sz="0" w:space="0" w:color="auto"/>
                      </w:divBdr>
                    </w:div>
                    <w:div w:id="44448549">
                      <w:marLeft w:val="0"/>
                      <w:marRight w:val="0"/>
                      <w:marTop w:val="0"/>
                      <w:marBottom w:val="0"/>
                      <w:divBdr>
                        <w:top w:val="none" w:sz="0" w:space="0" w:color="auto"/>
                        <w:left w:val="none" w:sz="0" w:space="0" w:color="auto"/>
                        <w:bottom w:val="none" w:sz="0" w:space="0" w:color="auto"/>
                        <w:right w:val="none" w:sz="0" w:space="0" w:color="auto"/>
                      </w:divBdr>
                    </w:div>
                  </w:divsChild>
                </w:div>
                <w:div w:id="2039772366">
                  <w:marLeft w:val="0"/>
                  <w:marRight w:val="0"/>
                  <w:marTop w:val="0"/>
                  <w:marBottom w:val="0"/>
                  <w:divBdr>
                    <w:top w:val="none" w:sz="0" w:space="0" w:color="auto"/>
                    <w:left w:val="none" w:sz="0" w:space="0" w:color="auto"/>
                    <w:bottom w:val="none" w:sz="0" w:space="0" w:color="auto"/>
                    <w:right w:val="none" w:sz="0" w:space="0" w:color="auto"/>
                  </w:divBdr>
                  <w:divsChild>
                    <w:div w:id="20132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2948">
          <w:marLeft w:val="0"/>
          <w:marRight w:val="0"/>
          <w:marTop w:val="0"/>
          <w:marBottom w:val="0"/>
          <w:divBdr>
            <w:top w:val="none" w:sz="0" w:space="0" w:color="auto"/>
            <w:left w:val="none" w:sz="0" w:space="0" w:color="auto"/>
            <w:bottom w:val="none" w:sz="0" w:space="0" w:color="auto"/>
            <w:right w:val="none" w:sz="0" w:space="0" w:color="auto"/>
          </w:divBdr>
        </w:div>
        <w:div w:id="781919884">
          <w:marLeft w:val="0"/>
          <w:marRight w:val="0"/>
          <w:marTop w:val="0"/>
          <w:marBottom w:val="0"/>
          <w:divBdr>
            <w:top w:val="none" w:sz="0" w:space="0" w:color="auto"/>
            <w:left w:val="none" w:sz="0" w:space="0" w:color="auto"/>
            <w:bottom w:val="none" w:sz="0" w:space="0" w:color="auto"/>
            <w:right w:val="none" w:sz="0" w:space="0" w:color="auto"/>
          </w:divBdr>
        </w:div>
        <w:div w:id="1285501063">
          <w:marLeft w:val="0"/>
          <w:marRight w:val="0"/>
          <w:marTop w:val="0"/>
          <w:marBottom w:val="0"/>
          <w:divBdr>
            <w:top w:val="none" w:sz="0" w:space="0" w:color="auto"/>
            <w:left w:val="none" w:sz="0" w:space="0" w:color="auto"/>
            <w:bottom w:val="none" w:sz="0" w:space="0" w:color="auto"/>
            <w:right w:val="none" w:sz="0" w:space="0" w:color="auto"/>
          </w:divBdr>
        </w:div>
        <w:div w:id="1288657903">
          <w:marLeft w:val="0"/>
          <w:marRight w:val="0"/>
          <w:marTop w:val="0"/>
          <w:marBottom w:val="0"/>
          <w:divBdr>
            <w:top w:val="none" w:sz="0" w:space="0" w:color="auto"/>
            <w:left w:val="none" w:sz="0" w:space="0" w:color="auto"/>
            <w:bottom w:val="none" w:sz="0" w:space="0" w:color="auto"/>
            <w:right w:val="none" w:sz="0" w:space="0" w:color="auto"/>
          </w:divBdr>
        </w:div>
        <w:div w:id="1045444911">
          <w:marLeft w:val="0"/>
          <w:marRight w:val="0"/>
          <w:marTop w:val="0"/>
          <w:marBottom w:val="0"/>
          <w:divBdr>
            <w:top w:val="none" w:sz="0" w:space="0" w:color="auto"/>
            <w:left w:val="none" w:sz="0" w:space="0" w:color="auto"/>
            <w:bottom w:val="none" w:sz="0" w:space="0" w:color="auto"/>
            <w:right w:val="none" w:sz="0" w:space="0" w:color="auto"/>
          </w:divBdr>
          <w:divsChild>
            <w:div w:id="1347948116">
              <w:marLeft w:val="0"/>
              <w:marRight w:val="0"/>
              <w:marTop w:val="30"/>
              <w:marBottom w:val="30"/>
              <w:divBdr>
                <w:top w:val="none" w:sz="0" w:space="0" w:color="auto"/>
                <w:left w:val="none" w:sz="0" w:space="0" w:color="auto"/>
                <w:bottom w:val="none" w:sz="0" w:space="0" w:color="auto"/>
                <w:right w:val="none" w:sz="0" w:space="0" w:color="auto"/>
              </w:divBdr>
              <w:divsChild>
                <w:div w:id="978997435">
                  <w:marLeft w:val="0"/>
                  <w:marRight w:val="0"/>
                  <w:marTop w:val="0"/>
                  <w:marBottom w:val="0"/>
                  <w:divBdr>
                    <w:top w:val="none" w:sz="0" w:space="0" w:color="auto"/>
                    <w:left w:val="none" w:sz="0" w:space="0" w:color="auto"/>
                    <w:bottom w:val="none" w:sz="0" w:space="0" w:color="auto"/>
                    <w:right w:val="none" w:sz="0" w:space="0" w:color="auto"/>
                  </w:divBdr>
                  <w:divsChild>
                    <w:div w:id="1949771720">
                      <w:marLeft w:val="0"/>
                      <w:marRight w:val="0"/>
                      <w:marTop w:val="0"/>
                      <w:marBottom w:val="0"/>
                      <w:divBdr>
                        <w:top w:val="none" w:sz="0" w:space="0" w:color="auto"/>
                        <w:left w:val="none" w:sz="0" w:space="0" w:color="auto"/>
                        <w:bottom w:val="none" w:sz="0" w:space="0" w:color="auto"/>
                        <w:right w:val="none" w:sz="0" w:space="0" w:color="auto"/>
                      </w:divBdr>
                    </w:div>
                  </w:divsChild>
                </w:div>
                <w:div w:id="587271099">
                  <w:marLeft w:val="0"/>
                  <w:marRight w:val="0"/>
                  <w:marTop w:val="0"/>
                  <w:marBottom w:val="0"/>
                  <w:divBdr>
                    <w:top w:val="none" w:sz="0" w:space="0" w:color="auto"/>
                    <w:left w:val="none" w:sz="0" w:space="0" w:color="auto"/>
                    <w:bottom w:val="none" w:sz="0" w:space="0" w:color="auto"/>
                    <w:right w:val="none" w:sz="0" w:space="0" w:color="auto"/>
                  </w:divBdr>
                  <w:divsChild>
                    <w:div w:id="1042946761">
                      <w:marLeft w:val="0"/>
                      <w:marRight w:val="0"/>
                      <w:marTop w:val="0"/>
                      <w:marBottom w:val="0"/>
                      <w:divBdr>
                        <w:top w:val="none" w:sz="0" w:space="0" w:color="auto"/>
                        <w:left w:val="none" w:sz="0" w:space="0" w:color="auto"/>
                        <w:bottom w:val="none" w:sz="0" w:space="0" w:color="auto"/>
                        <w:right w:val="none" w:sz="0" w:space="0" w:color="auto"/>
                      </w:divBdr>
                    </w:div>
                  </w:divsChild>
                </w:div>
                <w:div w:id="995377267">
                  <w:marLeft w:val="0"/>
                  <w:marRight w:val="0"/>
                  <w:marTop w:val="0"/>
                  <w:marBottom w:val="0"/>
                  <w:divBdr>
                    <w:top w:val="none" w:sz="0" w:space="0" w:color="auto"/>
                    <w:left w:val="none" w:sz="0" w:space="0" w:color="auto"/>
                    <w:bottom w:val="none" w:sz="0" w:space="0" w:color="auto"/>
                    <w:right w:val="none" w:sz="0" w:space="0" w:color="auto"/>
                  </w:divBdr>
                  <w:divsChild>
                    <w:div w:id="72557334">
                      <w:marLeft w:val="0"/>
                      <w:marRight w:val="0"/>
                      <w:marTop w:val="0"/>
                      <w:marBottom w:val="0"/>
                      <w:divBdr>
                        <w:top w:val="none" w:sz="0" w:space="0" w:color="auto"/>
                        <w:left w:val="none" w:sz="0" w:space="0" w:color="auto"/>
                        <w:bottom w:val="none" w:sz="0" w:space="0" w:color="auto"/>
                        <w:right w:val="none" w:sz="0" w:space="0" w:color="auto"/>
                      </w:divBdr>
                    </w:div>
                    <w:div w:id="517737101">
                      <w:marLeft w:val="0"/>
                      <w:marRight w:val="0"/>
                      <w:marTop w:val="0"/>
                      <w:marBottom w:val="0"/>
                      <w:divBdr>
                        <w:top w:val="none" w:sz="0" w:space="0" w:color="auto"/>
                        <w:left w:val="none" w:sz="0" w:space="0" w:color="auto"/>
                        <w:bottom w:val="none" w:sz="0" w:space="0" w:color="auto"/>
                        <w:right w:val="none" w:sz="0" w:space="0" w:color="auto"/>
                      </w:divBdr>
                    </w:div>
                  </w:divsChild>
                </w:div>
                <w:div w:id="2098667451">
                  <w:marLeft w:val="0"/>
                  <w:marRight w:val="0"/>
                  <w:marTop w:val="0"/>
                  <w:marBottom w:val="0"/>
                  <w:divBdr>
                    <w:top w:val="none" w:sz="0" w:space="0" w:color="auto"/>
                    <w:left w:val="none" w:sz="0" w:space="0" w:color="auto"/>
                    <w:bottom w:val="none" w:sz="0" w:space="0" w:color="auto"/>
                    <w:right w:val="none" w:sz="0" w:space="0" w:color="auto"/>
                  </w:divBdr>
                  <w:divsChild>
                    <w:div w:id="178668098">
                      <w:marLeft w:val="0"/>
                      <w:marRight w:val="0"/>
                      <w:marTop w:val="0"/>
                      <w:marBottom w:val="0"/>
                      <w:divBdr>
                        <w:top w:val="none" w:sz="0" w:space="0" w:color="auto"/>
                        <w:left w:val="none" w:sz="0" w:space="0" w:color="auto"/>
                        <w:bottom w:val="none" w:sz="0" w:space="0" w:color="auto"/>
                        <w:right w:val="none" w:sz="0" w:space="0" w:color="auto"/>
                      </w:divBdr>
                    </w:div>
                  </w:divsChild>
                </w:div>
                <w:div w:id="1843658876">
                  <w:marLeft w:val="0"/>
                  <w:marRight w:val="0"/>
                  <w:marTop w:val="0"/>
                  <w:marBottom w:val="0"/>
                  <w:divBdr>
                    <w:top w:val="none" w:sz="0" w:space="0" w:color="auto"/>
                    <w:left w:val="none" w:sz="0" w:space="0" w:color="auto"/>
                    <w:bottom w:val="none" w:sz="0" w:space="0" w:color="auto"/>
                    <w:right w:val="none" w:sz="0" w:space="0" w:color="auto"/>
                  </w:divBdr>
                  <w:divsChild>
                    <w:div w:id="1657147511">
                      <w:marLeft w:val="0"/>
                      <w:marRight w:val="0"/>
                      <w:marTop w:val="0"/>
                      <w:marBottom w:val="0"/>
                      <w:divBdr>
                        <w:top w:val="none" w:sz="0" w:space="0" w:color="auto"/>
                        <w:left w:val="none" w:sz="0" w:space="0" w:color="auto"/>
                        <w:bottom w:val="none" w:sz="0" w:space="0" w:color="auto"/>
                        <w:right w:val="none" w:sz="0" w:space="0" w:color="auto"/>
                      </w:divBdr>
                    </w:div>
                    <w:div w:id="779224764">
                      <w:marLeft w:val="0"/>
                      <w:marRight w:val="0"/>
                      <w:marTop w:val="0"/>
                      <w:marBottom w:val="0"/>
                      <w:divBdr>
                        <w:top w:val="none" w:sz="0" w:space="0" w:color="auto"/>
                        <w:left w:val="none" w:sz="0" w:space="0" w:color="auto"/>
                        <w:bottom w:val="none" w:sz="0" w:space="0" w:color="auto"/>
                        <w:right w:val="none" w:sz="0" w:space="0" w:color="auto"/>
                      </w:divBdr>
                    </w:div>
                  </w:divsChild>
                </w:div>
                <w:div w:id="259030872">
                  <w:marLeft w:val="0"/>
                  <w:marRight w:val="0"/>
                  <w:marTop w:val="0"/>
                  <w:marBottom w:val="0"/>
                  <w:divBdr>
                    <w:top w:val="none" w:sz="0" w:space="0" w:color="auto"/>
                    <w:left w:val="none" w:sz="0" w:space="0" w:color="auto"/>
                    <w:bottom w:val="none" w:sz="0" w:space="0" w:color="auto"/>
                    <w:right w:val="none" w:sz="0" w:space="0" w:color="auto"/>
                  </w:divBdr>
                  <w:divsChild>
                    <w:div w:id="501896312">
                      <w:marLeft w:val="0"/>
                      <w:marRight w:val="0"/>
                      <w:marTop w:val="0"/>
                      <w:marBottom w:val="0"/>
                      <w:divBdr>
                        <w:top w:val="none" w:sz="0" w:space="0" w:color="auto"/>
                        <w:left w:val="none" w:sz="0" w:space="0" w:color="auto"/>
                        <w:bottom w:val="none" w:sz="0" w:space="0" w:color="auto"/>
                        <w:right w:val="none" w:sz="0" w:space="0" w:color="auto"/>
                      </w:divBdr>
                    </w:div>
                  </w:divsChild>
                </w:div>
                <w:div w:id="1569922820">
                  <w:marLeft w:val="0"/>
                  <w:marRight w:val="0"/>
                  <w:marTop w:val="0"/>
                  <w:marBottom w:val="0"/>
                  <w:divBdr>
                    <w:top w:val="none" w:sz="0" w:space="0" w:color="auto"/>
                    <w:left w:val="none" w:sz="0" w:space="0" w:color="auto"/>
                    <w:bottom w:val="none" w:sz="0" w:space="0" w:color="auto"/>
                    <w:right w:val="none" w:sz="0" w:space="0" w:color="auto"/>
                  </w:divBdr>
                  <w:divsChild>
                    <w:div w:id="167599476">
                      <w:marLeft w:val="0"/>
                      <w:marRight w:val="0"/>
                      <w:marTop w:val="0"/>
                      <w:marBottom w:val="0"/>
                      <w:divBdr>
                        <w:top w:val="none" w:sz="0" w:space="0" w:color="auto"/>
                        <w:left w:val="none" w:sz="0" w:space="0" w:color="auto"/>
                        <w:bottom w:val="none" w:sz="0" w:space="0" w:color="auto"/>
                        <w:right w:val="none" w:sz="0" w:space="0" w:color="auto"/>
                      </w:divBdr>
                    </w:div>
                  </w:divsChild>
                </w:div>
                <w:div w:id="852451701">
                  <w:marLeft w:val="0"/>
                  <w:marRight w:val="0"/>
                  <w:marTop w:val="0"/>
                  <w:marBottom w:val="0"/>
                  <w:divBdr>
                    <w:top w:val="none" w:sz="0" w:space="0" w:color="auto"/>
                    <w:left w:val="none" w:sz="0" w:space="0" w:color="auto"/>
                    <w:bottom w:val="none" w:sz="0" w:space="0" w:color="auto"/>
                    <w:right w:val="none" w:sz="0" w:space="0" w:color="auto"/>
                  </w:divBdr>
                  <w:divsChild>
                    <w:div w:id="1753967913">
                      <w:marLeft w:val="0"/>
                      <w:marRight w:val="0"/>
                      <w:marTop w:val="0"/>
                      <w:marBottom w:val="0"/>
                      <w:divBdr>
                        <w:top w:val="none" w:sz="0" w:space="0" w:color="auto"/>
                        <w:left w:val="none" w:sz="0" w:space="0" w:color="auto"/>
                        <w:bottom w:val="none" w:sz="0" w:space="0" w:color="auto"/>
                        <w:right w:val="none" w:sz="0" w:space="0" w:color="auto"/>
                      </w:divBdr>
                    </w:div>
                    <w:div w:id="1902669026">
                      <w:marLeft w:val="0"/>
                      <w:marRight w:val="0"/>
                      <w:marTop w:val="0"/>
                      <w:marBottom w:val="0"/>
                      <w:divBdr>
                        <w:top w:val="none" w:sz="0" w:space="0" w:color="auto"/>
                        <w:left w:val="none" w:sz="0" w:space="0" w:color="auto"/>
                        <w:bottom w:val="none" w:sz="0" w:space="0" w:color="auto"/>
                        <w:right w:val="none" w:sz="0" w:space="0" w:color="auto"/>
                      </w:divBdr>
                    </w:div>
                  </w:divsChild>
                </w:div>
                <w:div w:id="1808812749">
                  <w:marLeft w:val="0"/>
                  <w:marRight w:val="0"/>
                  <w:marTop w:val="0"/>
                  <w:marBottom w:val="0"/>
                  <w:divBdr>
                    <w:top w:val="none" w:sz="0" w:space="0" w:color="auto"/>
                    <w:left w:val="none" w:sz="0" w:space="0" w:color="auto"/>
                    <w:bottom w:val="none" w:sz="0" w:space="0" w:color="auto"/>
                    <w:right w:val="none" w:sz="0" w:space="0" w:color="auto"/>
                  </w:divBdr>
                  <w:divsChild>
                    <w:div w:id="1726836197">
                      <w:marLeft w:val="0"/>
                      <w:marRight w:val="0"/>
                      <w:marTop w:val="0"/>
                      <w:marBottom w:val="0"/>
                      <w:divBdr>
                        <w:top w:val="none" w:sz="0" w:space="0" w:color="auto"/>
                        <w:left w:val="none" w:sz="0" w:space="0" w:color="auto"/>
                        <w:bottom w:val="none" w:sz="0" w:space="0" w:color="auto"/>
                        <w:right w:val="none" w:sz="0" w:space="0" w:color="auto"/>
                      </w:divBdr>
                    </w:div>
                    <w:div w:id="555438926">
                      <w:marLeft w:val="0"/>
                      <w:marRight w:val="0"/>
                      <w:marTop w:val="0"/>
                      <w:marBottom w:val="0"/>
                      <w:divBdr>
                        <w:top w:val="none" w:sz="0" w:space="0" w:color="auto"/>
                        <w:left w:val="none" w:sz="0" w:space="0" w:color="auto"/>
                        <w:bottom w:val="none" w:sz="0" w:space="0" w:color="auto"/>
                        <w:right w:val="none" w:sz="0" w:space="0" w:color="auto"/>
                      </w:divBdr>
                    </w:div>
                  </w:divsChild>
                </w:div>
                <w:div w:id="1530947231">
                  <w:marLeft w:val="0"/>
                  <w:marRight w:val="0"/>
                  <w:marTop w:val="0"/>
                  <w:marBottom w:val="0"/>
                  <w:divBdr>
                    <w:top w:val="none" w:sz="0" w:space="0" w:color="auto"/>
                    <w:left w:val="none" w:sz="0" w:space="0" w:color="auto"/>
                    <w:bottom w:val="none" w:sz="0" w:space="0" w:color="auto"/>
                    <w:right w:val="none" w:sz="0" w:space="0" w:color="auto"/>
                  </w:divBdr>
                  <w:divsChild>
                    <w:div w:id="1164933971">
                      <w:marLeft w:val="0"/>
                      <w:marRight w:val="0"/>
                      <w:marTop w:val="0"/>
                      <w:marBottom w:val="0"/>
                      <w:divBdr>
                        <w:top w:val="none" w:sz="0" w:space="0" w:color="auto"/>
                        <w:left w:val="none" w:sz="0" w:space="0" w:color="auto"/>
                        <w:bottom w:val="none" w:sz="0" w:space="0" w:color="auto"/>
                        <w:right w:val="none" w:sz="0" w:space="0" w:color="auto"/>
                      </w:divBdr>
                    </w:div>
                  </w:divsChild>
                </w:div>
                <w:div w:id="911626916">
                  <w:marLeft w:val="0"/>
                  <w:marRight w:val="0"/>
                  <w:marTop w:val="0"/>
                  <w:marBottom w:val="0"/>
                  <w:divBdr>
                    <w:top w:val="none" w:sz="0" w:space="0" w:color="auto"/>
                    <w:left w:val="none" w:sz="0" w:space="0" w:color="auto"/>
                    <w:bottom w:val="none" w:sz="0" w:space="0" w:color="auto"/>
                    <w:right w:val="none" w:sz="0" w:space="0" w:color="auto"/>
                  </w:divBdr>
                  <w:divsChild>
                    <w:div w:id="2102725368">
                      <w:marLeft w:val="0"/>
                      <w:marRight w:val="0"/>
                      <w:marTop w:val="0"/>
                      <w:marBottom w:val="0"/>
                      <w:divBdr>
                        <w:top w:val="none" w:sz="0" w:space="0" w:color="auto"/>
                        <w:left w:val="none" w:sz="0" w:space="0" w:color="auto"/>
                        <w:bottom w:val="none" w:sz="0" w:space="0" w:color="auto"/>
                        <w:right w:val="none" w:sz="0" w:space="0" w:color="auto"/>
                      </w:divBdr>
                    </w:div>
                    <w:div w:id="1633486213">
                      <w:marLeft w:val="0"/>
                      <w:marRight w:val="0"/>
                      <w:marTop w:val="0"/>
                      <w:marBottom w:val="0"/>
                      <w:divBdr>
                        <w:top w:val="none" w:sz="0" w:space="0" w:color="auto"/>
                        <w:left w:val="none" w:sz="0" w:space="0" w:color="auto"/>
                        <w:bottom w:val="none" w:sz="0" w:space="0" w:color="auto"/>
                        <w:right w:val="none" w:sz="0" w:space="0" w:color="auto"/>
                      </w:divBdr>
                    </w:div>
                  </w:divsChild>
                </w:div>
                <w:div w:id="1713995180">
                  <w:marLeft w:val="0"/>
                  <w:marRight w:val="0"/>
                  <w:marTop w:val="0"/>
                  <w:marBottom w:val="0"/>
                  <w:divBdr>
                    <w:top w:val="none" w:sz="0" w:space="0" w:color="auto"/>
                    <w:left w:val="none" w:sz="0" w:space="0" w:color="auto"/>
                    <w:bottom w:val="none" w:sz="0" w:space="0" w:color="auto"/>
                    <w:right w:val="none" w:sz="0" w:space="0" w:color="auto"/>
                  </w:divBdr>
                  <w:divsChild>
                    <w:div w:id="36245124">
                      <w:marLeft w:val="0"/>
                      <w:marRight w:val="0"/>
                      <w:marTop w:val="0"/>
                      <w:marBottom w:val="0"/>
                      <w:divBdr>
                        <w:top w:val="none" w:sz="0" w:space="0" w:color="auto"/>
                        <w:left w:val="none" w:sz="0" w:space="0" w:color="auto"/>
                        <w:bottom w:val="none" w:sz="0" w:space="0" w:color="auto"/>
                        <w:right w:val="none" w:sz="0" w:space="0" w:color="auto"/>
                      </w:divBdr>
                    </w:div>
                  </w:divsChild>
                </w:div>
                <w:div w:id="1441990875">
                  <w:marLeft w:val="0"/>
                  <w:marRight w:val="0"/>
                  <w:marTop w:val="0"/>
                  <w:marBottom w:val="0"/>
                  <w:divBdr>
                    <w:top w:val="none" w:sz="0" w:space="0" w:color="auto"/>
                    <w:left w:val="none" w:sz="0" w:space="0" w:color="auto"/>
                    <w:bottom w:val="none" w:sz="0" w:space="0" w:color="auto"/>
                    <w:right w:val="none" w:sz="0" w:space="0" w:color="auto"/>
                  </w:divBdr>
                  <w:divsChild>
                    <w:div w:id="1737510399">
                      <w:marLeft w:val="0"/>
                      <w:marRight w:val="0"/>
                      <w:marTop w:val="0"/>
                      <w:marBottom w:val="0"/>
                      <w:divBdr>
                        <w:top w:val="none" w:sz="0" w:space="0" w:color="auto"/>
                        <w:left w:val="none" w:sz="0" w:space="0" w:color="auto"/>
                        <w:bottom w:val="none" w:sz="0" w:space="0" w:color="auto"/>
                        <w:right w:val="none" w:sz="0" w:space="0" w:color="auto"/>
                      </w:divBdr>
                    </w:div>
                  </w:divsChild>
                </w:div>
                <w:div w:id="1423799238">
                  <w:marLeft w:val="0"/>
                  <w:marRight w:val="0"/>
                  <w:marTop w:val="0"/>
                  <w:marBottom w:val="0"/>
                  <w:divBdr>
                    <w:top w:val="none" w:sz="0" w:space="0" w:color="auto"/>
                    <w:left w:val="none" w:sz="0" w:space="0" w:color="auto"/>
                    <w:bottom w:val="none" w:sz="0" w:space="0" w:color="auto"/>
                    <w:right w:val="none" w:sz="0" w:space="0" w:color="auto"/>
                  </w:divBdr>
                  <w:divsChild>
                    <w:div w:id="1187790370">
                      <w:marLeft w:val="0"/>
                      <w:marRight w:val="0"/>
                      <w:marTop w:val="0"/>
                      <w:marBottom w:val="0"/>
                      <w:divBdr>
                        <w:top w:val="none" w:sz="0" w:space="0" w:color="auto"/>
                        <w:left w:val="none" w:sz="0" w:space="0" w:color="auto"/>
                        <w:bottom w:val="none" w:sz="0" w:space="0" w:color="auto"/>
                        <w:right w:val="none" w:sz="0" w:space="0" w:color="auto"/>
                      </w:divBdr>
                    </w:div>
                    <w:div w:id="663051736">
                      <w:marLeft w:val="0"/>
                      <w:marRight w:val="0"/>
                      <w:marTop w:val="0"/>
                      <w:marBottom w:val="0"/>
                      <w:divBdr>
                        <w:top w:val="none" w:sz="0" w:space="0" w:color="auto"/>
                        <w:left w:val="none" w:sz="0" w:space="0" w:color="auto"/>
                        <w:bottom w:val="none" w:sz="0" w:space="0" w:color="auto"/>
                        <w:right w:val="none" w:sz="0" w:space="0" w:color="auto"/>
                      </w:divBdr>
                    </w:div>
                  </w:divsChild>
                </w:div>
                <w:div w:id="1025836766">
                  <w:marLeft w:val="0"/>
                  <w:marRight w:val="0"/>
                  <w:marTop w:val="0"/>
                  <w:marBottom w:val="0"/>
                  <w:divBdr>
                    <w:top w:val="none" w:sz="0" w:space="0" w:color="auto"/>
                    <w:left w:val="none" w:sz="0" w:space="0" w:color="auto"/>
                    <w:bottom w:val="none" w:sz="0" w:space="0" w:color="auto"/>
                    <w:right w:val="none" w:sz="0" w:space="0" w:color="auto"/>
                  </w:divBdr>
                  <w:divsChild>
                    <w:div w:id="726609998">
                      <w:marLeft w:val="0"/>
                      <w:marRight w:val="0"/>
                      <w:marTop w:val="0"/>
                      <w:marBottom w:val="0"/>
                      <w:divBdr>
                        <w:top w:val="none" w:sz="0" w:space="0" w:color="auto"/>
                        <w:left w:val="none" w:sz="0" w:space="0" w:color="auto"/>
                        <w:bottom w:val="none" w:sz="0" w:space="0" w:color="auto"/>
                        <w:right w:val="none" w:sz="0" w:space="0" w:color="auto"/>
                      </w:divBdr>
                    </w:div>
                  </w:divsChild>
                </w:div>
                <w:div w:id="1473861573">
                  <w:marLeft w:val="0"/>
                  <w:marRight w:val="0"/>
                  <w:marTop w:val="0"/>
                  <w:marBottom w:val="0"/>
                  <w:divBdr>
                    <w:top w:val="none" w:sz="0" w:space="0" w:color="auto"/>
                    <w:left w:val="none" w:sz="0" w:space="0" w:color="auto"/>
                    <w:bottom w:val="none" w:sz="0" w:space="0" w:color="auto"/>
                    <w:right w:val="none" w:sz="0" w:space="0" w:color="auto"/>
                  </w:divBdr>
                  <w:divsChild>
                    <w:div w:id="2086763114">
                      <w:marLeft w:val="0"/>
                      <w:marRight w:val="0"/>
                      <w:marTop w:val="0"/>
                      <w:marBottom w:val="0"/>
                      <w:divBdr>
                        <w:top w:val="none" w:sz="0" w:space="0" w:color="auto"/>
                        <w:left w:val="none" w:sz="0" w:space="0" w:color="auto"/>
                        <w:bottom w:val="none" w:sz="0" w:space="0" w:color="auto"/>
                        <w:right w:val="none" w:sz="0" w:space="0" w:color="auto"/>
                      </w:divBdr>
                    </w:div>
                  </w:divsChild>
                </w:div>
                <w:div w:id="2070961496">
                  <w:marLeft w:val="0"/>
                  <w:marRight w:val="0"/>
                  <w:marTop w:val="0"/>
                  <w:marBottom w:val="0"/>
                  <w:divBdr>
                    <w:top w:val="none" w:sz="0" w:space="0" w:color="auto"/>
                    <w:left w:val="none" w:sz="0" w:space="0" w:color="auto"/>
                    <w:bottom w:val="none" w:sz="0" w:space="0" w:color="auto"/>
                    <w:right w:val="none" w:sz="0" w:space="0" w:color="auto"/>
                  </w:divBdr>
                  <w:divsChild>
                    <w:div w:id="1161971560">
                      <w:marLeft w:val="0"/>
                      <w:marRight w:val="0"/>
                      <w:marTop w:val="0"/>
                      <w:marBottom w:val="0"/>
                      <w:divBdr>
                        <w:top w:val="none" w:sz="0" w:space="0" w:color="auto"/>
                        <w:left w:val="none" w:sz="0" w:space="0" w:color="auto"/>
                        <w:bottom w:val="none" w:sz="0" w:space="0" w:color="auto"/>
                        <w:right w:val="none" w:sz="0" w:space="0" w:color="auto"/>
                      </w:divBdr>
                    </w:div>
                  </w:divsChild>
                </w:div>
                <w:div w:id="788814242">
                  <w:marLeft w:val="0"/>
                  <w:marRight w:val="0"/>
                  <w:marTop w:val="0"/>
                  <w:marBottom w:val="0"/>
                  <w:divBdr>
                    <w:top w:val="none" w:sz="0" w:space="0" w:color="auto"/>
                    <w:left w:val="none" w:sz="0" w:space="0" w:color="auto"/>
                    <w:bottom w:val="none" w:sz="0" w:space="0" w:color="auto"/>
                    <w:right w:val="none" w:sz="0" w:space="0" w:color="auto"/>
                  </w:divBdr>
                  <w:divsChild>
                    <w:div w:id="308094029">
                      <w:marLeft w:val="0"/>
                      <w:marRight w:val="0"/>
                      <w:marTop w:val="0"/>
                      <w:marBottom w:val="0"/>
                      <w:divBdr>
                        <w:top w:val="none" w:sz="0" w:space="0" w:color="auto"/>
                        <w:left w:val="none" w:sz="0" w:space="0" w:color="auto"/>
                        <w:bottom w:val="none" w:sz="0" w:space="0" w:color="auto"/>
                        <w:right w:val="none" w:sz="0" w:space="0" w:color="auto"/>
                      </w:divBdr>
                    </w:div>
                  </w:divsChild>
                </w:div>
                <w:div w:id="1552690186">
                  <w:marLeft w:val="0"/>
                  <w:marRight w:val="0"/>
                  <w:marTop w:val="0"/>
                  <w:marBottom w:val="0"/>
                  <w:divBdr>
                    <w:top w:val="none" w:sz="0" w:space="0" w:color="auto"/>
                    <w:left w:val="none" w:sz="0" w:space="0" w:color="auto"/>
                    <w:bottom w:val="none" w:sz="0" w:space="0" w:color="auto"/>
                    <w:right w:val="none" w:sz="0" w:space="0" w:color="auto"/>
                  </w:divBdr>
                  <w:divsChild>
                    <w:div w:id="1273241524">
                      <w:marLeft w:val="0"/>
                      <w:marRight w:val="0"/>
                      <w:marTop w:val="0"/>
                      <w:marBottom w:val="0"/>
                      <w:divBdr>
                        <w:top w:val="none" w:sz="0" w:space="0" w:color="auto"/>
                        <w:left w:val="none" w:sz="0" w:space="0" w:color="auto"/>
                        <w:bottom w:val="none" w:sz="0" w:space="0" w:color="auto"/>
                        <w:right w:val="none" w:sz="0" w:space="0" w:color="auto"/>
                      </w:divBdr>
                    </w:div>
                  </w:divsChild>
                </w:div>
                <w:div w:id="549727283">
                  <w:marLeft w:val="0"/>
                  <w:marRight w:val="0"/>
                  <w:marTop w:val="0"/>
                  <w:marBottom w:val="0"/>
                  <w:divBdr>
                    <w:top w:val="none" w:sz="0" w:space="0" w:color="auto"/>
                    <w:left w:val="none" w:sz="0" w:space="0" w:color="auto"/>
                    <w:bottom w:val="none" w:sz="0" w:space="0" w:color="auto"/>
                    <w:right w:val="none" w:sz="0" w:space="0" w:color="auto"/>
                  </w:divBdr>
                  <w:divsChild>
                    <w:div w:id="439491906">
                      <w:marLeft w:val="0"/>
                      <w:marRight w:val="0"/>
                      <w:marTop w:val="0"/>
                      <w:marBottom w:val="0"/>
                      <w:divBdr>
                        <w:top w:val="none" w:sz="0" w:space="0" w:color="auto"/>
                        <w:left w:val="none" w:sz="0" w:space="0" w:color="auto"/>
                        <w:bottom w:val="none" w:sz="0" w:space="0" w:color="auto"/>
                        <w:right w:val="none" w:sz="0" w:space="0" w:color="auto"/>
                      </w:divBdr>
                    </w:div>
                    <w:div w:id="219173471">
                      <w:marLeft w:val="0"/>
                      <w:marRight w:val="0"/>
                      <w:marTop w:val="0"/>
                      <w:marBottom w:val="0"/>
                      <w:divBdr>
                        <w:top w:val="none" w:sz="0" w:space="0" w:color="auto"/>
                        <w:left w:val="none" w:sz="0" w:space="0" w:color="auto"/>
                        <w:bottom w:val="none" w:sz="0" w:space="0" w:color="auto"/>
                        <w:right w:val="none" w:sz="0" w:space="0" w:color="auto"/>
                      </w:divBdr>
                    </w:div>
                    <w:div w:id="854080433">
                      <w:marLeft w:val="0"/>
                      <w:marRight w:val="0"/>
                      <w:marTop w:val="0"/>
                      <w:marBottom w:val="0"/>
                      <w:divBdr>
                        <w:top w:val="none" w:sz="0" w:space="0" w:color="auto"/>
                        <w:left w:val="none" w:sz="0" w:space="0" w:color="auto"/>
                        <w:bottom w:val="none" w:sz="0" w:space="0" w:color="auto"/>
                        <w:right w:val="none" w:sz="0" w:space="0" w:color="auto"/>
                      </w:divBdr>
                    </w:div>
                  </w:divsChild>
                </w:div>
                <w:div w:id="117531874">
                  <w:marLeft w:val="0"/>
                  <w:marRight w:val="0"/>
                  <w:marTop w:val="0"/>
                  <w:marBottom w:val="0"/>
                  <w:divBdr>
                    <w:top w:val="none" w:sz="0" w:space="0" w:color="auto"/>
                    <w:left w:val="none" w:sz="0" w:space="0" w:color="auto"/>
                    <w:bottom w:val="none" w:sz="0" w:space="0" w:color="auto"/>
                    <w:right w:val="none" w:sz="0" w:space="0" w:color="auto"/>
                  </w:divBdr>
                  <w:divsChild>
                    <w:div w:id="628324402">
                      <w:marLeft w:val="0"/>
                      <w:marRight w:val="0"/>
                      <w:marTop w:val="0"/>
                      <w:marBottom w:val="0"/>
                      <w:divBdr>
                        <w:top w:val="none" w:sz="0" w:space="0" w:color="auto"/>
                        <w:left w:val="none" w:sz="0" w:space="0" w:color="auto"/>
                        <w:bottom w:val="none" w:sz="0" w:space="0" w:color="auto"/>
                        <w:right w:val="none" w:sz="0" w:space="0" w:color="auto"/>
                      </w:divBdr>
                    </w:div>
                    <w:div w:id="9545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12585">
      <w:bodyDiv w:val="1"/>
      <w:marLeft w:val="0"/>
      <w:marRight w:val="0"/>
      <w:marTop w:val="0"/>
      <w:marBottom w:val="0"/>
      <w:divBdr>
        <w:top w:val="none" w:sz="0" w:space="0" w:color="auto"/>
        <w:left w:val="none" w:sz="0" w:space="0" w:color="auto"/>
        <w:bottom w:val="none" w:sz="0" w:space="0" w:color="auto"/>
        <w:right w:val="none" w:sz="0" w:space="0" w:color="auto"/>
      </w:divBdr>
      <w:divsChild>
        <w:div w:id="817065143">
          <w:marLeft w:val="0"/>
          <w:marRight w:val="0"/>
          <w:marTop w:val="0"/>
          <w:marBottom w:val="0"/>
          <w:divBdr>
            <w:top w:val="none" w:sz="0" w:space="0" w:color="auto"/>
            <w:left w:val="none" w:sz="0" w:space="0" w:color="auto"/>
            <w:bottom w:val="none" w:sz="0" w:space="0" w:color="auto"/>
            <w:right w:val="none" w:sz="0" w:space="0" w:color="auto"/>
          </w:divBdr>
        </w:div>
        <w:div w:id="1303971285">
          <w:marLeft w:val="0"/>
          <w:marRight w:val="0"/>
          <w:marTop w:val="0"/>
          <w:marBottom w:val="0"/>
          <w:divBdr>
            <w:top w:val="none" w:sz="0" w:space="0" w:color="auto"/>
            <w:left w:val="none" w:sz="0" w:space="0" w:color="auto"/>
            <w:bottom w:val="none" w:sz="0" w:space="0" w:color="auto"/>
            <w:right w:val="none" w:sz="0" w:space="0" w:color="auto"/>
          </w:divBdr>
        </w:div>
        <w:div w:id="1271234099">
          <w:marLeft w:val="0"/>
          <w:marRight w:val="0"/>
          <w:marTop w:val="0"/>
          <w:marBottom w:val="0"/>
          <w:divBdr>
            <w:top w:val="none" w:sz="0" w:space="0" w:color="auto"/>
            <w:left w:val="none" w:sz="0" w:space="0" w:color="auto"/>
            <w:bottom w:val="none" w:sz="0" w:space="0" w:color="auto"/>
            <w:right w:val="none" w:sz="0" w:space="0" w:color="auto"/>
          </w:divBdr>
        </w:div>
        <w:div w:id="227421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razovanie.00@mail.ru" TargetMode="External"/><Relationship Id="rId5" Type="http://schemas.openxmlformats.org/officeDocument/2006/relationships/webSettings" Target="webSettings.xml"/><Relationship Id="rId10" Type="http://schemas.openxmlformats.org/officeDocument/2006/relationships/hyperlink" Target="mailto:doimp@mail.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EC4F3-7BD6-4CF6-89E3-B16A81E7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25236</Words>
  <Characters>143847</Characters>
  <Application>Microsoft Office Word</Application>
  <DocSecurity>0</DocSecurity>
  <Lines>1198</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2022-01-11T09:06:00Z</cp:lastPrinted>
  <dcterms:created xsi:type="dcterms:W3CDTF">2022-01-11T10:18:00Z</dcterms:created>
  <dcterms:modified xsi:type="dcterms:W3CDTF">2022-01-11T10:18:00Z</dcterms:modified>
</cp:coreProperties>
</file>