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D8" w:rsidRDefault="00826CD8" w:rsidP="00284C77">
      <w:pPr>
        <w:jc w:val="center"/>
        <w:rPr>
          <w:b/>
        </w:rPr>
      </w:pPr>
    </w:p>
    <w:p w:rsidR="00284C77" w:rsidRPr="00647655" w:rsidRDefault="00284C77" w:rsidP="00284C77">
      <w:pPr>
        <w:jc w:val="center"/>
        <w:rPr>
          <w:b/>
        </w:rPr>
      </w:pPr>
      <w:r w:rsidRPr="00647655">
        <w:rPr>
          <w:b/>
        </w:rPr>
        <w:t xml:space="preserve">Справка о проверке личных дел учащихся </w:t>
      </w:r>
      <w:r>
        <w:rPr>
          <w:b/>
          <w:lang w:val="ru-RU"/>
        </w:rPr>
        <w:t xml:space="preserve">1 класса </w:t>
      </w:r>
      <w:r w:rsidRPr="00647655">
        <w:rPr>
          <w:b/>
        </w:rPr>
        <w:t>МБОУ СОШ с. Иштии-Хем</w:t>
      </w:r>
    </w:p>
    <w:p w:rsidR="00284C77" w:rsidRDefault="00284C77" w:rsidP="00284C77">
      <w:pPr>
        <w:ind w:firstLine="708"/>
        <w:jc w:val="both"/>
      </w:pPr>
      <w:r>
        <w:rPr>
          <w:lang w:val="ru-RU"/>
        </w:rPr>
        <w:t>С</w:t>
      </w:r>
      <w:r>
        <w:t>огласно плану ВШК на 2019-2020 учебный год</w:t>
      </w:r>
      <w:r>
        <w:rPr>
          <w:lang w:val="ru-RU"/>
        </w:rPr>
        <w:t xml:space="preserve"> в рамках проверки адаптации первоклассников в начальной школе</w:t>
      </w:r>
      <w:r>
        <w:t xml:space="preserve">, в целях проверки оформления личных дел, обучающихся классным руководителем, была проведена проверка личных дел </w:t>
      </w:r>
      <w:r>
        <w:rPr>
          <w:lang w:val="ru-RU"/>
        </w:rPr>
        <w:t>1 к</w:t>
      </w:r>
      <w:r>
        <w:t>ласса. При проверке личных дел комиссия  основывалась на следующие локальные акты школы:  положения о ведении личных дел и правила оформления личных дел учащихся. Согласно по правилу оформления личных дел учащихся в личные дела должны прилагаться следующие документы:</w:t>
      </w:r>
    </w:p>
    <w:p w:rsidR="00284C77" w:rsidRDefault="00284C77" w:rsidP="00284C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родителей о приеме в школу;</w:t>
      </w:r>
    </w:p>
    <w:p w:rsidR="00284C77" w:rsidRDefault="00284C77" w:rsidP="00284C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Справка о посещении школы;</w:t>
      </w:r>
    </w:p>
    <w:p w:rsidR="00284C77" w:rsidRDefault="00284C77" w:rsidP="00284C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рождении;</w:t>
      </w:r>
    </w:p>
    <w:p w:rsidR="00284C77" w:rsidRDefault="00284C77" w:rsidP="00284C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СНИЛС;</w:t>
      </w:r>
    </w:p>
    <w:p w:rsidR="00284C77" w:rsidRDefault="00284C77" w:rsidP="00284C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медицинского полиса;</w:t>
      </w:r>
    </w:p>
    <w:p w:rsidR="00284C77" w:rsidRDefault="00284C77" w:rsidP="00284C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ИНН;</w:t>
      </w:r>
    </w:p>
    <w:p w:rsidR="00284C77" w:rsidRDefault="00284C77" w:rsidP="00284C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паспортов родителей;</w:t>
      </w:r>
    </w:p>
    <w:p w:rsidR="00284C77" w:rsidRDefault="00284C77" w:rsidP="00284C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по годам обучения;</w:t>
      </w:r>
    </w:p>
    <w:p w:rsidR="00284C77" w:rsidRDefault="00284C77" w:rsidP="00284C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здоровья;</w:t>
      </w:r>
    </w:p>
    <w:p w:rsidR="00284C77" w:rsidRPr="00647655" w:rsidRDefault="00284C77" w:rsidP="00284C77">
      <w:pPr>
        <w:ind w:firstLine="360"/>
        <w:jc w:val="both"/>
      </w:pPr>
      <w:r w:rsidRPr="00647655">
        <w:t>А также</w:t>
      </w:r>
      <w:r>
        <w:t xml:space="preserve"> наличие </w:t>
      </w:r>
      <w:r w:rsidRPr="00647655">
        <w:t xml:space="preserve"> номер</w:t>
      </w:r>
      <w:r>
        <w:t>а</w:t>
      </w:r>
      <w:r w:rsidRPr="00647655">
        <w:t xml:space="preserve"> личного дела, подпис</w:t>
      </w:r>
      <w:r>
        <w:t>и</w:t>
      </w:r>
      <w:r w:rsidRPr="00647655">
        <w:t xml:space="preserve"> классного руководителя, печат</w:t>
      </w:r>
      <w:r>
        <w:t>и школы, записей</w:t>
      </w:r>
      <w:r w:rsidRPr="00647655">
        <w:t xml:space="preserve"> о поощрении.</w:t>
      </w:r>
    </w:p>
    <w:p w:rsidR="00284C77" w:rsidRDefault="00284C77" w:rsidP="00284C7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проверку были предоставлены личные дела 6 обучающихся 1 класса.</w:t>
      </w:r>
    </w:p>
    <w:p w:rsidR="00284C77" w:rsidRDefault="00284C77" w:rsidP="00284C77">
      <w:pPr>
        <w:ind w:firstLine="708"/>
        <w:jc w:val="both"/>
      </w:pPr>
      <w:r>
        <w:rPr>
          <w:b/>
        </w:rPr>
        <w:t>1</w:t>
      </w:r>
      <w:r w:rsidRPr="00C466AA">
        <w:rPr>
          <w:b/>
        </w:rPr>
        <w:t xml:space="preserve"> класс. Классный руководитель – </w:t>
      </w:r>
      <w:proofErr w:type="spellStart"/>
      <w:r>
        <w:rPr>
          <w:b/>
          <w:lang w:val="ru-RU"/>
        </w:rPr>
        <w:t>Кунгаа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Аяна</w:t>
      </w:r>
      <w:proofErr w:type="spellEnd"/>
      <w:r>
        <w:rPr>
          <w:b/>
          <w:lang w:val="ru-RU"/>
        </w:rPr>
        <w:t xml:space="preserve"> Аликовна</w:t>
      </w:r>
      <w:r w:rsidRPr="001C2C50">
        <w:t xml:space="preserve"> назначена классны</w:t>
      </w:r>
      <w:r>
        <w:t>м руководителем со 2 сентября 2019</w:t>
      </w:r>
      <w:r w:rsidRPr="001C2C50">
        <w:t xml:space="preserve"> года.</w:t>
      </w:r>
      <w:r>
        <w:t xml:space="preserve"> Всего в классе 6 учащихся, у всех учащихся имеются личные дела. При проверке были выявлены следующие замечания: </w:t>
      </w:r>
    </w:p>
    <w:p w:rsidR="00284C77" w:rsidRDefault="00284C77" w:rsidP="00284C77">
      <w:pPr>
        <w:ind w:firstLine="708"/>
        <w:jc w:val="both"/>
      </w:pPr>
      <w:r>
        <w:t>- Банк данных класса не имеется.</w:t>
      </w:r>
    </w:p>
    <w:p w:rsidR="00284C77" w:rsidRDefault="00284C77" w:rsidP="00284C77">
      <w:pPr>
        <w:ind w:firstLine="708"/>
        <w:jc w:val="both"/>
      </w:pPr>
      <w:r>
        <w:t xml:space="preserve">- </w:t>
      </w:r>
      <w:r w:rsidR="00817C83">
        <w:t xml:space="preserve"> У Дангыт-оол Дарины нет копии ИНН, стра</w:t>
      </w:r>
      <w:r w:rsidR="00826CD8">
        <w:rPr>
          <w:lang w:val="ru-RU"/>
        </w:rPr>
        <w:t>хо</w:t>
      </w:r>
      <w:r w:rsidR="00817C83">
        <w:t>вого медицинского полиса</w:t>
      </w:r>
      <w:r>
        <w:t>.</w:t>
      </w:r>
    </w:p>
    <w:p w:rsidR="00284C77" w:rsidRDefault="00284C77" w:rsidP="00817C83">
      <w:pPr>
        <w:ind w:firstLine="708"/>
        <w:jc w:val="both"/>
      </w:pPr>
      <w:r>
        <w:t xml:space="preserve">-  </w:t>
      </w:r>
      <w:r w:rsidR="00817C83">
        <w:t xml:space="preserve">У Начын-оол Олчей нет </w:t>
      </w:r>
      <w:r w:rsidR="00826CD8">
        <w:rPr>
          <w:lang w:val="ru-RU"/>
        </w:rPr>
        <w:t xml:space="preserve">копии </w:t>
      </w:r>
      <w:r w:rsidR="00817C83">
        <w:t>стра</w:t>
      </w:r>
      <w:r w:rsidR="00826CD8">
        <w:rPr>
          <w:lang w:val="ru-RU"/>
        </w:rPr>
        <w:t>хо</w:t>
      </w:r>
      <w:r w:rsidR="00817C83">
        <w:t xml:space="preserve">вого медицинского полиса. </w:t>
      </w:r>
    </w:p>
    <w:p w:rsidR="00826CD8" w:rsidRDefault="00826CD8" w:rsidP="00817C83">
      <w:pPr>
        <w:ind w:firstLine="708"/>
        <w:jc w:val="both"/>
        <w:rPr>
          <w:b/>
          <w:lang w:val="ru-RU"/>
        </w:rPr>
      </w:pPr>
      <w:r>
        <w:rPr>
          <w:b/>
          <w:lang w:val="ru-RU"/>
        </w:rPr>
        <w:t xml:space="preserve">Выводы: </w:t>
      </w:r>
    </w:p>
    <w:p w:rsidR="00826CD8" w:rsidRPr="00826CD8" w:rsidRDefault="00826CD8" w:rsidP="00826CD8">
      <w:pPr>
        <w:jc w:val="both"/>
        <w:rPr>
          <w:lang w:val="ru-RU"/>
        </w:rPr>
      </w:pPr>
      <w:r>
        <w:rPr>
          <w:b/>
          <w:lang w:val="ru-RU"/>
        </w:rPr>
        <w:tab/>
      </w:r>
      <w:r>
        <w:rPr>
          <w:lang w:val="ru-RU"/>
        </w:rPr>
        <w:t xml:space="preserve">Личные дела ведутся аккуратно, чисто согласно </w:t>
      </w:r>
      <w:r>
        <w:t>правилу оформления личных дел учащихся</w:t>
      </w:r>
      <w:r>
        <w:rPr>
          <w:lang w:val="ru-RU"/>
        </w:rPr>
        <w:t xml:space="preserve">. </w:t>
      </w:r>
    </w:p>
    <w:p w:rsidR="00817C83" w:rsidRPr="002E6D20" w:rsidRDefault="00817C83" w:rsidP="00817C83">
      <w:pPr>
        <w:ind w:firstLine="708"/>
        <w:jc w:val="both"/>
        <w:rPr>
          <w:b/>
        </w:rPr>
      </w:pPr>
      <w:r w:rsidRPr="002E6D20">
        <w:rPr>
          <w:b/>
        </w:rPr>
        <w:t xml:space="preserve">Рекомендации: </w:t>
      </w:r>
    </w:p>
    <w:p w:rsidR="00817C83" w:rsidRDefault="00826CD8" w:rsidP="00817C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Классному </w:t>
      </w:r>
      <w:r>
        <w:rPr>
          <w:rFonts w:ascii="Times New Roman" w:hAnsi="Times New Roman" w:cs="Times New Roman"/>
          <w:sz w:val="24"/>
          <w:szCs w:val="24"/>
        </w:rPr>
        <w:t>руководителю внести в личные дела договора с родителями</w:t>
      </w:r>
      <w:r w:rsidR="00817C83">
        <w:rPr>
          <w:rFonts w:ascii="Times New Roman" w:hAnsi="Times New Roman" w:cs="Times New Roman"/>
          <w:sz w:val="24"/>
          <w:szCs w:val="24"/>
        </w:rPr>
        <w:t>.</w:t>
      </w:r>
    </w:p>
    <w:p w:rsidR="00826CD8" w:rsidRPr="00826CD8" w:rsidRDefault="00826CD8" w:rsidP="00826CD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Классному </w:t>
      </w:r>
      <w:r>
        <w:rPr>
          <w:rFonts w:ascii="Times New Roman" w:hAnsi="Times New Roman" w:cs="Times New Roman"/>
          <w:sz w:val="24"/>
          <w:szCs w:val="24"/>
        </w:rPr>
        <w:t>руководителю внести в личные дела паспорта здоровья учащихся.</w:t>
      </w:r>
    </w:p>
    <w:p w:rsidR="00817C83" w:rsidRDefault="00826CD8" w:rsidP="00817C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</w:t>
      </w:r>
      <w:r w:rsidR="00817C8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 руководителю</w:t>
      </w:r>
      <w:r w:rsidR="00817C83">
        <w:rPr>
          <w:rFonts w:ascii="Times New Roman" w:hAnsi="Times New Roman" w:cs="Times New Roman"/>
          <w:sz w:val="24"/>
          <w:szCs w:val="24"/>
        </w:rPr>
        <w:t xml:space="preserve"> устрани</w:t>
      </w:r>
      <w:r>
        <w:rPr>
          <w:rFonts w:ascii="Times New Roman" w:hAnsi="Times New Roman" w:cs="Times New Roman"/>
          <w:sz w:val="24"/>
          <w:szCs w:val="24"/>
        </w:rPr>
        <w:t>ть замечания до 21</w:t>
      </w:r>
      <w:r w:rsidR="00817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817C83">
        <w:rPr>
          <w:rFonts w:ascii="Times New Roman" w:hAnsi="Times New Roman" w:cs="Times New Roman"/>
          <w:sz w:val="24"/>
          <w:szCs w:val="24"/>
        </w:rPr>
        <w:t xml:space="preserve"> 2019 года. </w:t>
      </w:r>
    </w:p>
    <w:p w:rsidR="00817C83" w:rsidRDefault="00817C83" w:rsidP="00817C83">
      <w:pPr>
        <w:jc w:val="both"/>
      </w:pPr>
    </w:p>
    <w:p w:rsidR="00817C83" w:rsidRDefault="00817C83" w:rsidP="00817C83">
      <w:pPr>
        <w:jc w:val="right"/>
      </w:pPr>
      <w:r>
        <w:t>Справка соста</w:t>
      </w:r>
      <w:r w:rsidR="00D278CD">
        <w:t>влена заместителем по УВР</w:t>
      </w:r>
      <w:r>
        <w:t xml:space="preserve"> Кыргыс К.А.</w:t>
      </w:r>
    </w:p>
    <w:p w:rsidR="00284C77" w:rsidRDefault="00826CD8" w:rsidP="00826CD8">
      <w:pPr>
        <w:ind w:firstLine="708"/>
        <w:jc w:val="right"/>
      </w:pPr>
      <w:r>
        <w:t>17</w:t>
      </w:r>
      <w:r w:rsidR="00817C83">
        <w:t xml:space="preserve"> </w:t>
      </w:r>
      <w:r>
        <w:rPr>
          <w:lang w:val="ru-RU"/>
        </w:rPr>
        <w:t>октябр</w:t>
      </w:r>
      <w:bookmarkStart w:id="0" w:name="_GoBack"/>
      <w:bookmarkEnd w:id="0"/>
      <w:r>
        <w:rPr>
          <w:lang w:val="ru-RU"/>
        </w:rPr>
        <w:t>я</w:t>
      </w:r>
      <w:r w:rsidR="00817C83">
        <w:t xml:space="preserve"> 2019 года</w:t>
      </w:r>
    </w:p>
    <w:sectPr w:rsidR="0028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4F90"/>
    <w:multiLevelType w:val="hybridMultilevel"/>
    <w:tmpl w:val="2D547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2E72"/>
    <w:multiLevelType w:val="hybridMultilevel"/>
    <w:tmpl w:val="868AEBFE"/>
    <w:lvl w:ilvl="0" w:tplc="DC368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791F3E"/>
    <w:multiLevelType w:val="hybridMultilevel"/>
    <w:tmpl w:val="4B205D1C"/>
    <w:lvl w:ilvl="0" w:tplc="BEF4290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C1A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C1A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C1A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C1A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C1A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C1A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C1A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C1A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77"/>
    <w:rsid w:val="00284C77"/>
    <w:rsid w:val="00745B2E"/>
    <w:rsid w:val="00817C83"/>
    <w:rsid w:val="00826CD8"/>
    <w:rsid w:val="00881863"/>
    <w:rsid w:val="00D2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2751E-C5FD-4A3A-BB0D-1677649B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6C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CD8"/>
    <w:rPr>
      <w:rFonts w:ascii="Segoe UI" w:eastAsia="Times New Roman" w:hAnsi="Segoe UI" w:cs="Segoe UI"/>
      <w:sz w:val="18"/>
      <w:szCs w:val="1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2019-10-17T05:34:00Z</cp:lastPrinted>
  <dcterms:created xsi:type="dcterms:W3CDTF">2019-10-17T05:09:00Z</dcterms:created>
  <dcterms:modified xsi:type="dcterms:W3CDTF">2019-10-17T05:34:00Z</dcterms:modified>
</cp:coreProperties>
</file>